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6EC" w:rsidRDefault="00DB16EC" w:rsidP="006A68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2D55" w:rsidRPr="004A2D55" w:rsidRDefault="004A2D55" w:rsidP="006A68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2D55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 и науки Республики Казахстан</w:t>
      </w:r>
    </w:p>
    <w:p w:rsidR="004A2D55" w:rsidRPr="004A2D55" w:rsidRDefault="004A2D55" w:rsidP="006A68F8">
      <w:pPr>
        <w:spacing w:after="0" w:line="36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2D55">
        <w:rPr>
          <w:rFonts w:ascii="Times New Roman" w:eastAsia="Calibri" w:hAnsi="Times New Roman" w:cs="Times New Roman"/>
          <w:b/>
          <w:sz w:val="28"/>
          <w:szCs w:val="28"/>
        </w:rPr>
        <w:t>Костанайский государственный университет имени А. Байтурсынова</w:t>
      </w:r>
    </w:p>
    <w:p w:rsidR="004A2D55" w:rsidRPr="004A2D55" w:rsidRDefault="004A2D55" w:rsidP="006A68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2D55" w:rsidRPr="004A2D55" w:rsidRDefault="004A2D55" w:rsidP="006A68F8">
      <w:pPr>
        <w:spacing w:after="0" w:line="36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2D5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«Допущен к защите»</w:t>
      </w:r>
    </w:p>
    <w:p w:rsidR="004A2D55" w:rsidRPr="004A2D55" w:rsidRDefault="004A2D55" w:rsidP="006A68F8">
      <w:pPr>
        <w:spacing w:after="0" w:line="36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4A2D5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Зав, кафедрой экологии</w:t>
      </w:r>
    </w:p>
    <w:p w:rsidR="004A2D55" w:rsidRPr="004A2D55" w:rsidRDefault="004A2D55" w:rsidP="006A68F8">
      <w:pPr>
        <w:tabs>
          <w:tab w:val="left" w:pos="9356"/>
        </w:tabs>
        <w:spacing w:after="0" w:line="36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2D5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__________Г.Юнусова</w:t>
      </w:r>
    </w:p>
    <w:p w:rsidR="004A2D55" w:rsidRPr="004A2D55" w:rsidRDefault="004A2D55" w:rsidP="006A68F8">
      <w:pPr>
        <w:spacing w:after="0" w:line="36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2D5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___ _________ 20___ г.</w:t>
      </w:r>
    </w:p>
    <w:p w:rsidR="004A2D55" w:rsidRPr="004A2D55" w:rsidRDefault="004A2D55" w:rsidP="006A68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A2D55" w:rsidRPr="004A2D55" w:rsidRDefault="004A2D55" w:rsidP="006A68F8">
      <w:pPr>
        <w:spacing w:after="0" w:line="36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2D55" w:rsidRPr="004A2D55" w:rsidRDefault="004A2D55" w:rsidP="006A68F8">
      <w:pPr>
        <w:spacing w:after="0" w:line="36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2D55">
        <w:rPr>
          <w:rFonts w:ascii="Times New Roman" w:eastAsia="Calibri" w:hAnsi="Times New Roman" w:cs="Times New Roman"/>
          <w:b/>
          <w:sz w:val="28"/>
          <w:szCs w:val="28"/>
          <w:lang w:val="kk-KZ"/>
        </w:rPr>
        <w:t>ДИПЛОМНАЯ РАБОТА</w:t>
      </w:r>
      <w:r w:rsidRPr="004A2D5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A2D55" w:rsidRPr="004A2D55" w:rsidRDefault="004A2D55" w:rsidP="006A68F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4A2D55" w:rsidRPr="004A2D55" w:rsidRDefault="004A2D55" w:rsidP="006A68F8">
      <w:pPr>
        <w:tabs>
          <w:tab w:val="left" w:pos="567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4A2D55" w:rsidRPr="004A2D55" w:rsidRDefault="004A2D55" w:rsidP="006A68F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4A2D55" w:rsidRPr="004A2D55" w:rsidRDefault="004A2D55" w:rsidP="006A68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2D55">
        <w:rPr>
          <w:rFonts w:ascii="Times New Roman" w:eastAsia="Calibri" w:hAnsi="Times New Roman" w:cs="Times New Roman"/>
          <w:b/>
          <w:sz w:val="28"/>
          <w:szCs w:val="28"/>
        </w:rPr>
        <w:t xml:space="preserve">на тему: </w:t>
      </w:r>
      <w:r w:rsidR="007D301F">
        <w:rPr>
          <w:rFonts w:ascii="Times New Roman" w:eastAsia="Calibri" w:hAnsi="Times New Roman" w:cs="Times New Roman"/>
          <w:b/>
          <w:sz w:val="28"/>
        </w:rPr>
        <w:t>Экологический анализ транспортных потоков г. Рудного</w:t>
      </w:r>
      <w:r w:rsidRPr="004A2D55">
        <w:rPr>
          <w:rFonts w:ascii="Times New Roman" w:eastAsia="Calibri" w:hAnsi="Times New Roman" w:cs="Times New Roman"/>
          <w:b/>
          <w:sz w:val="28"/>
        </w:rPr>
        <w:t xml:space="preserve"> </w:t>
      </w:r>
    </w:p>
    <w:p w:rsidR="004A2D55" w:rsidRPr="004A2D55" w:rsidRDefault="004A2D55" w:rsidP="006A68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2D55" w:rsidRPr="004A2D55" w:rsidRDefault="004A2D55" w:rsidP="006A68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2D55" w:rsidRPr="004A2D55" w:rsidRDefault="004A2D55" w:rsidP="006A68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4A2D55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По специальности 5В060800 - экология</w:t>
      </w:r>
    </w:p>
    <w:p w:rsidR="004A2D55" w:rsidRPr="004A2D55" w:rsidRDefault="004A2D55" w:rsidP="006A68F8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4A2D55" w:rsidRPr="004A2D55" w:rsidRDefault="004A2D55" w:rsidP="006A68F8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2D55" w:rsidRPr="004A2D55" w:rsidRDefault="004A2D55" w:rsidP="006A68F8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2D55" w:rsidRPr="004A2D55" w:rsidRDefault="004A2D55" w:rsidP="006A68F8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2D55" w:rsidRPr="004A2D55" w:rsidRDefault="004A2D55" w:rsidP="006A68F8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2D55" w:rsidRPr="004A2D55" w:rsidRDefault="004A2D55" w:rsidP="006A68F8">
      <w:pPr>
        <w:tabs>
          <w:tab w:val="left" w:pos="567"/>
          <w:tab w:val="left" w:pos="709"/>
          <w:tab w:val="left" w:pos="4111"/>
          <w:tab w:val="left" w:pos="4253"/>
          <w:tab w:val="left" w:pos="4536"/>
        </w:tabs>
        <w:spacing w:after="0" w:line="36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4A2D55">
        <w:rPr>
          <w:rFonts w:ascii="Times New Roman" w:eastAsia="Calibri" w:hAnsi="Times New Roman" w:cs="Times New Roman"/>
          <w:b/>
          <w:sz w:val="28"/>
          <w:szCs w:val="28"/>
        </w:rPr>
        <w:t xml:space="preserve">Выполнил:  </w:t>
      </w:r>
      <w:r w:rsidRPr="004A2D5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>Б. Куандыков</w:t>
      </w:r>
      <w:r w:rsidRPr="004A2D55">
        <w:rPr>
          <w:rFonts w:ascii="Times New Roman" w:eastAsia="Calibri" w:hAnsi="Times New Roman" w:cs="Times New Roman"/>
          <w:b/>
          <w:sz w:val="28"/>
          <w:szCs w:val="28"/>
        </w:rPr>
        <w:t>, студент 4 курса,</w:t>
      </w:r>
    </w:p>
    <w:p w:rsidR="004A2D55" w:rsidRPr="004A2D55" w:rsidRDefault="004A2D55" w:rsidP="006A68F8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2D5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очной формы обучения</w:t>
      </w:r>
    </w:p>
    <w:p w:rsidR="004A2D55" w:rsidRPr="004A2D55" w:rsidRDefault="004A2D55" w:rsidP="006A68F8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2D55" w:rsidRPr="004A2D55" w:rsidRDefault="004A2D55" w:rsidP="006A68F8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2D55" w:rsidRPr="004A2D55" w:rsidRDefault="004A2D55" w:rsidP="006A68F8">
      <w:pPr>
        <w:tabs>
          <w:tab w:val="left" w:pos="567"/>
          <w:tab w:val="left" w:pos="453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A2D55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6A68F8">
        <w:rPr>
          <w:rFonts w:ascii="Times New Roman" w:eastAsia="Calibri" w:hAnsi="Times New Roman" w:cs="Times New Roman"/>
          <w:b/>
          <w:sz w:val="28"/>
          <w:szCs w:val="28"/>
        </w:rPr>
        <w:t xml:space="preserve">Научный </w:t>
      </w:r>
      <w:proofErr w:type="gramStart"/>
      <w:r w:rsidR="006A68F8">
        <w:rPr>
          <w:rFonts w:ascii="Times New Roman" w:eastAsia="Calibri" w:hAnsi="Times New Roman" w:cs="Times New Roman"/>
          <w:b/>
          <w:sz w:val="28"/>
          <w:szCs w:val="28"/>
        </w:rPr>
        <w:t xml:space="preserve">руководитель:  </w:t>
      </w:r>
      <w:r>
        <w:rPr>
          <w:rFonts w:ascii="Times New Roman" w:eastAsia="Calibri" w:hAnsi="Times New Roman" w:cs="Times New Roman"/>
          <w:b/>
          <w:sz w:val="28"/>
          <w:szCs w:val="28"/>
        </w:rPr>
        <w:t>Т.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Чехова</w:t>
      </w:r>
      <w:r w:rsidRPr="004A2D55">
        <w:rPr>
          <w:rFonts w:ascii="Times New Roman" w:eastAsia="Calibri" w:hAnsi="Times New Roman" w:cs="Times New Roman"/>
          <w:b/>
          <w:sz w:val="28"/>
          <w:szCs w:val="28"/>
        </w:rPr>
        <w:t xml:space="preserve">, к.б.н., </w:t>
      </w:r>
      <w:r>
        <w:rPr>
          <w:rFonts w:ascii="Times New Roman" w:eastAsia="Calibri" w:hAnsi="Times New Roman" w:cs="Times New Roman"/>
          <w:b/>
          <w:sz w:val="28"/>
          <w:szCs w:val="28"/>
        </w:rPr>
        <w:t>доцент</w:t>
      </w:r>
    </w:p>
    <w:p w:rsidR="004A2D55" w:rsidRPr="004A2D55" w:rsidRDefault="004A2D55" w:rsidP="006A68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  <w:sectPr w:rsidR="004A2D55" w:rsidRPr="004A2D55" w:rsidSect="007D5ABB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A2D55" w:rsidRPr="004A2D55" w:rsidRDefault="004A2D55" w:rsidP="006A68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  <w:sectPr w:rsidR="004A2D55" w:rsidRPr="004A2D55" w:rsidSect="007D5ABB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A2D55" w:rsidRPr="004A2D55" w:rsidRDefault="004A2D55" w:rsidP="006A68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4A2D55" w:rsidRPr="004A2D55" w:rsidSect="007D5ABB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bookmarkStart w:id="0" w:name="_GoBack"/>
      <w:bookmarkEnd w:id="0"/>
      <w:r w:rsidRPr="004A2D5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Костанай, 2018</w:t>
      </w:r>
    </w:p>
    <w:p w:rsidR="0092183C" w:rsidRPr="004A2D55" w:rsidRDefault="000F53C7" w:rsidP="006A68F8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53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tbl>
      <w:tblPr>
        <w:tblW w:w="10125" w:type="dxa"/>
        <w:tblInd w:w="-108" w:type="dxa"/>
        <w:tblLayout w:type="fixed"/>
        <w:tblLook w:val="01E0" w:firstRow="1" w:lastRow="1" w:firstColumn="1" w:lastColumn="1" w:noHBand="0" w:noVBand="0"/>
      </w:tblPr>
      <w:tblGrid>
        <w:gridCol w:w="216"/>
        <w:gridCol w:w="1101"/>
        <w:gridCol w:w="7755"/>
        <w:gridCol w:w="492"/>
        <w:gridCol w:w="6"/>
        <w:gridCol w:w="555"/>
      </w:tblGrid>
      <w:tr w:rsidR="00F46BF3" w:rsidRPr="000F53C7" w:rsidTr="0092183C">
        <w:trPr>
          <w:gridBefore w:val="1"/>
          <w:wBefore w:w="216" w:type="dxa"/>
        </w:trPr>
        <w:tc>
          <w:tcPr>
            <w:tcW w:w="1101" w:type="dxa"/>
          </w:tcPr>
          <w:p w:rsidR="00F46BF3" w:rsidRPr="000F53C7" w:rsidRDefault="00F46BF3" w:rsidP="006A68F8">
            <w:pPr>
              <w:tabs>
                <w:tab w:val="left" w:pos="142"/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47" w:type="dxa"/>
            <w:gridSpan w:val="2"/>
          </w:tcPr>
          <w:p w:rsidR="00F46BF3" w:rsidRPr="00005EA0" w:rsidRDefault="00F46BF3" w:rsidP="006A68F8">
            <w:pPr>
              <w:tabs>
                <w:tab w:val="left" w:pos="142"/>
                <w:tab w:val="left" w:pos="187"/>
                <w:tab w:val="left" w:pos="284"/>
                <w:tab w:val="left" w:pos="37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1" w:type="dxa"/>
            <w:gridSpan w:val="2"/>
          </w:tcPr>
          <w:p w:rsidR="00F46BF3" w:rsidRPr="000F53C7" w:rsidRDefault="00F46BF3" w:rsidP="006A68F8">
            <w:pPr>
              <w:tabs>
                <w:tab w:val="left" w:pos="142"/>
                <w:tab w:val="left" w:pos="284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Введение………………………………………………………………………..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Автомобиль и окружающая среда.…..</w:t>
            </w: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……………………...……………...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1.1 Ситуация с автомобильным транспортом в мире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 анализ уровня автомобилизации.……………………</w:t>
            </w: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1.2 Автотранспорт как пр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ичина смертности и травматизма….</w:t>
            </w: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…….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>1.3 Современная ситуация с автотранспортом в Республике Казахстан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1.4 </w:t>
            </w:r>
            <w:r w:rsidRPr="003C39FE">
              <w:rPr>
                <w:rFonts w:ascii="Times New Roman" w:hAnsi="Times New Roman"/>
                <w:sz w:val="28"/>
                <w:szCs w:val="28"/>
                <w:lang w:eastAsia="ru-RU"/>
              </w:rPr>
              <w:t>Современная ситуация с автотранспортом в городе Рудном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.………..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iCs/>
                <w:kern w:val="36"/>
                <w:sz w:val="28"/>
                <w:szCs w:val="28"/>
                <w:lang w:eastAsia="ru-RU"/>
              </w:rPr>
            </w:pPr>
            <w:r w:rsidRPr="001422FC">
              <w:rPr>
                <w:rFonts w:ascii="Times New Roman" w:hAnsi="Times New Roman"/>
                <w:iCs/>
                <w:kern w:val="36"/>
                <w:sz w:val="28"/>
                <w:szCs w:val="28"/>
                <w:lang w:eastAsia="ru-RU"/>
              </w:rPr>
              <w:t xml:space="preserve">    1.5 </w:t>
            </w:r>
            <w:r w:rsidRPr="003C39FE">
              <w:rPr>
                <w:rFonts w:ascii="Times New Roman" w:hAnsi="Times New Roman"/>
                <w:iCs/>
                <w:kern w:val="36"/>
                <w:sz w:val="28"/>
                <w:szCs w:val="28"/>
                <w:lang w:eastAsia="ru-RU"/>
              </w:rPr>
              <w:t>Общие сведения о Костанайской области и городе Рудный</w:t>
            </w:r>
            <w:r>
              <w:rPr>
                <w:rFonts w:ascii="Times New Roman" w:hAnsi="Times New Roman"/>
                <w:iCs/>
                <w:kern w:val="36"/>
                <w:sz w:val="28"/>
                <w:szCs w:val="28"/>
                <w:lang w:eastAsia="ru-RU"/>
              </w:rPr>
              <w:t>.</w:t>
            </w:r>
            <w:r w:rsidRPr="001422FC">
              <w:rPr>
                <w:rFonts w:ascii="Times New Roman" w:hAnsi="Times New Roman"/>
                <w:iCs/>
                <w:kern w:val="36"/>
                <w:sz w:val="28"/>
                <w:szCs w:val="28"/>
                <w:lang w:eastAsia="ru-RU"/>
              </w:rPr>
              <w:t>……</w:t>
            </w:r>
            <w:r>
              <w:rPr>
                <w:rFonts w:ascii="Times New Roman" w:hAnsi="Times New Roman"/>
                <w:iCs/>
                <w:kern w:val="36"/>
                <w:sz w:val="28"/>
                <w:szCs w:val="28"/>
                <w:lang w:eastAsia="ru-RU"/>
              </w:rPr>
              <w:t>…...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1.6 </w:t>
            </w:r>
            <w:r w:rsidRPr="003C39FE">
              <w:rPr>
                <w:rFonts w:ascii="Times New Roman" w:hAnsi="Times New Roman"/>
                <w:sz w:val="28"/>
                <w:szCs w:val="28"/>
                <w:lang w:eastAsia="ru-RU"/>
              </w:rPr>
              <w:t>Состояние окружающей среды в городе Рудный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22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1.7 </w:t>
            </w:r>
            <w:r w:rsidRPr="003C39FE">
              <w:rPr>
                <w:rFonts w:ascii="Times New Roman" w:hAnsi="Times New Roman"/>
                <w:sz w:val="28"/>
                <w:szCs w:val="28"/>
                <w:lang w:eastAsia="ru-RU"/>
              </w:rPr>
              <w:t>Отходы автотранспорта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>……………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1.7.1</w:t>
            </w: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C39FE">
              <w:rPr>
                <w:rFonts w:ascii="Times New Roman" w:hAnsi="Times New Roman"/>
                <w:sz w:val="28"/>
                <w:szCs w:val="28"/>
                <w:lang w:eastAsia="ru-RU"/>
              </w:rPr>
              <w:t>Воздействие автотранспорта на гидросферу и водную биоту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1422FC">
              <w:rPr>
                <w:rFonts w:ascii="Times New Roman" w:hAnsi="Times New Roman"/>
                <w:sz w:val="28"/>
                <w:szCs w:val="28"/>
                <w:lang w:eastAsia="ru-RU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1.7.2 </w:t>
            </w:r>
            <w:r w:rsidRPr="003C39FE">
              <w:rPr>
                <w:rFonts w:ascii="Times New Roman" w:hAnsi="Times New Roman"/>
                <w:sz w:val="28"/>
                <w:szCs w:val="28"/>
              </w:rPr>
              <w:t>Выхлопные газы автомобиля в атмосфере и их влияние на здоровье человека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………………….......</w:t>
            </w:r>
            <w:r>
              <w:rPr>
                <w:rFonts w:ascii="Times New Roman" w:hAnsi="Times New Roman"/>
                <w:sz w:val="28"/>
                <w:szCs w:val="28"/>
              </w:rPr>
              <w:t>...........................................................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1.7.3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39FE">
              <w:rPr>
                <w:rFonts w:ascii="Times New Roman" w:hAnsi="Times New Roman"/>
                <w:sz w:val="28"/>
                <w:szCs w:val="28"/>
              </w:rPr>
              <w:t>Влияние автомобиля на растения и почву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………...........................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1.7.4 </w:t>
            </w:r>
            <w:r w:rsidRPr="003C39FE">
              <w:rPr>
                <w:rFonts w:ascii="Times New Roman" w:hAnsi="Times New Roman"/>
                <w:sz w:val="28"/>
                <w:szCs w:val="28"/>
              </w:rPr>
              <w:t>Шумовое загрязнение автомобиля и его воздействие на здоровье человека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1.8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39FE">
              <w:rPr>
                <w:rFonts w:ascii="Times New Roman" w:hAnsi="Times New Roman"/>
                <w:sz w:val="28"/>
                <w:szCs w:val="28"/>
              </w:rPr>
              <w:t>Мероприятия по снижению загрязнения атмосферного воздуха выбросами автотранспорта</w:t>
            </w:r>
            <w:r>
              <w:rPr>
                <w:rFonts w:ascii="Times New Roman" w:hAnsi="Times New Roman"/>
                <w:sz w:val="28"/>
                <w:szCs w:val="28"/>
              </w:rPr>
              <w:t>.…………….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…………………………..................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  <w:trHeight w:val="327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1.9 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39FE">
              <w:rPr>
                <w:rFonts w:ascii="Times New Roman" w:hAnsi="Times New Roman"/>
                <w:sz w:val="28"/>
                <w:szCs w:val="28"/>
              </w:rPr>
              <w:t>Опыт развитых стран в регулировании автотранспортных потоков и снижении загрязнения окружающей среды автотранспортом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………...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39FE">
              <w:rPr>
                <w:rFonts w:ascii="Times New Roman" w:hAnsi="Times New Roman"/>
                <w:sz w:val="28"/>
                <w:szCs w:val="28"/>
              </w:rPr>
              <w:t>Исследование загруженности улиц города Рудный транспортными потоками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83C" w:rsidRPr="001422FC" w:rsidRDefault="00DB626E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2.1</w:t>
            </w:r>
            <w:r>
              <w:t xml:space="preserve"> </w:t>
            </w:r>
            <w:r w:rsidRPr="003C39FE">
              <w:rPr>
                <w:rFonts w:ascii="Times New Roman" w:hAnsi="Times New Roman"/>
                <w:sz w:val="28"/>
                <w:szCs w:val="28"/>
              </w:rPr>
              <w:t>Методика определения концентрации оксида углерода от автотранспорта на улицах города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.................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83C" w:rsidRPr="001422FC" w:rsidRDefault="00DB626E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2.2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2FFE">
              <w:rPr>
                <w:rFonts w:ascii="Times New Roman" w:hAnsi="Times New Roman"/>
                <w:sz w:val="28"/>
                <w:szCs w:val="28"/>
              </w:rPr>
              <w:t>Результаты расчета концентрации оксида углерода от автотранспорта на автомагистралях города Рудный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83C" w:rsidRPr="001422FC" w:rsidRDefault="00A17350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562FFE">
              <w:rPr>
                <w:rFonts w:ascii="Times New Roman" w:hAnsi="Times New Roman"/>
                <w:sz w:val="28"/>
                <w:szCs w:val="28"/>
              </w:rPr>
              <w:t>Исследование уровня шумового загрязнения автотранспорта в городе Рудный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……………....</w:t>
            </w:r>
            <w:r>
              <w:rPr>
                <w:rFonts w:ascii="Times New Roman" w:hAnsi="Times New Roman"/>
                <w:sz w:val="28"/>
                <w:szCs w:val="28"/>
              </w:rPr>
              <w:t>...........................................................................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83C" w:rsidRPr="001422FC" w:rsidRDefault="00A17350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2640AF" w:rsidRDefault="002640AF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2.4 Выводы по главе 2………………………………………………………</w:t>
            </w:r>
          </w:p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2FFE">
              <w:rPr>
                <w:rFonts w:ascii="Times New Roman" w:hAnsi="Times New Roman"/>
                <w:sz w:val="28"/>
                <w:szCs w:val="28"/>
              </w:rPr>
              <w:t>Рекомендации по снижению выбросов загрязняющих веществ автомобильным транспортом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Default="002640AF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  <w:p w:rsidR="0092183C" w:rsidRPr="001422FC" w:rsidRDefault="00A17350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3.1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2FFE">
              <w:rPr>
                <w:rFonts w:ascii="Times New Roman" w:hAnsi="Times New Roman"/>
                <w:sz w:val="28"/>
                <w:szCs w:val="28"/>
              </w:rPr>
              <w:t xml:space="preserve">Рекомендации по снижению источников шума 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……....</w:t>
            </w:r>
            <w:r>
              <w:rPr>
                <w:rFonts w:ascii="Times New Roman" w:hAnsi="Times New Roman"/>
                <w:sz w:val="28"/>
                <w:szCs w:val="28"/>
              </w:rPr>
              <w:t>.......................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A17350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  <w:trHeight w:val="272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Заключение.</w:t>
            </w:r>
            <w:r w:rsidRPr="001422FC">
              <w:rPr>
                <w:rFonts w:ascii="Times New Roman" w:hAnsi="Times New Roman"/>
                <w:sz w:val="28"/>
                <w:szCs w:val="28"/>
              </w:rPr>
              <w:t>………………………………………............................................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A17350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  <w:trHeight w:val="272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источников………………………………………...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A17350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92183C" w:rsidRPr="001422FC" w:rsidTr="0092183C">
        <w:tblPrEx>
          <w:tblLook w:val="04A0" w:firstRow="1" w:lastRow="0" w:firstColumn="1" w:lastColumn="0" w:noHBand="0" w:noVBand="1"/>
        </w:tblPrEx>
        <w:trPr>
          <w:gridAfter w:val="1"/>
          <w:wAfter w:w="555" w:type="dxa"/>
          <w:trHeight w:val="261"/>
        </w:trPr>
        <w:tc>
          <w:tcPr>
            <w:tcW w:w="9072" w:type="dxa"/>
            <w:gridSpan w:val="3"/>
            <w:shd w:val="clear" w:color="auto" w:fill="auto"/>
          </w:tcPr>
          <w:p w:rsidR="0092183C" w:rsidRPr="001422FC" w:rsidRDefault="0092183C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22FC">
              <w:rPr>
                <w:rFonts w:ascii="Times New Roman" w:hAnsi="Times New Roman"/>
                <w:sz w:val="28"/>
                <w:szCs w:val="28"/>
              </w:rPr>
              <w:t>Приложения……………………………………………………………………</w:t>
            </w:r>
          </w:p>
        </w:tc>
        <w:tc>
          <w:tcPr>
            <w:tcW w:w="498" w:type="dxa"/>
            <w:gridSpan w:val="2"/>
            <w:shd w:val="clear" w:color="auto" w:fill="auto"/>
          </w:tcPr>
          <w:p w:rsidR="0092183C" w:rsidRPr="001422FC" w:rsidRDefault="00A17350" w:rsidP="006A68F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</w:tbl>
    <w:p w:rsidR="00023D04" w:rsidRDefault="00023D04" w:rsidP="006A68F8">
      <w:pPr>
        <w:spacing w:after="200" w:line="360" w:lineRule="auto"/>
        <w:rPr>
          <w:rFonts w:ascii="Calibri" w:eastAsia="Times New Roman" w:hAnsi="Calibri" w:cs="Times New Roman"/>
          <w:lang w:eastAsia="ru-RU"/>
        </w:rPr>
      </w:pPr>
    </w:p>
    <w:p w:rsidR="0014303E" w:rsidRDefault="0014303E" w:rsidP="006A68F8">
      <w:pPr>
        <w:spacing w:after="200" w:line="360" w:lineRule="auto"/>
        <w:rPr>
          <w:rFonts w:ascii="Calibri" w:eastAsia="Times New Roman" w:hAnsi="Calibri" w:cs="Times New Roman"/>
          <w:lang w:eastAsia="ru-RU"/>
        </w:rPr>
      </w:pPr>
    </w:p>
    <w:p w:rsidR="0014303E" w:rsidRDefault="0014303E" w:rsidP="006A68F8">
      <w:pPr>
        <w:spacing w:after="200" w:line="360" w:lineRule="auto"/>
        <w:rPr>
          <w:rFonts w:ascii="Calibri" w:eastAsia="Times New Roman" w:hAnsi="Calibri" w:cs="Times New Roman"/>
          <w:lang w:eastAsia="ru-RU"/>
        </w:rPr>
      </w:pPr>
    </w:p>
    <w:p w:rsidR="0092183C" w:rsidRDefault="0092183C" w:rsidP="006A68F8">
      <w:pPr>
        <w:spacing w:after="200" w:line="360" w:lineRule="auto"/>
        <w:rPr>
          <w:rFonts w:ascii="Calibri" w:eastAsia="Times New Roman" w:hAnsi="Calibri" w:cs="Times New Roman"/>
          <w:lang w:eastAsia="ru-RU"/>
        </w:rPr>
      </w:pPr>
    </w:p>
    <w:p w:rsidR="0092183C" w:rsidRPr="00023D04" w:rsidRDefault="0092183C" w:rsidP="006A68F8">
      <w:pPr>
        <w:spacing w:after="200" w:line="360" w:lineRule="auto"/>
        <w:rPr>
          <w:rFonts w:ascii="Calibri" w:eastAsia="Times New Roman" w:hAnsi="Calibri" w:cs="Times New Roman"/>
          <w:lang w:eastAsia="ru-RU"/>
        </w:rPr>
      </w:pPr>
    </w:p>
    <w:p w:rsidR="000F53C7" w:rsidRDefault="004A0964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C4BAB">
        <w:rPr>
          <w:rFonts w:ascii="Times New Roman" w:hAnsi="Times New Roman" w:cs="Times New Roman"/>
          <w:b/>
          <w:sz w:val="28"/>
          <w:szCs w:val="28"/>
          <w:lang w:val="kk-KZ"/>
        </w:rPr>
        <w:t>Введение</w:t>
      </w:r>
    </w:p>
    <w:p w:rsidR="00DA0087" w:rsidRPr="00676D1A" w:rsidRDefault="00DA0087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E14" w:rsidRPr="00957791" w:rsidRDefault="00F229EE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9EE">
        <w:rPr>
          <w:rFonts w:ascii="Times New Roman" w:hAnsi="Times New Roman" w:cs="Times New Roman"/>
          <w:b/>
          <w:sz w:val="28"/>
          <w:szCs w:val="28"/>
          <w:lang w:val="kk-KZ"/>
        </w:rPr>
        <w:t>Актуальность дипломной работы.</w:t>
      </w:r>
      <w:r w:rsidR="002143B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Проб</w:t>
      </w:r>
      <w:r w:rsidR="002143BC">
        <w:rPr>
          <w:rFonts w:ascii="Times New Roman" w:hAnsi="Times New Roman" w:cs="Times New Roman"/>
          <w:sz w:val="28"/>
          <w:szCs w:val="28"/>
          <w:lang w:val="kk-KZ"/>
        </w:rPr>
        <w:t>лема воздействия автотранспорта на экосистему города является и будет оставаться долгие годы важной проблемой во многих странах.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Использование современным</w:t>
      </w:r>
      <w:r w:rsidR="00BE3E1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  <w:lang w:val="kk-KZ"/>
        </w:rPr>
        <w:t>ом автотранспорта вызвано его огромной</w:t>
      </w:r>
      <w:r w:rsidR="00BE3E1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потребность</w:t>
      </w:r>
      <w:r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BE3E1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в мобильности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  <w:r w:rsidR="00BE3E14" w:rsidRPr="00A9531E">
        <w:rPr>
          <w:rFonts w:ascii="Times New Roman" w:hAnsi="Times New Roman" w:cs="Times New Roman"/>
          <w:sz w:val="28"/>
          <w:szCs w:val="28"/>
          <w:lang w:val="kk-KZ"/>
        </w:rPr>
        <w:t>Можно выделить следующие проблемы, неразрывно связан</w:t>
      </w:r>
      <w:r>
        <w:rPr>
          <w:rFonts w:ascii="Times New Roman" w:hAnsi="Times New Roman" w:cs="Times New Roman"/>
          <w:sz w:val="28"/>
          <w:szCs w:val="28"/>
          <w:lang w:val="kk-KZ"/>
        </w:rPr>
        <w:t>ные с автомобильным транспортом</w:t>
      </w:r>
      <w:r w:rsidRPr="00F229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возникающие почти во всех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городах мира</w:t>
      </w:r>
      <w:r w:rsidR="00BE3E1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. Во-первых, это загрязнение окружающей среды. </w:t>
      </w:r>
      <w:r w:rsidR="00A969F6">
        <w:rPr>
          <w:rFonts w:ascii="Times New Roman" w:hAnsi="Times New Roman" w:cs="Times New Roman"/>
          <w:sz w:val="28"/>
          <w:szCs w:val="28"/>
          <w:lang w:val="kk-KZ"/>
        </w:rPr>
        <w:t>Автомобили способствую</w:t>
      </w:r>
      <w:r w:rsidR="00BE3E14" w:rsidRPr="00A9531E">
        <w:rPr>
          <w:rFonts w:ascii="Times New Roman" w:hAnsi="Times New Roman" w:cs="Times New Roman"/>
          <w:sz w:val="28"/>
          <w:szCs w:val="28"/>
          <w:lang w:val="kk-KZ"/>
        </w:rPr>
        <w:t>т ухудшению воздуха в город</w:t>
      </w:r>
      <w:r w:rsidR="00A969F6">
        <w:rPr>
          <w:rFonts w:ascii="Times New Roman" w:hAnsi="Times New Roman" w:cs="Times New Roman"/>
          <w:sz w:val="28"/>
          <w:szCs w:val="28"/>
          <w:lang w:val="kk-KZ"/>
        </w:rPr>
        <w:t>ах отработавшими газами, топливными испарениями и картерными газами</w:t>
      </w:r>
      <w:r w:rsidR="00BE3E1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A969F6">
        <w:rPr>
          <w:rFonts w:ascii="Times New Roman" w:hAnsi="Times New Roman" w:cs="Times New Roman"/>
          <w:sz w:val="28"/>
          <w:szCs w:val="28"/>
          <w:lang w:val="kk-KZ"/>
        </w:rPr>
        <w:t>Загрязнению воздуха содействуют м</w:t>
      </w:r>
      <w:r w:rsidR="00BE3E1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ногочисленные предприятия, </w:t>
      </w:r>
      <w:r w:rsidR="00A969F6">
        <w:rPr>
          <w:rFonts w:ascii="Times New Roman" w:hAnsi="Times New Roman" w:cs="Times New Roman"/>
          <w:sz w:val="28"/>
          <w:szCs w:val="28"/>
          <w:lang w:val="kk-KZ"/>
        </w:rPr>
        <w:t xml:space="preserve">связанные </w:t>
      </w:r>
      <w:r w:rsidR="00BE3E14" w:rsidRPr="00A9531E">
        <w:rPr>
          <w:rFonts w:ascii="Times New Roman" w:hAnsi="Times New Roman" w:cs="Times New Roman"/>
          <w:sz w:val="28"/>
          <w:szCs w:val="28"/>
          <w:lang w:val="kk-KZ"/>
        </w:rPr>
        <w:t>с производством и ремонтом автомобилей.</w:t>
      </w:r>
      <w:r w:rsidR="00A969F6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="00957791">
        <w:rPr>
          <w:rFonts w:ascii="Times New Roman" w:hAnsi="Times New Roman" w:cs="Times New Roman"/>
          <w:sz w:val="28"/>
          <w:szCs w:val="28"/>
          <w:lang w:val="kk-KZ"/>
        </w:rPr>
        <w:t xml:space="preserve">оздействие </w:t>
      </w:r>
      <w:r w:rsidR="00A969F6">
        <w:rPr>
          <w:rFonts w:ascii="Times New Roman" w:hAnsi="Times New Roman" w:cs="Times New Roman"/>
          <w:sz w:val="28"/>
          <w:szCs w:val="28"/>
          <w:lang w:val="kk-KZ"/>
        </w:rPr>
        <w:t xml:space="preserve">автомобильного транспорта проявляется и в </w:t>
      </w:r>
      <w:r w:rsidR="00957791">
        <w:rPr>
          <w:rFonts w:ascii="Times New Roman" w:hAnsi="Times New Roman" w:cs="Times New Roman"/>
          <w:sz w:val="28"/>
          <w:szCs w:val="28"/>
          <w:lang w:val="kk-KZ"/>
        </w:rPr>
        <w:t>пагубном влиянии на человека,</w:t>
      </w:r>
      <w:r w:rsidR="00957791">
        <w:rPr>
          <w:rFonts w:ascii="Times New Roman" w:hAnsi="Times New Roman" w:cs="Times New Roman"/>
          <w:sz w:val="28"/>
          <w:szCs w:val="28"/>
        </w:rPr>
        <w:t xml:space="preserve"> растительный мир. В воду и почву попадают нефтепродукты</w:t>
      </w:r>
      <w:r w:rsidR="0095779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957791">
        <w:rPr>
          <w:rFonts w:ascii="Times New Roman" w:hAnsi="Times New Roman" w:cs="Times New Roman"/>
          <w:sz w:val="28"/>
          <w:szCs w:val="28"/>
        </w:rPr>
        <w:t>тяжелые металлы и другие вредные вещества</w:t>
      </w:r>
      <w:r w:rsidR="00957791" w:rsidRPr="00957791">
        <w:rPr>
          <w:rFonts w:ascii="Times New Roman" w:hAnsi="Times New Roman" w:cs="Times New Roman"/>
          <w:sz w:val="28"/>
          <w:szCs w:val="28"/>
        </w:rPr>
        <w:t>,</w:t>
      </w:r>
      <w:r w:rsidR="00957791">
        <w:rPr>
          <w:rFonts w:ascii="Times New Roman" w:hAnsi="Times New Roman" w:cs="Times New Roman"/>
          <w:sz w:val="28"/>
          <w:szCs w:val="28"/>
        </w:rPr>
        <w:t xml:space="preserve"> которые образуются при работе, </w:t>
      </w:r>
      <w:r w:rsidR="00957791">
        <w:rPr>
          <w:rFonts w:ascii="Times New Roman" w:hAnsi="Times New Roman" w:cs="Times New Roman"/>
          <w:sz w:val="28"/>
          <w:szCs w:val="28"/>
        </w:rPr>
        <w:lastRenderedPageBreak/>
        <w:t>ремонте и обслуживании автомобиля.</w:t>
      </w:r>
      <w:r w:rsidR="00957791">
        <w:rPr>
          <w:rFonts w:ascii="Times New Roman" w:hAnsi="Times New Roman" w:cs="Times New Roman"/>
          <w:sz w:val="28"/>
          <w:szCs w:val="28"/>
          <w:lang w:val="kk-KZ"/>
        </w:rPr>
        <w:t xml:space="preserve"> Непосредственно страдает растительный мир и человек, как часть экосистемы.</w:t>
      </w:r>
      <w:r w:rsidR="00957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E14" w:rsidRPr="00A9531E" w:rsidRDefault="00BE3E14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531E">
        <w:rPr>
          <w:rFonts w:ascii="Times New Roman" w:hAnsi="Times New Roman" w:cs="Times New Roman"/>
          <w:sz w:val="28"/>
          <w:szCs w:val="28"/>
          <w:lang w:val="kk-KZ"/>
        </w:rPr>
        <w:t>Во-в</w:t>
      </w:r>
      <w:r w:rsidR="00957791">
        <w:rPr>
          <w:rFonts w:ascii="Times New Roman" w:hAnsi="Times New Roman" w:cs="Times New Roman"/>
          <w:sz w:val="28"/>
          <w:szCs w:val="28"/>
          <w:lang w:val="kk-KZ"/>
        </w:rPr>
        <w:t xml:space="preserve">торых, массовое распространение 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957791">
        <w:rPr>
          <w:rFonts w:ascii="Times New Roman" w:hAnsi="Times New Roman" w:cs="Times New Roman"/>
          <w:sz w:val="28"/>
          <w:szCs w:val="28"/>
          <w:lang w:val="kk-KZ"/>
        </w:rPr>
        <w:t>втомобильного транспорта усложнило процесс перемещения граждан по основным магистралям городов. На дорогах городов возникает загруженность и использование транспорта фактически отразилось на скорости перемещения граждан по городу.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17D75" w:rsidRDefault="00F17D75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7D75">
        <w:rPr>
          <w:rFonts w:ascii="Times New Roman" w:hAnsi="Times New Roman" w:cs="Times New Roman"/>
          <w:sz w:val="28"/>
          <w:szCs w:val="28"/>
          <w:lang w:val="kk-KZ"/>
        </w:rPr>
        <w:t>В-</w:t>
      </w:r>
      <w:r>
        <w:rPr>
          <w:rFonts w:ascii="Times New Roman" w:hAnsi="Times New Roman" w:cs="Times New Roman"/>
          <w:sz w:val="28"/>
          <w:szCs w:val="28"/>
          <w:lang w:val="kk-KZ"/>
        </w:rPr>
        <w:t>третьих</w:t>
      </w:r>
      <w:r w:rsidRPr="00F17D75">
        <w:rPr>
          <w:rFonts w:ascii="Times New Roman" w:hAnsi="Times New Roman" w:cs="Times New Roman"/>
          <w:sz w:val="28"/>
          <w:szCs w:val="28"/>
          <w:lang w:val="kk-KZ"/>
        </w:rPr>
        <w:t>, автомобиль является одним из самых опасных видов транспорта, влекущим за собой смерть людей в результате дорожно-транспортных происшествий. Миллионы автомобилистов и их пассажиров становятся инвалидами</w:t>
      </w:r>
      <w:r w:rsidR="004508F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E3E14" w:rsidRPr="00A9531E" w:rsidRDefault="00BE3E14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531E">
        <w:rPr>
          <w:rFonts w:ascii="Times New Roman" w:hAnsi="Times New Roman" w:cs="Times New Roman"/>
          <w:sz w:val="28"/>
          <w:szCs w:val="28"/>
          <w:lang w:val="kk-KZ"/>
        </w:rPr>
        <w:t>В-</w:t>
      </w:r>
      <w:r w:rsidR="00F17D75">
        <w:rPr>
          <w:rFonts w:ascii="Times New Roman" w:hAnsi="Times New Roman" w:cs="Times New Roman"/>
          <w:sz w:val="28"/>
          <w:szCs w:val="28"/>
          <w:lang w:val="kk-KZ"/>
        </w:rPr>
        <w:t>четвертых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17D75">
        <w:rPr>
          <w:rFonts w:ascii="Times New Roman" w:hAnsi="Times New Roman" w:cs="Times New Roman"/>
          <w:sz w:val="28"/>
          <w:szCs w:val="28"/>
          <w:lang w:val="kk-KZ"/>
        </w:rPr>
        <w:t xml:space="preserve"> многие города планеты теряют свой исторический культурный облик благодаря трансформации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городского ландшаф</w:t>
      </w:r>
      <w:r w:rsidR="00F17D75">
        <w:rPr>
          <w:rFonts w:ascii="Times New Roman" w:hAnsi="Times New Roman" w:cs="Times New Roman"/>
          <w:sz w:val="28"/>
          <w:szCs w:val="28"/>
          <w:lang w:val="kk-KZ"/>
        </w:rPr>
        <w:t>та под нужды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автовладельцев и автотранспорта</w:t>
      </w:r>
      <w:r w:rsidR="00F17D75">
        <w:rPr>
          <w:rFonts w:ascii="Times New Roman" w:hAnsi="Times New Roman" w:cs="Times New Roman"/>
          <w:sz w:val="28"/>
          <w:szCs w:val="28"/>
          <w:lang w:val="kk-KZ"/>
        </w:rPr>
        <w:t xml:space="preserve">. В 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городах сложившаяся архитекту</w:t>
      </w:r>
      <w:r w:rsidR="00F17D75">
        <w:rPr>
          <w:rFonts w:ascii="Times New Roman" w:hAnsi="Times New Roman" w:cs="Times New Roman"/>
          <w:sz w:val="28"/>
          <w:szCs w:val="28"/>
          <w:lang w:val="kk-KZ"/>
        </w:rPr>
        <w:t>рный облик либо был изменен, либо вообще уничтожен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r w:rsidR="00F17D75">
        <w:rPr>
          <w:rFonts w:ascii="Times New Roman" w:hAnsi="Times New Roman" w:cs="Times New Roman"/>
          <w:sz w:val="28"/>
          <w:szCs w:val="28"/>
        </w:rPr>
        <w:t>целях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строительства крупных автомагист</w:t>
      </w:r>
      <w:r w:rsidR="00F17D75">
        <w:rPr>
          <w:rFonts w:ascii="Times New Roman" w:hAnsi="Times New Roman" w:cs="Times New Roman"/>
          <w:sz w:val="28"/>
          <w:szCs w:val="28"/>
          <w:lang w:val="kk-KZ"/>
        </w:rPr>
        <w:t xml:space="preserve">ралей, мостов, автостоянок, </w:t>
      </w:r>
      <w:r w:rsidR="00F17D75">
        <w:rPr>
          <w:rFonts w:ascii="Times New Roman" w:hAnsi="Times New Roman" w:cs="Times New Roman"/>
          <w:sz w:val="28"/>
          <w:szCs w:val="28"/>
        </w:rPr>
        <w:t>автомоек и</w:t>
      </w:r>
      <w:r w:rsidR="00F17D75">
        <w:rPr>
          <w:rFonts w:ascii="Times New Roman" w:hAnsi="Times New Roman" w:cs="Times New Roman"/>
          <w:sz w:val="28"/>
          <w:szCs w:val="28"/>
          <w:lang w:val="kk-KZ"/>
        </w:rPr>
        <w:t xml:space="preserve"> парковочных мест.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143BC" w:rsidRPr="002143BC" w:rsidRDefault="002143BC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Актуальность работы связана со значительным увеличением распространения автомобильного транспорта в городах. Необходимо разработать меропри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я</w:t>
      </w:r>
      <w:r>
        <w:rPr>
          <w:rFonts w:ascii="Times New Roman" w:hAnsi="Times New Roman" w:cs="Times New Roman"/>
          <w:sz w:val="28"/>
          <w:szCs w:val="28"/>
          <w:lang w:val="kk-KZ"/>
        </w:rPr>
        <w:t>тия по снижению влияния автотранспорта на компоненты окружающей среды</w:t>
      </w:r>
      <w:r w:rsidR="0089192A">
        <w:rPr>
          <w:rFonts w:ascii="Times New Roman" w:hAnsi="Times New Roman" w:cs="Times New Roman"/>
          <w:sz w:val="28"/>
          <w:szCs w:val="28"/>
          <w:lang w:val="kk-KZ"/>
        </w:rPr>
        <w:t xml:space="preserve"> и человека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6810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143BC" w:rsidRDefault="00E00CDD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Новизна</w:t>
      </w:r>
      <w:r w:rsidR="0084324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дипломной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заключается в том, </w:t>
      </w:r>
      <w:r>
        <w:rPr>
          <w:rFonts w:ascii="Times New Roman" w:hAnsi="Times New Roman" w:cs="Times New Roman"/>
          <w:sz w:val="28"/>
          <w:szCs w:val="28"/>
        </w:rPr>
        <w:t>что полученные результаты исследования транспортных потоков города Рудного будут являться свежими</w:t>
      </w:r>
      <w:r w:rsidRPr="00E00CDD">
        <w:rPr>
          <w:rFonts w:ascii="Times New Roman" w:hAnsi="Times New Roman" w:cs="Times New Roman"/>
          <w:sz w:val="28"/>
          <w:szCs w:val="28"/>
        </w:rPr>
        <w:t xml:space="preserve">, </w:t>
      </w:r>
      <w:r w:rsidR="00FC7DDB">
        <w:rPr>
          <w:rFonts w:ascii="Times New Roman" w:hAnsi="Times New Roman" w:cs="Times New Roman"/>
          <w:sz w:val="28"/>
          <w:szCs w:val="28"/>
        </w:rPr>
        <w:t>то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актуальными на сегодняшний день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DD" w:rsidRDefault="00E00CDD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0CDD">
        <w:rPr>
          <w:rFonts w:ascii="Times New Roman" w:hAnsi="Times New Roman" w:cs="Times New Roman"/>
          <w:b/>
          <w:sz w:val="28"/>
          <w:szCs w:val="28"/>
          <w:lang w:val="kk-KZ"/>
        </w:rPr>
        <w:t>Объектом исследования</w:t>
      </w:r>
      <w:r w:rsidR="001B3F13">
        <w:rPr>
          <w:rFonts w:ascii="Times New Roman" w:hAnsi="Times New Roman" w:cs="Times New Roman"/>
          <w:sz w:val="28"/>
          <w:szCs w:val="28"/>
          <w:lang w:val="kk-KZ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  <w:lang w:val="kk-KZ"/>
        </w:rPr>
        <w:t>транспорт города</w:t>
      </w:r>
      <w:r w:rsidRPr="00E00CDD">
        <w:rPr>
          <w:rFonts w:ascii="Times New Roman" w:hAnsi="Times New Roman" w:cs="Times New Roman"/>
          <w:sz w:val="28"/>
          <w:szCs w:val="28"/>
          <w:lang w:val="kk-KZ"/>
        </w:rPr>
        <w:t xml:space="preserve"> и е</w:t>
      </w:r>
      <w:r>
        <w:rPr>
          <w:rFonts w:ascii="Times New Roman" w:hAnsi="Times New Roman" w:cs="Times New Roman"/>
          <w:sz w:val="28"/>
          <w:szCs w:val="28"/>
          <w:lang w:val="kk-KZ"/>
        </w:rPr>
        <w:t>го воздействие на атмосферный воздух, поверхностные и грунтовые воды</w:t>
      </w:r>
      <w:r w:rsidRPr="00E00CDD">
        <w:rPr>
          <w:rFonts w:ascii="Times New Roman" w:hAnsi="Times New Roman" w:cs="Times New Roman"/>
          <w:sz w:val="28"/>
          <w:szCs w:val="28"/>
          <w:lang w:val="kk-KZ"/>
        </w:rPr>
        <w:t xml:space="preserve"> и почву, а также шумовое воздействие автомобиля на здоровье человека.</w:t>
      </w:r>
    </w:p>
    <w:p w:rsidR="00E00CDD" w:rsidRPr="002143BC" w:rsidRDefault="00E00CDD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0CDD">
        <w:rPr>
          <w:rFonts w:ascii="Times New Roman" w:hAnsi="Times New Roman" w:cs="Times New Roman"/>
          <w:b/>
          <w:sz w:val="28"/>
          <w:szCs w:val="28"/>
          <w:lang w:val="kk-KZ"/>
        </w:rPr>
        <w:t>Предмет исследования –</w:t>
      </w:r>
      <w:r w:rsidRPr="00E00CDD">
        <w:rPr>
          <w:rFonts w:ascii="Times New Roman" w:hAnsi="Times New Roman" w:cs="Times New Roman"/>
          <w:sz w:val="28"/>
          <w:szCs w:val="28"/>
          <w:lang w:val="kk-KZ"/>
        </w:rPr>
        <w:t xml:space="preserve"> транспортная инфраструктура города Рудного</w:t>
      </w:r>
      <w:r w:rsidR="004508F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9192A" w:rsidRPr="00B16AD0" w:rsidRDefault="001B3F13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Цель </w:t>
      </w:r>
      <w:r w:rsidR="00E00CDD" w:rsidRPr="00E00CDD">
        <w:rPr>
          <w:rFonts w:ascii="Times New Roman" w:hAnsi="Times New Roman" w:cs="Times New Roman"/>
          <w:b/>
          <w:sz w:val="28"/>
          <w:szCs w:val="28"/>
          <w:lang w:val="kk-KZ"/>
        </w:rPr>
        <w:t>исследования:</w:t>
      </w:r>
      <w:r w:rsidR="00E00CDD" w:rsidRPr="00E00CDD">
        <w:rPr>
          <w:rFonts w:ascii="Times New Roman" w:hAnsi="Times New Roman" w:cs="Times New Roman"/>
          <w:sz w:val="28"/>
          <w:szCs w:val="28"/>
          <w:lang w:val="kk-KZ"/>
        </w:rPr>
        <w:t xml:space="preserve"> определить состояние 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воздушной среды в городе и</w:t>
      </w:r>
      <w:r w:rsidR="00E00CDD" w:rsidRPr="00E00CDD">
        <w:rPr>
          <w:rFonts w:ascii="Times New Roman" w:hAnsi="Times New Roman" w:cs="Times New Roman"/>
          <w:sz w:val="28"/>
          <w:szCs w:val="28"/>
          <w:lang w:val="kk-KZ"/>
        </w:rPr>
        <w:t xml:space="preserve"> определить уровень</w:t>
      </w:r>
      <w:r w:rsidR="00B16AD0">
        <w:rPr>
          <w:rFonts w:ascii="Times New Roman" w:hAnsi="Times New Roman" w:cs="Times New Roman"/>
          <w:sz w:val="28"/>
          <w:szCs w:val="28"/>
          <w:lang w:val="kk-KZ"/>
        </w:rPr>
        <w:t xml:space="preserve"> шумового загрязнения в городе</w:t>
      </w:r>
      <w:r w:rsidR="00B16AD0" w:rsidRPr="00B16AD0">
        <w:rPr>
          <w:rFonts w:ascii="Times New Roman" w:hAnsi="Times New Roman" w:cs="Times New Roman"/>
          <w:sz w:val="28"/>
          <w:szCs w:val="28"/>
        </w:rPr>
        <w:t xml:space="preserve">, </w:t>
      </w:r>
      <w:r w:rsidR="00B16AD0">
        <w:rPr>
          <w:rFonts w:ascii="Times New Roman" w:hAnsi="Times New Roman" w:cs="Times New Roman"/>
          <w:sz w:val="28"/>
          <w:szCs w:val="28"/>
        </w:rPr>
        <w:t>рассмотреть мероприятия по снижению вредных веществ автомобилями и их шумовой нагрузки на население.</w:t>
      </w:r>
    </w:p>
    <w:p w:rsidR="00D04656" w:rsidRPr="00D04656" w:rsidRDefault="00D04656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4656">
        <w:rPr>
          <w:rFonts w:ascii="Times New Roman" w:hAnsi="Times New Roman" w:cs="Times New Roman"/>
          <w:sz w:val="28"/>
          <w:szCs w:val="28"/>
        </w:rPr>
        <w:lastRenderedPageBreak/>
        <w:t>Исходя из этого</w:t>
      </w:r>
      <w:r w:rsidR="00D833AC">
        <w:rPr>
          <w:rFonts w:ascii="Times New Roman" w:hAnsi="Times New Roman" w:cs="Times New Roman"/>
          <w:sz w:val="28"/>
          <w:szCs w:val="28"/>
          <w:lang w:val="kk-KZ"/>
        </w:rPr>
        <w:t>, выстраи</w:t>
      </w:r>
      <w:r>
        <w:rPr>
          <w:rFonts w:ascii="Times New Roman" w:hAnsi="Times New Roman" w:cs="Times New Roman"/>
          <w:sz w:val="28"/>
          <w:szCs w:val="28"/>
          <w:lang w:val="kk-KZ"/>
        </w:rPr>
        <w:t>вается ряд задач, а именно</w:t>
      </w:r>
      <w:r w:rsidRPr="00D04656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D04656" w:rsidRPr="00D04656" w:rsidRDefault="00D04656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4656">
        <w:rPr>
          <w:rFonts w:ascii="Times New Roman" w:hAnsi="Times New Roman" w:cs="Times New Roman"/>
          <w:sz w:val="28"/>
          <w:szCs w:val="28"/>
          <w:lang w:val="kk-KZ"/>
        </w:rPr>
        <w:t>1) Рассмотреть опыт организации транспортных потоков в мире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04656" w:rsidRPr="00D04656" w:rsidRDefault="00D04656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4656">
        <w:rPr>
          <w:rFonts w:ascii="Times New Roman" w:hAnsi="Times New Roman" w:cs="Times New Roman"/>
          <w:sz w:val="28"/>
          <w:szCs w:val="28"/>
          <w:lang w:val="kk-KZ"/>
        </w:rPr>
        <w:t xml:space="preserve">2) 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Рассмотреть вопрос влияния</w:t>
      </w:r>
      <w:r w:rsidRPr="00D0465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авто</w:t>
      </w:r>
      <w:r w:rsidRPr="00D04656">
        <w:rPr>
          <w:rFonts w:ascii="Times New Roman" w:hAnsi="Times New Roman" w:cs="Times New Roman"/>
          <w:sz w:val="28"/>
          <w:szCs w:val="28"/>
          <w:lang w:val="kk-KZ"/>
        </w:rPr>
        <w:t>транспортных средств на атмосфер</w:t>
      </w:r>
      <w:r>
        <w:rPr>
          <w:rFonts w:ascii="Times New Roman" w:hAnsi="Times New Roman" w:cs="Times New Roman"/>
          <w:sz w:val="28"/>
          <w:szCs w:val="28"/>
          <w:lang w:val="kk-KZ"/>
        </w:rPr>
        <w:t>ный воздух.</w:t>
      </w:r>
    </w:p>
    <w:p w:rsidR="00D04656" w:rsidRPr="00D04656" w:rsidRDefault="00D04656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4656">
        <w:rPr>
          <w:rFonts w:ascii="Times New Roman" w:hAnsi="Times New Roman" w:cs="Times New Roman"/>
          <w:sz w:val="28"/>
          <w:szCs w:val="28"/>
          <w:lang w:val="kk-KZ"/>
        </w:rPr>
        <w:t xml:space="preserve">3) 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Рассмотреть вопрос влияния</w:t>
      </w:r>
      <w:r w:rsidRPr="00D0465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авто</w:t>
      </w:r>
      <w:r w:rsidRPr="00D04656">
        <w:rPr>
          <w:rFonts w:ascii="Times New Roman" w:hAnsi="Times New Roman" w:cs="Times New Roman"/>
          <w:sz w:val="28"/>
          <w:szCs w:val="28"/>
          <w:lang w:val="kk-KZ"/>
        </w:rPr>
        <w:t>тр</w:t>
      </w:r>
      <w:r>
        <w:rPr>
          <w:rFonts w:ascii="Times New Roman" w:hAnsi="Times New Roman" w:cs="Times New Roman"/>
          <w:sz w:val="28"/>
          <w:szCs w:val="28"/>
          <w:lang w:val="kk-KZ"/>
        </w:rPr>
        <w:t>анспортных средств на поверхностные и грунтовые воды.</w:t>
      </w:r>
    </w:p>
    <w:p w:rsidR="00D04656" w:rsidRDefault="00D04656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4656">
        <w:rPr>
          <w:rFonts w:ascii="Times New Roman" w:hAnsi="Times New Roman" w:cs="Times New Roman"/>
          <w:sz w:val="28"/>
          <w:szCs w:val="28"/>
          <w:lang w:val="kk-KZ"/>
        </w:rPr>
        <w:t xml:space="preserve">4) 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Рассмотреть вопрос влияния авто</w:t>
      </w:r>
      <w:r w:rsidRPr="00D04656">
        <w:rPr>
          <w:rFonts w:ascii="Times New Roman" w:hAnsi="Times New Roman" w:cs="Times New Roman"/>
          <w:sz w:val="28"/>
          <w:szCs w:val="28"/>
          <w:lang w:val="kk-KZ"/>
        </w:rPr>
        <w:t>транспортных средств на почву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04656" w:rsidRPr="00D04656" w:rsidRDefault="00D04656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5) 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Рассмотреть вопрос влияния авто</w:t>
      </w:r>
      <w:r w:rsidR="00FC7DDB" w:rsidRPr="00D04656">
        <w:rPr>
          <w:rFonts w:ascii="Times New Roman" w:hAnsi="Times New Roman" w:cs="Times New Roman"/>
          <w:sz w:val="28"/>
          <w:szCs w:val="28"/>
          <w:lang w:val="kk-KZ"/>
        </w:rPr>
        <w:t xml:space="preserve">транспортных </w:t>
      </w:r>
      <w:r>
        <w:rPr>
          <w:rFonts w:ascii="Times New Roman" w:hAnsi="Times New Roman" w:cs="Times New Roman"/>
          <w:sz w:val="28"/>
          <w:szCs w:val="28"/>
          <w:lang w:val="kk-KZ"/>
        </w:rPr>
        <w:t>средств на растения.</w:t>
      </w:r>
    </w:p>
    <w:p w:rsidR="00D04656" w:rsidRDefault="00FC7DDB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D04656" w:rsidRPr="00D04656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kk-KZ"/>
        </w:rPr>
        <w:t>Рассмотреть вопрос влияния авто</w:t>
      </w:r>
      <w:r w:rsidRPr="00D04656">
        <w:rPr>
          <w:rFonts w:ascii="Times New Roman" w:hAnsi="Times New Roman" w:cs="Times New Roman"/>
          <w:sz w:val="28"/>
          <w:szCs w:val="28"/>
          <w:lang w:val="kk-KZ"/>
        </w:rPr>
        <w:t xml:space="preserve">транспортных </w:t>
      </w:r>
      <w:r w:rsidR="00D04656" w:rsidRPr="00D04656">
        <w:rPr>
          <w:rFonts w:ascii="Times New Roman" w:hAnsi="Times New Roman" w:cs="Times New Roman"/>
          <w:sz w:val="28"/>
          <w:szCs w:val="28"/>
          <w:lang w:val="kk-KZ"/>
        </w:rPr>
        <w:t>средств на здоровье человека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C7DDB" w:rsidRDefault="00FC7DDB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7) Исследовать транспортные потоки в городе Рудном.</w:t>
      </w:r>
    </w:p>
    <w:p w:rsidR="00FC7DDB" w:rsidRDefault="00FC7DDB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8) Рассчитать выбросы вредных веществ от автотранспорта в городе Рудном</w:t>
      </w:r>
      <w:r w:rsidR="00D833A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04656" w:rsidRDefault="00D833AC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9) Исследовать шум</w:t>
      </w:r>
      <w:r w:rsidR="00597CAA">
        <w:rPr>
          <w:rFonts w:ascii="Times New Roman" w:hAnsi="Times New Roman" w:cs="Times New Roman"/>
          <w:sz w:val="28"/>
          <w:szCs w:val="28"/>
          <w:lang w:val="kk-KZ"/>
        </w:rPr>
        <w:t xml:space="preserve">овое загрязнение на перекрестках и точках </w:t>
      </w:r>
      <w:r>
        <w:rPr>
          <w:rFonts w:ascii="Times New Roman" w:hAnsi="Times New Roman" w:cs="Times New Roman"/>
          <w:sz w:val="28"/>
          <w:szCs w:val="28"/>
          <w:lang w:val="kk-KZ"/>
        </w:rPr>
        <w:t>города Рудного.</w:t>
      </w:r>
      <w:r w:rsidR="00FF6D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10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D04656" w:rsidRPr="00D04656">
        <w:rPr>
          <w:rFonts w:ascii="Times New Roman" w:hAnsi="Times New Roman" w:cs="Times New Roman"/>
          <w:sz w:val="28"/>
          <w:szCs w:val="28"/>
          <w:lang w:val="kk-KZ"/>
        </w:rPr>
        <w:t>редложить мероприятия по снижению воздействия транспорта на окружающую среду и человека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C7DDB" w:rsidRPr="00D04656" w:rsidRDefault="00D833AC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11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) Предложить мероприятия по снижению шумового воздействия автотранспорта.</w:t>
      </w:r>
    </w:p>
    <w:p w:rsidR="00D04656" w:rsidRDefault="00D04656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656">
        <w:rPr>
          <w:rFonts w:ascii="Times New Roman" w:hAnsi="Times New Roman" w:cs="Times New Roman"/>
          <w:b/>
          <w:sz w:val="28"/>
          <w:szCs w:val="28"/>
          <w:lang w:val="kk-KZ"/>
        </w:rPr>
        <w:t>Практическая значимость</w:t>
      </w:r>
      <w:r>
        <w:rPr>
          <w:rFonts w:ascii="Times New Roman" w:hAnsi="Times New Roman" w:cs="Times New Roman"/>
          <w:sz w:val="28"/>
          <w:szCs w:val="28"/>
          <w:lang w:val="kk-KZ"/>
        </w:rPr>
        <w:t>. Р</w:t>
      </w:r>
      <w:r w:rsidRPr="00D04656">
        <w:rPr>
          <w:rFonts w:ascii="Times New Roman" w:hAnsi="Times New Roman" w:cs="Times New Roman"/>
          <w:sz w:val="28"/>
          <w:szCs w:val="28"/>
          <w:lang w:val="kk-KZ"/>
        </w:rPr>
        <w:t xml:space="preserve">езультаты работы могут быть использованы в публикациях, описывающих экологическую обстановку города Рудного, данные исследования могут быть включены в пособия для </w:t>
      </w:r>
      <w:r w:rsidR="00D833AC" w:rsidRPr="00D833AC">
        <w:rPr>
          <w:rFonts w:ascii="Times New Roman" w:hAnsi="Times New Roman" w:cs="Times New Roman"/>
          <w:sz w:val="28"/>
          <w:szCs w:val="28"/>
          <w:lang w:val="kk-KZ"/>
        </w:rPr>
        <w:t xml:space="preserve">преподавателей </w:t>
      </w:r>
      <w:r w:rsidRPr="00D04656">
        <w:rPr>
          <w:rFonts w:ascii="Times New Roman" w:hAnsi="Times New Roman" w:cs="Times New Roman"/>
          <w:sz w:val="28"/>
          <w:szCs w:val="28"/>
          <w:lang w:val="kk-KZ"/>
        </w:rPr>
        <w:t>и студентов ВУЗов, учителей и учащихся школ и других заведений, экологов и природопользователей</w:t>
      </w:r>
      <w:r w:rsidR="005B6AB4" w:rsidRPr="005B6AB4">
        <w:rPr>
          <w:rFonts w:ascii="Times New Roman" w:hAnsi="Times New Roman" w:cs="Times New Roman"/>
          <w:sz w:val="28"/>
          <w:szCs w:val="28"/>
        </w:rPr>
        <w:t>.</w:t>
      </w:r>
    </w:p>
    <w:p w:rsidR="006C7495" w:rsidRPr="006C7495" w:rsidRDefault="006C7495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95">
        <w:rPr>
          <w:rFonts w:ascii="Times New Roman" w:hAnsi="Times New Roman" w:cs="Times New Roman"/>
          <w:sz w:val="28"/>
          <w:szCs w:val="28"/>
        </w:rPr>
        <w:t>Методологической основной написания дипломной работы послужил</w:t>
      </w:r>
      <w:r>
        <w:rPr>
          <w:rFonts w:ascii="Times New Roman" w:hAnsi="Times New Roman" w:cs="Times New Roman"/>
          <w:sz w:val="28"/>
          <w:szCs w:val="28"/>
        </w:rPr>
        <w:t>а методика оценки уровня загрязнения атмосферного воздуха отработанными газами автотранспорта на участке магистральной улицы (по концентрации СО)</w:t>
      </w:r>
      <w:r w:rsidRPr="006C74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7495" w:rsidRPr="005B6AB4" w:rsidRDefault="006C7495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95">
        <w:rPr>
          <w:rFonts w:ascii="Times New Roman" w:hAnsi="Times New Roman" w:cs="Times New Roman"/>
          <w:sz w:val="28"/>
          <w:szCs w:val="28"/>
        </w:rPr>
        <w:t xml:space="preserve">Теоретической </w:t>
      </w:r>
      <w:r w:rsidR="00544932">
        <w:rPr>
          <w:rFonts w:ascii="Times New Roman" w:hAnsi="Times New Roman" w:cs="Times New Roman"/>
          <w:sz w:val="28"/>
          <w:szCs w:val="28"/>
        </w:rPr>
        <w:t>основой</w:t>
      </w:r>
      <w:r w:rsidRPr="006C7495">
        <w:rPr>
          <w:rFonts w:ascii="Times New Roman" w:hAnsi="Times New Roman" w:cs="Times New Roman"/>
          <w:sz w:val="28"/>
          <w:szCs w:val="28"/>
        </w:rPr>
        <w:t xml:space="preserve"> </w:t>
      </w:r>
      <w:r w:rsidR="00544932">
        <w:rPr>
          <w:rFonts w:ascii="Times New Roman" w:hAnsi="Times New Roman" w:cs="Times New Roman"/>
          <w:sz w:val="28"/>
          <w:szCs w:val="28"/>
        </w:rPr>
        <w:t>послужили</w:t>
      </w:r>
      <w:r w:rsidRPr="006C7495">
        <w:rPr>
          <w:rFonts w:ascii="Times New Roman" w:hAnsi="Times New Roman" w:cs="Times New Roman"/>
          <w:sz w:val="28"/>
          <w:szCs w:val="28"/>
        </w:rPr>
        <w:t xml:space="preserve"> научные статьи и публикации, журналы, газеты и книги. Практической </w:t>
      </w:r>
      <w:r w:rsidR="00544932">
        <w:rPr>
          <w:rFonts w:ascii="Times New Roman" w:hAnsi="Times New Roman" w:cs="Times New Roman"/>
          <w:sz w:val="28"/>
          <w:szCs w:val="28"/>
        </w:rPr>
        <w:t>базой</w:t>
      </w:r>
      <w:r w:rsidRPr="006C7495">
        <w:rPr>
          <w:rFonts w:ascii="Times New Roman" w:hAnsi="Times New Roman" w:cs="Times New Roman"/>
          <w:sz w:val="28"/>
          <w:szCs w:val="28"/>
        </w:rPr>
        <w:t xml:space="preserve"> написания дипломной работы послужили данные, полученные </w:t>
      </w:r>
      <w:r>
        <w:rPr>
          <w:rFonts w:ascii="Times New Roman" w:hAnsi="Times New Roman" w:cs="Times New Roman"/>
          <w:sz w:val="28"/>
          <w:szCs w:val="28"/>
        </w:rPr>
        <w:t xml:space="preserve">автором в результате натурного исследования улиц города Рудного. </w:t>
      </w:r>
    </w:p>
    <w:p w:rsidR="00D04656" w:rsidRDefault="00D04656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2424" w:rsidRDefault="00922424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005EA0" w:rsidRDefault="00005EA0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92791A" w:rsidRPr="00161B52" w:rsidRDefault="00676D1A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 </w:t>
      </w:r>
      <w:r w:rsidR="00161B52" w:rsidRPr="00161B52">
        <w:rPr>
          <w:rFonts w:ascii="Times New Roman" w:hAnsi="Times New Roman" w:cs="Times New Roman"/>
          <w:b/>
          <w:sz w:val="28"/>
          <w:szCs w:val="28"/>
          <w:lang w:val="kk-KZ"/>
        </w:rPr>
        <w:t>Автомобиль и окружающая среда</w:t>
      </w:r>
    </w:p>
    <w:p w:rsidR="00161B52" w:rsidRPr="00161B52" w:rsidRDefault="00161B52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</w:t>
      </w:r>
      <w:r w:rsidRPr="00161B52">
        <w:rPr>
          <w:rFonts w:ascii="Times New Roman" w:hAnsi="Times New Roman" w:cs="Times New Roman"/>
          <w:sz w:val="28"/>
          <w:szCs w:val="28"/>
        </w:rPr>
        <w:t xml:space="preserve">мобильный транспорт приводит к образованию твердых отходов, загрязнению </w:t>
      </w:r>
      <w:r>
        <w:rPr>
          <w:rFonts w:ascii="Times New Roman" w:hAnsi="Times New Roman" w:cs="Times New Roman"/>
          <w:sz w:val="28"/>
          <w:szCs w:val="28"/>
        </w:rPr>
        <w:t>почвы и атмосферного воздуха</w:t>
      </w:r>
      <w:r w:rsidRPr="00161B52">
        <w:rPr>
          <w:rFonts w:ascii="Times New Roman" w:hAnsi="Times New Roman" w:cs="Times New Roman"/>
          <w:sz w:val="28"/>
          <w:szCs w:val="28"/>
        </w:rPr>
        <w:t>, захламлению больших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автомобильными отходами</w:t>
      </w:r>
      <w:r w:rsidRPr="00161B52">
        <w:rPr>
          <w:rFonts w:ascii="Times New Roman" w:hAnsi="Times New Roman" w:cs="Times New Roman"/>
          <w:sz w:val="28"/>
          <w:szCs w:val="28"/>
        </w:rPr>
        <w:t>, вибраци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161B52">
        <w:rPr>
          <w:rFonts w:ascii="Times New Roman" w:hAnsi="Times New Roman" w:cs="Times New Roman"/>
          <w:sz w:val="28"/>
          <w:szCs w:val="28"/>
        </w:rPr>
        <w:t xml:space="preserve">, электромагнитным излучениям, отчуждению земель под строительство объектов транспортной инфраструктуры и хранению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61B52">
        <w:rPr>
          <w:rFonts w:ascii="Times New Roman" w:hAnsi="Times New Roman" w:cs="Times New Roman"/>
          <w:sz w:val="28"/>
          <w:szCs w:val="28"/>
        </w:rPr>
        <w:t>ранспортных средств, соответствующим ландшафтным изменениям, загрязнению природных сред, связанному с авариями при транспортировке опасных грузов и т. д.</w:t>
      </w:r>
    </w:p>
    <w:p w:rsidR="00161B52" w:rsidRPr="00161B52" w:rsidRDefault="00161B52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</w:t>
      </w:r>
      <w:r w:rsidRPr="00161B52">
        <w:rPr>
          <w:rFonts w:ascii="Times New Roman" w:hAnsi="Times New Roman" w:cs="Times New Roman"/>
          <w:sz w:val="28"/>
          <w:szCs w:val="28"/>
        </w:rPr>
        <w:t xml:space="preserve"> является источником повышенной опасности для здоровья и жизни людей из-за возможного вовлечения в дорожно-транспортные происшествия, загрязнения окружающей среды вредными выбросами, транспортного дискомфорта, потребления природных </w:t>
      </w:r>
      <w:r>
        <w:rPr>
          <w:rFonts w:ascii="Times New Roman" w:hAnsi="Times New Roman" w:cs="Times New Roman"/>
          <w:sz w:val="28"/>
          <w:szCs w:val="28"/>
        </w:rPr>
        <w:t>ресурсов, но вместе с тем приносит обществу положительные</w:t>
      </w:r>
      <w:r w:rsidRPr="00161B52">
        <w:rPr>
          <w:rFonts w:ascii="Times New Roman" w:hAnsi="Times New Roman" w:cs="Times New Roman"/>
          <w:sz w:val="28"/>
          <w:szCs w:val="28"/>
        </w:rPr>
        <w:t xml:space="preserve"> социально-экономическ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61B52">
        <w:rPr>
          <w:rFonts w:ascii="Times New Roman" w:hAnsi="Times New Roman" w:cs="Times New Roman"/>
          <w:sz w:val="28"/>
          <w:szCs w:val="28"/>
        </w:rPr>
        <w:t xml:space="preserve"> и м</w:t>
      </w:r>
      <w:r>
        <w:rPr>
          <w:rFonts w:ascii="Times New Roman" w:hAnsi="Times New Roman" w:cs="Times New Roman"/>
          <w:sz w:val="28"/>
          <w:szCs w:val="28"/>
        </w:rPr>
        <w:t>орально-психологическую пользу (см. Таблицу 1).</w:t>
      </w:r>
    </w:p>
    <w:p w:rsidR="00161B52" w:rsidRDefault="00161B52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61B52" w:rsidRDefault="00161B52" w:rsidP="006A68F8">
      <w:pPr>
        <w:tabs>
          <w:tab w:val="left" w:pos="5040"/>
          <w:tab w:val="left" w:pos="672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1</w:t>
      </w:r>
      <w:r w:rsidR="00943E8B" w:rsidRPr="00F95E7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Позитивные </w:t>
      </w:r>
      <w:r w:rsidR="00A45C6D">
        <w:rPr>
          <w:rFonts w:ascii="Times New Roman" w:hAnsi="Times New Roman" w:cs="Times New Roman"/>
          <w:sz w:val="28"/>
          <w:szCs w:val="28"/>
          <w:lang w:val="kk-KZ"/>
        </w:rPr>
        <w:t>и негативные аспекты автомобиля</w:t>
      </w:r>
    </w:p>
    <w:p w:rsidR="00943E8B" w:rsidRPr="00161B52" w:rsidRDefault="00943E8B" w:rsidP="006A68F8">
      <w:pPr>
        <w:tabs>
          <w:tab w:val="left" w:pos="5040"/>
          <w:tab w:val="left" w:pos="672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61B52" w:rsidTr="00161B52"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lastRenderedPageBreak/>
              <w:t>Позитивные аспекты</w:t>
            </w:r>
          </w:p>
        </w:tc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Негативные аспекты</w:t>
            </w:r>
          </w:p>
        </w:tc>
      </w:tr>
      <w:tr w:rsidR="00161B52" w:rsidTr="00161B52"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Развитие торговли, политических, культурных связей, расширение контрактов</w:t>
            </w:r>
          </w:p>
        </w:tc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Нарушение газового и энергетического равновесия в атмосфере</w:t>
            </w:r>
          </w:p>
        </w:tc>
      </w:tr>
      <w:tr w:rsidR="00161B52" w:rsidTr="00161B52"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Стимулирование научно-технического прогресса, предоставление рабочих мест</w:t>
            </w:r>
          </w:p>
        </w:tc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Истощение ресурсов атмосферы, полезных ископаемых, пресной воды</w:t>
            </w:r>
          </w:p>
        </w:tc>
      </w:tr>
      <w:tr w:rsidR="00161B52" w:rsidTr="00161B52"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Включение транспорта в производственные процессы и сокращение инновационных циклов при производстве товаров</w:t>
            </w:r>
          </w:p>
        </w:tc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Уничтожение живых организмов в дорожно-транспортных происшествиях</w:t>
            </w:r>
          </w:p>
        </w:tc>
      </w:tr>
      <w:tr w:rsidR="00161B52" w:rsidTr="00161B52"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Ощущение свободы и независимости индивида</w:t>
            </w:r>
          </w:p>
        </w:tc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Отравление биологических ресурсов, в том числе растений, животных, человека</w:t>
            </w:r>
          </w:p>
        </w:tc>
      </w:tr>
      <w:tr w:rsidR="00161B52" w:rsidTr="00161B52"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Расширение возможностей для проживания в благоприятных условиях</w:t>
            </w:r>
          </w:p>
        </w:tc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Усиление стрессовых нагрузок участников движения</w:t>
            </w:r>
          </w:p>
        </w:tc>
      </w:tr>
      <w:tr w:rsidR="00161B52" w:rsidTr="00161B52"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Расширение жизненного пространства для отдельного индивида</w:t>
            </w:r>
          </w:p>
        </w:tc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Уменьшение жизненного пространства за счет отчуждения площадей территорий</w:t>
            </w:r>
          </w:p>
        </w:tc>
      </w:tr>
      <w:tr w:rsidR="00161B52" w:rsidTr="00161B52"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Повышение доступности социально-бытовых услуг для потребителей</w:t>
            </w:r>
          </w:p>
        </w:tc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Сокращение биологической продуктивности ландшафта</w:t>
            </w:r>
          </w:p>
        </w:tc>
      </w:tr>
      <w:tr w:rsidR="00161B52" w:rsidTr="00161B52"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Удовлетворение потребности на широкий ассортимент товаров, свежие продукты</w:t>
            </w:r>
          </w:p>
        </w:tc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Нарушение гармонии городских застроек и сельских ландшафтов</w:t>
            </w:r>
          </w:p>
        </w:tc>
      </w:tr>
      <w:tr w:rsidR="00161B52" w:rsidTr="00161B52"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Ощущение радости от быстрой езды, комфорта и удобства в неблагоприятных погодных условиях</w:t>
            </w:r>
          </w:p>
        </w:tc>
        <w:tc>
          <w:tcPr>
            <w:tcW w:w="4814" w:type="dxa"/>
          </w:tcPr>
          <w:p w:rsidR="00161B52" w:rsidRPr="00161B52" w:rsidRDefault="00161B52" w:rsidP="006A68F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61B52">
              <w:rPr>
                <w:rFonts w:ascii="Times New Roman" w:hAnsi="Times New Roman" w:cs="Times New Roman"/>
              </w:rPr>
              <w:t>Рост налогов и затрат, связанных с автотранспортом. Изменение структуры семейного бюджета</w:t>
            </w:r>
          </w:p>
        </w:tc>
      </w:tr>
    </w:tbl>
    <w:p w:rsidR="00161B52" w:rsidRDefault="00161B52" w:rsidP="006A68F8">
      <w:pPr>
        <w:tabs>
          <w:tab w:val="left" w:pos="5040"/>
          <w:tab w:val="left" w:pos="67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0964" w:rsidRPr="00790EDC" w:rsidRDefault="00790EDC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EDC"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="00676D1A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3E11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93DA6" w:rsidRPr="00790EDC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Ситуация с автомобильным транспортом в мире и </w:t>
      </w:r>
      <w:r w:rsidRPr="00790ED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анализ уровня </w:t>
      </w:r>
      <w:r w:rsidR="00157E2D" w:rsidRPr="00790EDC">
        <w:rPr>
          <w:rFonts w:ascii="Times New Roman" w:hAnsi="Times New Roman" w:cs="Times New Roman"/>
          <w:b/>
          <w:sz w:val="28"/>
          <w:szCs w:val="28"/>
          <w:lang w:val="kk-KZ"/>
        </w:rPr>
        <w:t>автомобилизации</w:t>
      </w:r>
    </w:p>
    <w:p w:rsidR="00790EDC" w:rsidRPr="00790EDC" w:rsidRDefault="00676D1A" w:rsidP="006A68F8">
      <w:pPr>
        <w:tabs>
          <w:tab w:val="left" w:pos="5040"/>
          <w:tab w:val="left" w:pos="6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D1A">
        <w:rPr>
          <w:rFonts w:ascii="Times New Roman" w:hAnsi="Times New Roman" w:cs="Times New Roman"/>
          <w:sz w:val="28"/>
          <w:szCs w:val="28"/>
        </w:rPr>
        <w:t>Во многих крупных городах мира очень остро стоит проблема городского транспорта. Транспортные потоки растут вместе с ростом городов из-за стихийного, не подчинённого рациональному планированию размещения жилых и промышленных зон. Распространение пригородного образа жизни ведёт к увеличению числа частных автомобилей.</w:t>
      </w:r>
    </w:p>
    <w:p w:rsidR="009B01F6" w:rsidRDefault="00617A98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9531E">
        <w:rPr>
          <w:sz w:val="28"/>
          <w:szCs w:val="28"/>
        </w:rPr>
        <w:t>Ежегодно</w:t>
      </w:r>
      <w:r w:rsidR="004E35F2" w:rsidRPr="00A9531E">
        <w:rPr>
          <w:sz w:val="28"/>
          <w:szCs w:val="28"/>
          <w:lang w:val="kk-KZ"/>
        </w:rPr>
        <w:t xml:space="preserve"> растущее население</w:t>
      </w:r>
      <w:r w:rsidRPr="00A9531E">
        <w:rPr>
          <w:sz w:val="28"/>
          <w:szCs w:val="28"/>
        </w:rPr>
        <w:t xml:space="preserve"> Земли,</w:t>
      </w:r>
      <w:r w:rsidR="004E35F2" w:rsidRPr="00A9531E">
        <w:rPr>
          <w:sz w:val="28"/>
          <w:szCs w:val="28"/>
          <w:lang w:val="kk-KZ"/>
        </w:rPr>
        <w:t xml:space="preserve"> повышение </w:t>
      </w:r>
      <w:r w:rsidR="00226A75" w:rsidRPr="00A9531E">
        <w:rPr>
          <w:sz w:val="28"/>
          <w:szCs w:val="28"/>
          <w:lang w:val="kk-KZ"/>
        </w:rPr>
        <w:t>финансового</w:t>
      </w:r>
      <w:r w:rsidR="004E35F2" w:rsidRPr="00A9531E">
        <w:rPr>
          <w:sz w:val="28"/>
          <w:szCs w:val="28"/>
          <w:lang w:val="kk-KZ"/>
        </w:rPr>
        <w:t xml:space="preserve"> благос</w:t>
      </w:r>
      <w:r w:rsidR="009D361C" w:rsidRPr="00A9531E">
        <w:rPr>
          <w:sz w:val="28"/>
          <w:szCs w:val="28"/>
          <w:lang w:val="kk-KZ"/>
        </w:rPr>
        <w:t>осто</w:t>
      </w:r>
      <w:r w:rsidR="004E35F2" w:rsidRPr="00A9531E">
        <w:rPr>
          <w:sz w:val="28"/>
          <w:szCs w:val="28"/>
          <w:lang w:val="kk-KZ"/>
        </w:rPr>
        <w:t>яния людей</w:t>
      </w:r>
      <w:r w:rsidR="004E35F2" w:rsidRPr="00A9531E">
        <w:rPr>
          <w:sz w:val="28"/>
          <w:szCs w:val="28"/>
        </w:rPr>
        <w:t xml:space="preserve">, </w:t>
      </w:r>
      <w:r w:rsidR="004E35F2" w:rsidRPr="00A9531E">
        <w:rPr>
          <w:sz w:val="28"/>
          <w:szCs w:val="28"/>
          <w:lang w:val="kk-KZ"/>
        </w:rPr>
        <w:t xml:space="preserve">общая </w:t>
      </w:r>
      <w:r w:rsidR="00BA46B9">
        <w:rPr>
          <w:sz w:val="28"/>
          <w:szCs w:val="28"/>
          <w:lang w:val="kk-KZ"/>
        </w:rPr>
        <w:t>потребность человека</w:t>
      </w:r>
      <w:r w:rsidR="004E35F2" w:rsidRPr="00A9531E">
        <w:rPr>
          <w:sz w:val="28"/>
          <w:szCs w:val="28"/>
          <w:lang w:val="kk-KZ"/>
        </w:rPr>
        <w:t xml:space="preserve"> в мобильности являются</w:t>
      </w:r>
      <w:r w:rsidRPr="00A9531E">
        <w:rPr>
          <w:sz w:val="28"/>
          <w:szCs w:val="28"/>
        </w:rPr>
        <w:t xml:space="preserve"> </w:t>
      </w:r>
      <w:r w:rsidR="004E35F2" w:rsidRPr="00A9531E">
        <w:rPr>
          <w:sz w:val="28"/>
          <w:szCs w:val="28"/>
          <w:lang w:val="kk-KZ"/>
        </w:rPr>
        <w:t>причинами увеличения</w:t>
      </w:r>
      <w:r w:rsidR="00226A75" w:rsidRPr="00A9531E">
        <w:rPr>
          <w:sz w:val="28"/>
          <w:szCs w:val="28"/>
          <w:lang w:val="kk-KZ"/>
        </w:rPr>
        <w:t xml:space="preserve"> роли</w:t>
      </w:r>
      <w:r w:rsidR="004E35F2" w:rsidRPr="00A9531E">
        <w:rPr>
          <w:sz w:val="28"/>
          <w:szCs w:val="28"/>
          <w:lang w:val="kk-KZ"/>
        </w:rPr>
        <w:t xml:space="preserve"> транспорта</w:t>
      </w:r>
      <w:r w:rsidR="00B60204">
        <w:rPr>
          <w:sz w:val="28"/>
          <w:szCs w:val="28"/>
        </w:rPr>
        <w:t>. Ежедневно</w:t>
      </w:r>
      <w:r w:rsidR="00BA46B9">
        <w:rPr>
          <w:sz w:val="28"/>
          <w:szCs w:val="28"/>
        </w:rPr>
        <w:t xml:space="preserve"> в мире</w:t>
      </w:r>
      <w:r w:rsidR="00B60204">
        <w:rPr>
          <w:sz w:val="28"/>
          <w:szCs w:val="28"/>
        </w:rPr>
        <w:t xml:space="preserve"> увеличивается</w:t>
      </w:r>
      <w:r w:rsidR="00226A75" w:rsidRPr="00A9531E">
        <w:rPr>
          <w:sz w:val="28"/>
          <w:szCs w:val="28"/>
          <w:lang w:val="kk-KZ"/>
        </w:rPr>
        <w:t xml:space="preserve"> </w:t>
      </w:r>
      <w:r w:rsidR="00303B33" w:rsidRPr="00303B33">
        <w:rPr>
          <w:sz w:val="28"/>
          <w:szCs w:val="28"/>
        </w:rPr>
        <w:t>число</w:t>
      </w:r>
      <w:r w:rsidRPr="00A9531E">
        <w:rPr>
          <w:sz w:val="28"/>
          <w:szCs w:val="28"/>
          <w:lang w:val="kk-KZ"/>
        </w:rPr>
        <w:t xml:space="preserve"> легковых </w:t>
      </w:r>
      <w:r w:rsidR="00226A75" w:rsidRPr="00A9531E">
        <w:rPr>
          <w:sz w:val="28"/>
          <w:szCs w:val="28"/>
          <w:lang w:val="kk-KZ"/>
        </w:rPr>
        <w:t>машин</w:t>
      </w:r>
      <w:r w:rsidRPr="00A9531E">
        <w:rPr>
          <w:sz w:val="28"/>
          <w:szCs w:val="28"/>
        </w:rPr>
        <w:t xml:space="preserve">, </w:t>
      </w:r>
      <w:r w:rsidRPr="00A9531E">
        <w:rPr>
          <w:sz w:val="28"/>
          <w:szCs w:val="28"/>
          <w:lang w:val="kk-KZ"/>
        </w:rPr>
        <w:t>поездов, грузовых автомобилей</w:t>
      </w:r>
      <w:r w:rsidRPr="00A9531E">
        <w:rPr>
          <w:sz w:val="28"/>
          <w:szCs w:val="28"/>
        </w:rPr>
        <w:t xml:space="preserve">, </w:t>
      </w:r>
      <w:r w:rsidRPr="00A9531E">
        <w:rPr>
          <w:sz w:val="28"/>
          <w:szCs w:val="28"/>
          <w:lang w:val="kk-KZ"/>
        </w:rPr>
        <w:t xml:space="preserve">автобусов и </w:t>
      </w:r>
      <w:r w:rsidR="00D2675B">
        <w:rPr>
          <w:sz w:val="28"/>
          <w:szCs w:val="28"/>
          <w:lang w:val="kk-KZ"/>
        </w:rPr>
        <w:t>других</w:t>
      </w:r>
      <w:r w:rsidR="00D2675B">
        <w:rPr>
          <w:sz w:val="28"/>
          <w:szCs w:val="28"/>
        </w:rPr>
        <w:t xml:space="preserve"> </w:t>
      </w:r>
      <w:r w:rsidR="00303B33">
        <w:rPr>
          <w:sz w:val="28"/>
          <w:szCs w:val="28"/>
        </w:rPr>
        <w:t>транспортных средств, становится больше</w:t>
      </w:r>
      <w:r w:rsidR="004D4B6F" w:rsidRPr="00A9531E">
        <w:rPr>
          <w:sz w:val="28"/>
          <w:szCs w:val="28"/>
        </w:rPr>
        <w:t xml:space="preserve"> автомобильных</w:t>
      </w:r>
      <w:r w:rsidR="004D4B6F" w:rsidRPr="00A9531E">
        <w:rPr>
          <w:sz w:val="28"/>
          <w:szCs w:val="28"/>
          <w:lang w:val="kk-KZ"/>
        </w:rPr>
        <w:t xml:space="preserve"> и </w:t>
      </w:r>
      <w:r w:rsidR="00303B33">
        <w:rPr>
          <w:sz w:val="28"/>
          <w:szCs w:val="28"/>
        </w:rPr>
        <w:t xml:space="preserve">железнодорожных </w:t>
      </w:r>
      <w:r w:rsidR="00303B33">
        <w:rPr>
          <w:sz w:val="28"/>
          <w:szCs w:val="28"/>
        </w:rPr>
        <w:lastRenderedPageBreak/>
        <w:t>дорог</w:t>
      </w:r>
      <w:r w:rsidR="004D4B6F" w:rsidRPr="00A9531E">
        <w:rPr>
          <w:sz w:val="28"/>
          <w:szCs w:val="28"/>
        </w:rPr>
        <w:t>.</w:t>
      </w:r>
      <w:r w:rsidRPr="00A9531E">
        <w:rPr>
          <w:sz w:val="28"/>
          <w:szCs w:val="28"/>
        </w:rPr>
        <w:t xml:space="preserve"> </w:t>
      </w:r>
      <w:r w:rsidR="00A9036B">
        <w:rPr>
          <w:sz w:val="28"/>
          <w:szCs w:val="28"/>
        </w:rPr>
        <w:t xml:space="preserve"> О</w:t>
      </w:r>
      <w:r w:rsidR="0045058F">
        <w:rPr>
          <w:sz w:val="28"/>
          <w:szCs w:val="28"/>
        </w:rPr>
        <w:t>бщее число транспортных средств</w:t>
      </w:r>
      <w:r w:rsidR="00D833AC">
        <w:rPr>
          <w:sz w:val="28"/>
          <w:szCs w:val="28"/>
          <w:lang w:val="kk-KZ"/>
        </w:rPr>
        <w:t>, в</w:t>
      </w:r>
      <w:r w:rsidR="0045058F">
        <w:rPr>
          <w:sz w:val="28"/>
          <w:szCs w:val="28"/>
          <w:lang w:val="kk-KZ"/>
        </w:rPr>
        <w:t>к</w:t>
      </w:r>
      <w:r w:rsidR="00D833AC">
        <w:rPr>
          <w:sz w:val="28"/>
          <w:szCs w:val="28"/>
          <w:lang w:val="kk-KZ"/>
        </w:rPr>
        <w:t>л</w:t>
      </w:r>
      <w:r w:rsidR="0045058F">
        <w:rPr>
          <w:sz w:val="28"/>
          <w:szCs w:val="28"/>
          <w:lang w:val="kk-KZ"/>
        </w:rPr>
        <w:t>ючая легковые автомобили,</w:t>
      </w:r>
      <w:r w:rsidR="0045058F">
        <w:rPr>
          <w:sz w:val="28"/>
          <w:szCs w:val="28"/>
        </w:rPr>
        <w:t xml:space="preserve"> в 2010 году составило </w:t>
      </w:r>
      <w:r w:rsidR="00D833AC">
        <w:rPr>
          <w:sz w:val="28"/>
          <w:szCs w:val="28"/>
        </w:rPr>
        <w:t>1,015 миллиарда</w:t>
      </w:r>
      <w:r w:rsidR="0045058F" w:rsidRPr="0045058F">
        <w:rPr>
          <w:sz w:val="28"/>
          <w:szCs w:val="28"/>
        </w:rPr>
        <w:t xml:space="preserve"> единиц</w:t>
      </w:r>
      <w:r w:rsidR="0045058F">
        <w:rPr>
          <w:sz w:val="28"/>
          <w:szCs w:val="28"/>
        </w:rPr>
        <w:t xml:space="preserve"> </w:t>
      </w:r>
      <w:r w:rsidR="0045058F" w:rsidRPr="0045058F">
        <w:rPr>
          <w:sz w:val="28"/>
          <w:szCs w:val="28"/>
        </w:rPr>
        <w:t>[1]</w:t>
      </w:r>
      <w:r w:rsidR="0045058F">
        <w:rPr>
          <w:color w:val="000000"/>
          <w:sz w:val="28"/>
          <w:szCs w:val="28"/>
        </w:rPr>
        <w:t xml:space="preserve">. </w:t>
      </w:r>
      <w:r w:rsidR="004E35F2" w:rsidRPr="00A9531E">
        <w:rPr>
          <w:color w:val="000000"/>
          <w:sz w:val="28"/>
          <w:szCs w:val="28"/>
        </w:rPr>
        <w:t>Д</w:t>
      </w:r>
      <w:r w:rsidR="004E35F2" w:rsidRPr="00A9531E">
        <w:rPr>
          <w:color w:val="000000"/>
          <w:sz w:val="28"/>
          <w:szCs w:val="28"/>
          <w:lang w:val="kk-KZ"/>
        </w:rPr>
        <w:t>ля сравнения</w:t>
      </w:r>
      <w:r w:rsidR="004E35F2" w:rsidRPr="00A9531E">
        <w:rPr>
          <w:color w:val="000000"/>
          <w:sz w:val="28"/>
          <w:szCs w:val="28"/>
        </w:rPr>
        <w:t>, еще</w:t>
      </w:r>
      <w:r w:rsidR="00E8741F" w:rsidRPr="00A9531E">
        <w:rPr>
          <w:color w:val="000000"/>
          <w:sz w:val="28"/>
          <w:szCs w:val="28"/>
        </w:rPr>
        <w:t> 2009 году общее количество автотранс</w:t>
      </w:r>
      <w:r w:rsidR="005A44C9">
        <w:rPr>
          <w:color w:val="000000"/>
          <w:sz w:val="28"/>
          <w:szCs w:val="28"/>
        </w:rPr>
        <w:t>порта составляло 980 миллионов</w:t>
      </w:r>
      <w:r w:rsidR="004E35F2" w:rsidRPr="00A9531E">
        <w:rPr>
          <w:color w:val="000000"/>
          <w:sz w:val="28"/>
          <w:szCs w:val="28"/>
        </w:rPr>
        <w:t xml:space="preserve"> единиц, </w:t>
      </w:r>
      <w:r w:rsidR="004E35F2" w:rsidRPr="00A9531E">
        <w:rPr>
          <w:color w:val="000000"/>
          <w:sz w:val="28"/>
          <w:szCs w:val="28"/>
          <w:lang w:val="kk-KZ"/>
        </w:rPr>
        <w:t>а в</w:t>
      </w:r>
      <w:r w:rsidR="004E35F2" w:rsidRPr="00A9531E">
        <w:rPr>
          <w:color w:val="000000"/>
          <w:sz w:val="28"/>
          <w:szCs w:val="28"/>
        </w:rPr>
        <w:t xml:space="preserve"> </w:t>
      </w:r>
      <w:r w:rsidR="00E8741F" w:rsidRPr="00A9531E">
        <w:rPr>
          <w:color w:val="000000"/>
          <w:sz w:val="28"/>
          <w:szCs w:val="28"/>
        </w:rPr>
        <w:t>1986 г.</w:t>
      </w:r>
      <w:r w:rsidR="004E35F2" w:rsidRPr="00A9531E">
        <w:rPr>
          <w:color w:val="000000"/>
          <w:sz w:val="28"/>
          <w:szCs w:val="28"/>
        </w:rPr>
        <w:t xml:space="preserve"> </w:t>
      </w:r>
      <w:r w:rsidR="005A44C9">
        <w:rPr>
          <w:color w:val="000000"/>
          <w:sz w:val="28"/>
          <w:szCs w:val="28"/>
        </w:rPr>
        <w:t>500 миллионов</w:t>
      </w:r>
      <w:r w:rsidR="004E35F2" w:rsidRPr="00A9531E">
        <w:rPr>
          <w:color w:val="000000"/>
          <w:sz w:val="28"/>
          <w:szCs w:val="28"/>
        </w:rPr>
        <w:t xml:space="preserve"> единиц</w:t>
      </w:r>
      <w:r w:rsidR="00E8741F" w:rsidRPr="00A9531E">
        <w:rPr>
          <w:color w:val="000000"/>
          <w:sz w:val="28"/>
          <w:szCs w:val="28"/>
        </w:rPr>
        <w:t>.</w:t>
      </w:r>
      <w:r w:rsidR="004E35F2" w:rsidRPr="00A9531E">
        <w:rPr>
          <w:color w:val="000000"/>
          <w:sz w:val="28"/>
          <w:szCs w:val="28"/>
        </w:rPr>
        <w:t xml:space="preserve"> Высоким уровнем автомобилизации могут похвастаться </w:t>
      </w:r>
      <w:r w:rsidR="004E36C1" w:rsidRPr="00A9531E">
        <w:rPr>
          <w:color w:val="000000"/>
          <w:sz w:val="28"/>
          <w:szCs w:val="28"/>
        </w:rPr>
        <w:t>страны с высокоразвитой</w:t>
      </w:r>
      <w:r w:rsidR="004E35F2" w:rsidRPr="00A9531E">
        <w:rPr>
          <w:color w:val="000000"/>
          <w:sz w:val="28"/>
          <w:szCs w:val="28"/>
        </w:rPr>
        <w:t xml:space="preserve"> </w:t>
      </w:r>
      <w:r w:rsidR="004E36C1" w:rsidRPr="00A9531E">
        <w:rPr>
          <w:color w:val="000000"/>
          <w:sz w:val="28"/>
          <w:szCs w:val="28"/>
        </w:rPr>
        <w:t xml:space="preserve">и развивающиеся экономикой. </w:t>
      </w:r>
      <w:r w:rsidR="00E8741F" w:rsidRPr="00A9531E">
        <w:rPr>
          <w:color w:val="000000"/>
          <w:sz w:val="28"/>
          <w:szCs w:val="28"/>
        </w:rPr>
        <w:t xml:space="preserve">Больше всего автомобилей </w:t>
      </w:r>
      <w:r w:rsidR="009B01F6" w:rsidRPr="00A9531E">
        <w:rPr>
          <w:color w:val="000000"/>
          <w:sz w:val="28"/>
          <w:szCs w:val="28"/>
          <w:lang w:val="kk-KZ"/>
        </w:rPr>
        <w:t xml:space="preserve">на 1000 человек </w:t>
      </w:r>
      <w:r w:rsidR="00E8741F" w:rsidRPr="00A9531E">
        <w:rPr>
          <w:color w:val="000000"/>
          <w:sz w:val="28"/>
          <w:szCs w:val="28"/>
        </w:rPr>
        <w:t xml:space="preserve">приходится на США, </w:t>
      </w:r>
      <w:r w:rsidR="00E8741F" w:rsidRPr="00A9531E">
        <w:rPr>
          <w:color w:val="000000"/>
          <w:sz w:val="28"/>
          <w:szCs w:val="28"/>
          <w:lang w:val="kk-KZ"/>
        </w:rPr>
        <w:t>Монако</w:t>
      </w:r>
      <w:r w:rsidR="00E8741F" w:rsidRPr="00A9531E">
        <w:rPr>
          <w:color w:val="000000"/>
          <w:sz w:val="28"/>
          <w:szCs w:val="28"/>
        </w:rPr>
        <w:t xml:space="preserve">, </w:t>
      </w:r>
      <w:r w:rsidR="00E8741F" w:rsidRPr="00A9531E">
        <w:rPr>
          <w:color w:val="000000"/>
          <w:sz w:val="28"/>
          <w:szCs w:val="28"/>
          <w:lang w:val="kk-KZ"/>
        </w:rPr>
        <w:t>Лихтенштейн</w:t>
      </w:r>
      <w:r w:rsidR="00E8741F" w:rsidRPr="00A9531E">
        <w:rPr>
          <w:color w:val="000000"/>
          <w:sz w:val="28"/>
          <w:szCs w:val="28"/>
        </w:rPr>
        <w:t xml:space="preserve">, </w:t>
      </w:r>
      <w:r w:rsidR="00E8741F" w:rsidRPr="00A9531E">
        <w:rPr>
          <w:color w:val="000000"/>
          <w:sz w:val="28"/>
          <w:szCs w:val="28"/>
          <w:lang w:val="kk-KZ"/>
        </w:rPr>
        <w:t>Австралию</w:t>
      </w:r>
      <w:r w:rsidR="00E8741F" w:rsidRPr="00A9531E">
        <w:rPr>
          <w:color w:val="000000"/>
          <w:sz w:val="28"/>
          <w:szCs w:val="28"/>
        </w:rPr>
        <w:t xml:space="preserve">, </w:t>
      </w:r>
      <w:r w:rsidR="009B01F6" w:rsidRPr="00A9531E">
        <w:rPr>
          <w:color w:val="000000"/>
          <w:sz w:val="28"/>
          <w:szCs w:val="28"/>
        </w:rPr>
        <w:t>Катар</w:t>
      </w:r>
      <w:r w:rsidR="00E8741F" w:rsidRPr="00A9531E">
        <w:rPr>
          <w:color w:val="000000"/>
          <w:sz w:val="28"/>
          <w:szCs w:val="28"/>
        </w:rPr>
        <w:t xml:space="preserve">, </w:t>
      </w:r>
      <w:r w:rsidR="009B01F6" w:rsidRPr="00A9531E">
        <w:rPr>
          <w:color w:val="000000"/>
          <w:sz w:val="28"/>
          <w:szCs w:val="28"/>
        </w:rPr>
        <w:t>Исландию,</w:t>
      </w:r>
      <w:r w:rsidR="009B01F6" w:rsidRPr="00A9531E">
        <w:rPr>
          <w:color w:val="000000"/>
          <w:sz w:val="28"/>
          <w:szCs w:val="28"/>
          <w:lang w:val="kk-KZ"/>
        </w:rPr>
        <w:t xml:space="preserve"> Новую Зеландию</w:t>
      </w:r>
      <w:r w:rsidR="005A44C9">
        <w:rPr>
          <w:color w:val="000000"/>
          <w:sz w:val="28"/>
          <w:szCs w:val="28"/>
        </w:rPr>
        <w:t xml:space="preserve"> и</w:t>
      </w:r>
      <w:r w:rsidR="00575E32" w:rsidRPr="00A9531E">
        <w:rPr>
          <w:color w:val="000000"/>
          <w:sz w:val="28"/>
          <w:szCs w:val="28"/>
          <w:lang w:val="kk-KZ"/>
        </w:rPr>
        <w:t xml:space="preserve"> Брун</w:t>
      </w:r>
      <w:r w:rsidR="009B01F6" w:rsidRPr="00A9531E">
        <w:rPr>
          <w:color w:val="000000"/>
          <w:sz w:val="28"/>
          <w:szCs w:val="28"/>
          <w:lang w:val="kk-KZ"/>
        </w:rPr>
        <w:t>ей</w:t>
      </w:r>
      <w:r w:rsidR="00A9036B">
        <w:rPr>
          <w:color w:val="000000"/>
          <w:sz w:val="28"/>
          <w:szCs w:val="28"/>
        </w:rPr>
        <w:t xml:space="preserve"> </w:t>
      </w:r>
      <w:r w:rsidR="00A9036B">
        <w:rPr>
          <w:color w:val="000000"/>
          <w:sz w:val="28"/>
          <w:szCs w:val="28"/>
          <w:lang w:val="kk-KZ"/>
        </w:rPr>
        <w:t>[2]</w:t>
      </w:r>
      <w:r w:rsidR="009B01F6" w:rsidRPr="00A9531E">
        <w:rPr>
          <w:color w:val="000000"/>
          <w:sz w:val="28"/>
          <w:szCs w:val="28"/>
        </w:rPr>
        <w:t>.</w:t>
      </w:r>
      <w:r w:rsidR="00C95D68" w:rsidRPr="00A9531E">
        <w:rPr>
          <w:color w:val="000000"/>
          <w:sz w:val="28"/>
          <w:szCs w:val="28"/>
        </w:rPr>
        <w:t xml:space="preserve"> Самое большое количество автомобилей на 1000 человек приходит</w:t>
      </w:r>
      <w:r w:rsidR="000C1AFA">
        <w:rPr>
          <w:color w:val="000000"/>
          <w:sz w:val="28"/>
          <w:szCs w:val="28"/>
        </w:rPr>
        <w:t>ся на небольшое государство Сан-</w:t>
      </w:r>
      <w:r w:rsidR="00C95D68" w:rsidRPr="00A9531E">
        <w:rPr>
          <w:color w:val="000000"/>
          <w:sz w:val="28"/>
          <w:szCs w:val="28"/>
        </w:rPr>
        <w:t xml:space="preserve">Марино, </w:t>
      </w:r>
      <w:r w:rsidR="00C95D68" w:rsidRPr="00A9531E">
        <w:rPr>
          <w:color w:val="000000"/>
          <w:sz w:val="28"/>
          <w:szCs w:val="28"/>
          <w:lang w:val="kk-KZ"/>
        </w:rPr>
        <w:t>где на 1000 человек приходится 1263 автомобиля</w:t>
      </w:r>
      <w:r w:rsidR="00B60204">
        <w:rPr>
          <w:color w:val="000000"/>
          <w:sz w:val="28"/>
          <w:szCs w:val="28"/>
          <w:lang w:val="kk-KZ"/>
        </w:rPr>
        <w:t>,</w:t>
      </w:r>
      <w:r w:rsidR="0064735B">
        <w:rPr>
          <w:color w:val="000000"/>
          <w:sz w:val="28"/>
          <w:szCs w:val="28"/>
        </w:rPr>
        <w:t xml:space="preserve"> где наличие автомобиля </w:t>
      </w:r>
      <w:r w:rsidR="00B60204">
        <w:rPr>
          <w:color w:val="000000"/>
          <w:sz w:val="28"/>
          <w:szCs w:val="28"/>
        </w:rPr>
        <w:t xml:space="preserve">обусловлено высокой плотностью </w:t>
      </w:r>
      <w:r w:rsidR="00D93E47">
        <w:rPr>
          <w:color w:val="000000"/>
          <w:sz w:val="28"/>
          <w:szCs w:val="28"/>
        </w:rPr>
        <w:t xml:space="preserve">населения </w:t>
      </w:r>
      <w:r w:rsidR="00B60204">
        <w:rPr>
          <w:color w:val="000000"/>
          <w:sz w:val="28"/>
          <w:szCs w:val="28"/>
        </w:rPr>
        <w:t>страны</w:t>
      </w:r>
      <w:r w:rsidR="0064735B">
        <w:rPr>
          <w:color w:val="000000"/>
          <w:sz w:val="28"/>
          <w:szCs w:val="28"/>
          <w:lang w:val="kk-KZ"/>
        </w:rPr>
        <w:t xml:space="preserve"> и финансовым </w:t>
      </w:r>
      <w:r w:rsidR="00D833AC" w:rsidRPr="00D833AC">
        <w:rPr>
          <w:color w:val="000000"/>
          <w:sz w:val="28"/>
          <w:szCs w:val="28"/>
          <w:lang w:val="kk-KZ"/>
        </w:rPr>
        <w:t xml:space="preserve">благосостоянием </w:t>
      </w:r>
      <w:r w:rsidR="0064735B">
        <w:rPr>
          <w:color w:val="000000"/>
          <w:sz w:val="28"/>
          <w:szCs w:val="28"/>
          <w:lang w:val="kk-KZ"/>
        </w:rPr>
        <w:t>граждан</w:t>
      </w:r>
      <w:r w:rsidR="00C95D68" w:rsidRPr="00A9531E">
        <w:rPr>
          <w:color w:val="000000"/>
          <w:sz w:val="28"/>
          <w:szCs w:val="28"/>
          <w:lang w:val="kk-KZ"/>
        </w:rPr>
        <w:t xml:space="preserve"> </w:t>
      </w:r>
      <w:r w:rsidR="007C405A" w:rsidRPr="007C405A">
        <w:rPr>
          <w:color w:val="000000"/>
          <w:sz w:val="28"/>
          <w:szCs w:val="28"/>
        </w:rPr>
        <w:t>государства</w:t>
      </w:r>
      <w:r w:rsidR="005A44C9">
        <w:rPr>
          <w:color w:val="000000"/>
          <w:sz w:val="28"/>
          <w:szCs w:val="28"/>
        </w:rPr>
        <w:t xml:space="preserve"> </w:t>
      </w:r>
      <w:r w:rsidR="005A44C9">
        <w:rPr>
          <w:color w:val="000000"/>
          <w:sz w:val="28"/>
          <w:szCs w:val="28"/>
          <w:lang w:val="kk-KZ"/>
        </w:rPr>
        <w:t>[3]</w:t>
      </w:r>
      <w:r w:rsidR="00C95D68" w:rsidRPr="00A9531E">
        <w:rPr>
          <w:color w:val="000000"/>
          <w:sz w:val="28"/>
          <w:szCs w:val="28"/>
          <w:lang w:val="kk-KZ"/>
        </w:rPr>
        <w:t>. Серебряным призером по количеству автомобилей является государство Монако</w:t>
      </w:r>
      <w:r w:rsidR="00C95D68" w:rsidRPr="00A9531E">
        <w:rPr>
          <w:color w:val="000000"/>
          <w:sz w:val="28"/>
          <w:szCs w:val="28"/>
        </w:rPr>
        <w:t>,</w:t>
      </w:r>
      <w:r w:rsidR="007C405A">
        <w:rPr>
          <w:color w:val="000000"/>
          <w:sz w:val="28"/>
          <w:szCs w:val="28"/>
        </w:rPr>
        <w:t xml:space="preserve"> где количество </w:t>
      </w:r>
      <w:r w:rsidR="00C95D68" w:rsidRPr="00A9531E">
        <w:rPr>
          <w:color w:val="000000"/>
          <w:sz w:val="28"/>
          <w:szCs w:val="28"/>
          <w:lang w:val="kk-KZ"/>
        </w:rPr>
        <w:t>автомобилей</w:t>
      </w:r>
      <w:r w:rsidR="007C405A">
        <w:rPr>
          <w:color w:val="000000"/>
          <w:sz w:val="28"/>
          <w:szCs w:val="28"/>
        </w:rPr>
        <w:t xml:space="preserve"> составляет 899 на 1000 человек</w:t>
      </w:r>
      <w:r w:rsidR="005A44C9" w:rsidRPr="005A44C9">
        <w:rPr>
          <w:color w:val="000000"/>
          <w:sz w:val="28"/>
          <w:szCs w:val="28"/>
        </w:rPr>
        <w:t xml:space="preserve"> [4]</w:t>
      </w:r>
      <w:r w:rsidR="007C405A">
        <w:rPr>
          <w:color w:val="000000"/>
          <w:sz w:val="28"/>
          <w:szCs w:val="28"/>
        </w:rPr>
        <w:t>. Третье место занимает</w:t>
      </w:r>
      <w:r w:rsidR="004E36C1" w:rsidRPr="00A9531E">
        <w:rPr>
          <w:color w:val="000000"/>
          <w:sz w:val="28"/>
          <w:szCs w:val="28"/>
        </w:rPr>
        <w:t xml:space="preserve"> </w:t>
      </w:r>
      <w:r w:rsidR="00F11F01">
        <w:rPr>
          <w:color w:val="000000"/>
          <w:sz w:val="28"/>
          <w:szCs w:val="28"/>
        </w:rPr>
        <w:t>США с развитой автомобильной промышленностью</w:t>
      </w:r>
      <w:r w:rsidR="00F11F01">
        <w:rPr>
          <w:color w:val="000000"/>
          <w:sz w:val="28"/>
          <w:szCs w:val="28"/>
          <w:lang w:val="kk-KZ"/>
        </w:rPr>
        <w:t>,</w:t>
      </w:r>
      <w:r w:rsidR="00F11F01">
        <w:rPr>
          <w:color w:val="000000"/>
          <w:sz w:val="28"/>
          <w:szCs w:val="28"/>
        </w:rPr>
        <w:t xml:space="preserve"> </w:t>
      </w:r>
      <w:r w:rsidR="004E36C1" w:rsidRPr="00A9531E">
        <w:rPr>
          <w:color w:val="000000"/>
          <w:sz w:val="28"/>
          <w:szCs w:val="28"/>
          <w:lang w:val="kk-KZ"/>
        </w:rPr>
        <w:t xml:space="preserve">где </w:t>
      </w:r>
      <w:r w:rsidR="004E36C1" w:rsidRPr="00A9531E">
        <w:rPr>
          <w:color w:val="000000"/>
          <w:sz w:val="28"/>
          <w:szCs w:val="28"/>
        </w:rPr>
        <w:t xml:space="preserve">в 2011 году </w:t>
      </w:r>
      <w:r w:rsidR="004E36C1" w:rsidRPr="00A9531E">
        <w:rPr>
          <w:color w:val="000000"/>
          <w:sz w:val="28"/>
          <w:szCs w:val="28"/>
          <w:lang w:val="kk-KZ"/>
        </w:rPr>
        <w:t>на 1000 человек приходилось 802 человека</w:t>
      </w:r>
      <w:r w:rsidR="00F11F01" w:rsidRPr="00F11F01">
        <w:rPr>
          <w:color w:val="000000"/>
          <w:sz w:val="28"/>
          <w:szCs w:val="28"/>
        </w:rPr>
        <w:t xml:space="preserve"> [5]</w:t>
      </w:r>
      <w:r w:rsidR="00CD4A3F">
        <w:rPr>
          <w:color w:val="000000"/>
          <w:sz w:val="28"/>
          <w:szCs w:val="28"/>
        </w:rPr>
        <w:t xml:space="preserve">. </w:t>
      </w:r>
      <w:r w:rsidR="00CD4A3F" w:rsidRPr="00CD4A3F">
        <w:rPr>
          <w:color w:val="000000"/>
          <w:sz w:val="28"/>
          <w:szCs w:val="28"/>
        </w:rPr>
        <w:t>Республика Казахстан по количеству автомобилей на 1000 человек занимает 66 место и 219 автомобилей на 1000 челове</w:t>
      </w:r>
      <w:r w:rsidR="00CD4A3F">
        <w:rPr>
          <w:color w:val="000000"/>
          <w:sz w:val="28"/>
          <w:szCs w:val="28"/>
        </w:rPr>
        <w:t>к</w:t>
      </w:r>
      <w:r w:rsidR="00F42C52">
        <w:rPr>
          <w:color w:val="000000"/>
          <w:sz w:val="28"/>
          <w:szCs w:val="28"/>
        </w:rPr>
        <w:t xml:space="preserve"> в соответствии с рисунком 1</w:t>
      </w:r>
      <w:r w:rsidR="004C5144" w:rsidRPr="00A9531E">
        <w:rPr>
          <w:color w:val="000000"/>
          <w:sz w:val="28"/>
          <w:szCs w:val="28"/>
        </w:rPr>
        <w:t xml:space="preserve">. </w:t>
      </w:r>
    </w:p>
    <w:p w:rsidR="00797B77" w:rsidRPr="00A9531E" w:rsidRDefault="00797B77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97B77" w:rsidRDefault="00790EDC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8325" cy="32099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B667A" w:rsidRDefault="006B667A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790EDC" w:rsidRDefault="00790EDC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Рисунок</w:t>
      </w:r>
      <w:r w:rsidRPr="00A9531E">
        <w:rPr>
          <w:color w:val="000000"/>
          <w:sz w:val="28"/>
          <w:szCs w:val="28"/>
        </w:rPr>
        <w:t xml:space="preserve"> 1</w:t>
      </w:r>
      <w:r w:rsidR="00152E86">
        <w:rPr>
          <w:color w:val="000000"/>
          <w:sz w:val="28"/>
          <w:szCs w:val="28"/>
        </w:rPr>
        <w:t xml:space="preserve"> -</w:t>
      </w:r>
      <w:r w:rsidRPr="00A9531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Государства</w:t>
      </w:r>
      <w:r w:rsidRPr="00A9531E">
        <w:rPr>
          <w:color w:val="000000"/>
          <w:sz w:val="28"/>
          <w:szCs w:val="28"/>
        </w:rPr>
        <w:t xml:space="preserve"> по количеству ав</w:t>
      </w:r>
      <w:r w:rsidR="0033519C">
        <w:rPr>
          <w:color w:val="000000"/>
          <w:sz w:val="28"/>
          <w:szCs w:val="28"/>
        </w:rPr>
        <w:t>томобилей на 1000 человек 2014г</w:t>
      </w:r>
    </w:p>
    <w:p w:rsidR="00797B77" w:rsidRPr="00A9531E" w:rsidRDefault="00797B77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4E36C1" w:rsidRDefault="004C5144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9531E">
        <w:rPr>
          <w:color w:val="000000"/>
          <w:sz w:val="28"/>
          <w:szCs w:val="28"/>
        </w:rPr>
        <w:t>Большое количес</w:t>
      </w:r>
      <w:r w:rsidR="005A44C9">
        <w:rPr>
          <w:color w:val="000000"/>
          <w:sz w:val="28"/>
          <w:szCs w:val="28"/>
        </w:rPr>
        <w:t>тво автомобильного транспорта</w:t>
      </w:r>
      <w:r w:rsidR="00101277" w:rsidRPr="00A9531E">
        <w:rPr>
          <w:color w:val="000000"/>
          <w:sz w:val="28"/>
          <w:szCs w:val="28"/>
        </w:rPr>
        <w:t xml:space="preserve"> </w:t>
      </w:r>
      <w:r w:rsidR="00D93E47">
        <w:rPr>
          <w:color w:val="000000"/>
          <w:sz w:val="28"/>
          <w:szCs w:val="28"/>
        </w:rPr>
        <w:t>прямо пропорционально валовому внутреннему продукту</w:t>
      </w:r>
      <w:r w:rsidR="00101277" w:rsidRPr="00A9531E">
        <w:rPr>
          <w:color w:val="000000"/>
          <w:sz w:val="28"/>
          <w:szCs w:val="28"/>
        </w:rPr>
        <w:t xml:space="preserve"> на душу населения. </w:t>
      </w:r>
      <w:r w:rsidR="00BF5B90">
        <w:rPr>
          <w:color w:val="000000"/>
          <w:sz w:val="28"/>
          <w:szCs w:val="28"/>
        </w:rPr>
        <w:t>Государства</w:t>
      </w:r>
      <w:r w:rsidR="00BF5B90">
        <w:rPr>
          <w:color w:val="000000"/>
          <w:sz w:val="28"/>
          <w:szCs w:val="28"/>
          <w:lang w:val="kk-KZ"/>
        </w:rPr>
        <w:t>,</w:t>
      </w:r>
      <w:r w:rsidR="00BF5B90">
        <w:rPr>
          <w:color w:val="000000"/>
          <w:sz w:val="28"/>
          <w:szCs w:val="28"/>
        </w:rPr>
        <w:t xml:space="preserve"> лидирующие</w:t>
      </w:r>
      <w:r w:rsidR="006F237E" w:rsidRPr="00A9531E">
        <w:rPr>
          <w:color w:val="000000"/>
          <w:sz w:val="28"/>
          <w:szCs w:val="28"/>
        </w:rPr>
        <w:t xml:space="preserve"> по количеству автотранспорта</w:t>
      </w:r>
      <w:r w:rsidR="00157E2D" w:rsidRPr="00A9531E">
        <w:rPr>
          <w:color w:val="000000"/>
          <w:sz w:val="28"/>
          <w:szCs w:val="28"/>
        </w:rPr>
        <w:t xml:space="preserve"> на 1000 человек</w:t>
      </w:r>
      <w:r w:rsidR="006F237E" w:rsidRPr="00A9531E">
        <w:rPr>
          <w:color w:val="000000"/>
          <w:sz w:val="28"/>
          <w:szCs w:val="28"/>
        </w:rPr>
        <w:t xml:space="preserve"> </w:t>
      </w:r>
      <w:r w:rsidR="00BF5B90">
        <w:rPr>
          <w:color w:val="000000"/>
          <w:sz w:val="28"/>
          <w:szCs w:val="28"/>
          <w:lang w:val="kk-KZ"/>
        </w:rPr>
        <w:t>занимаю</w:t>
      </w:r>
      <w:r w:rsidR="00B60204">
        <w:rPr>
          <w:color w:val="000000"/>
          <w:sz w:val="28"/>
          <w:szCs w:val="28"/>
          <w:lang w:val="kk-KZ"/>
        </w:rPr>
        <w:t>т ведущие места по размеру валового внутреннего продукта</w:t>
      </w:r>
      <w:r w:rsidR="00157E2D" w:rsidRPr="00A9531E">
        <w:rPr>
          <w:color w:val="000000"/>
          <w:sz w:val="28"/>
          <w:szCs w:val="28"/>
          <w:lang w:val="kk-KZ"/>
        </w:rPr>
        <w:t xml:space="preserve"> на душу населения</w:t>
      </w:r>
      <w:r w:rsidR="00F42C52">
        <w:rPr>
          <w:color w:val="000000"/>
          <w:sz w:val="28"/>
          <w:szCs w:val="28"/>
        </w:rPr>
        <w:t xml:space="preserve"> в соответствии с рисунком 2</w:t>
      </w:r>
      <w:r w:rsidR="00157E2D" w:rsidRPr="00A9531E">
        <w:rPr>
          <w:color w:val="000000"/>
          <w:sz w:val="28"/>
          <w:szCs w:val="28"/>
        </w:rPr>
        <w:t xml:space="preserve">. </w:t>
      </w:r>
      <w:r w:rsidR="00B45F73" w:rsidRPr="00A9531E">
        <w:rPr>
          <w:color w:val="000000"/>
          <w:sz w:val="28"/>
          <w:szCs w:val="28"/>
        </w:rPr>
        <w:t>Об уровне автомобилизации можно судить по уровню экономического</w:t>
      </w:r>
      <w:r w:rsidR="00BF5B90">
        <w:rPr>
          <w:color w:val="000000"/>
          <w:sz w:val="28"/>
          <w:szCs w:val="28"/>
        </w:rPr>
        <w:t xml:space="preserve"> благосостояния населения стран, чем богаче население страны, тем больше личного транспорта оно может себе позволить. </w:t>
      </w:r>
    </w:p>
    <w:p w:rsidR="00797B77" w:rsidRPr="00A9531E" w:rsidRDefault="00797B77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00DAF" w:rsidRDefault="001920D1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0225" cy="357187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B667A" w:rsidRDefault="006B667A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BF5B90" w:rsidRDefault="009C3680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Pr="00A9531E">
        <w:rPr>
          <w:color w:val="000000"/>
          <w:sz w:val="28"/>
          <w:szCs w:val="28"/>
        </w:rPr>
        <w:t xml:space="preserve"> 2</w:t>
      </w:r>
      <w:r w:rsidR="00152E86">
        <w:rPr>
          <w:color w:val="000000"/>
          <w:sz w:val="28"/>
          <w:szCs w:val="28"/>
        </w:rPr>
        <w:t xml:space="preserve"> -</w:t>
      </w:r>
      <w:r w:rsidRPr="00A9531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Государства</w:t>
      </w:r>
      <w:r w:rsidRPr="00A9531E">
        <w:rPr>
          <w:color w:val="000000"/>
          <w:sz w:val="28"/>
          <w:szCs w:val="28"/>
        </w:rPr>
        <w:t xml:space="preserve"> по уровню ВВП на душу н</w:t>
      </w:r>
      <w:r w:rsidR="0033519C">
        <w:rPr>
          <w:color w:val="000000"/>
          <w:sz w:val="28"/>
          <w:szCs w:val="28"/>
        </w:rPr>
        <w:t>аселения по данным ООН на 2013г</w:t>
      </w:r>
    </w:p>
    <w:p w:rsidR="00797B77" w:rsidRDefault="00797B77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797B77" w:rsidRDefault="004259B0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A9531E">
        <w:rPr>
          <w:color w:val="000000"/>
          <w:sz w:val="28"/>
          <w:szCs w:val="28"/>
          <w:lang w:val="kk-KZ"/>
        </w:rPr>
        <w:t>Рост автомоби</w:t>
      </w:r>
      <w:r w:rsidR="004B3281" w:rsidRPr="00A9531E">
        <w:rPr>
          <w:color w:val="000000"/>
          <w:sz w:val="28"/>
          <w:szCs w:val="28"/>
          <w:lang w:val="kk-KZ"/>
        </w:rPr>
        <w:t xml:space="preserve">лестроения коррелирует с ростом количества автомобилей у населения. </w:t>
      </w:r>
      <w:r w:rsidR="00D93E47">
        <w:rPr>
          <w:color w:val="000000"/>
          <w:sz w:val="28"/>
          <w:szCs w:val="28"/>
          <w:lang w:val="kk-KZ"/>
        </w:rPr>
        <w:t>По</w:t>
      </w:r>
      <w:r w:rsidR="004B3281" w:rsidRPr="00A9531E">
        <w:rPr>
          <w:color w:val="000000"/>
          <w:sz w:val="28"/>
          <w:szCs w:val="28"/>
          <w:lang w:val="kk-KZ"/>
        </w:rPr>
        <w:t xml:space="preserve"> данным Международной Ассоциацией Производителей Автомобилей</w:t>
      </w:r>
      <w:r w:rsidR="005A44C9">
        <w:rPr>
          <w:color w:val="000000"/>
          <w:sz w:val="28"/>
          <w:szCs w:val="28"/>
          <w:lang w:val="kk-KZ"/>
        </w:rPr>
        <w:t xml:space="preserve"> </w:t>
      </w:r>
      <w:r w:rsidR="004B3281" w:rsidRPr="00A9531E">
        <w:rPr>
          <w:color w:val="000000"/>
          <w:sz w:val="28"/>
          <w:szCs w:val="28"/>
        </w:rPr>
        <w:t>(</w:t>
      </w:r>
      <w:r w:rsidR="004B3281" w:rsidRPr="00A9531E">
        <w:rPr>
          <w:color w:val="000000"/>
          <w:sz w:val="28"/>
          <w:szCs w:val="28"/>
          <w:lang w:val="en-US"/>
        </w:rPr>
        <w:t>OICA</w:t>
      </w:r>
      <w:r w:rsidR="004B3281" w:rsidRPr="00A9531E">
        <w:rPr>
          <w:color w:val="000000"/>
          <w:sz w:val="28"/>
          <w:szCs w:val="28"/>
        </w:rPr>
        <w:t>)</w:t>
      </w:r>
      <w:r w:rsidR="004B3281" w:rsidRPr="00A9531E">
        <w:rPr>
          <w:color w:val="000000"/>
          <w:sz w:val="28"/>
          <w:szCs w:val="28"/>
          <w:lang w:val="kk-KZ"/>
        </w:rPr>
        <w:t xml:space="preserve">, </w:t>
      </w:r>
      <w:r w:rsidR="00F617AF" w:rsidRPr="00A9531E">
        <w:rPr>
          <w:color w:val="000000"/>
          <w:sz w:val="28"/>
          <w:szCs w:val="28"/>
        </w:rPr>
        <w:t xml:space="preserve">процентный рост </w:t>
      </w:r>
      <w:r w:rsidR="00F617AF" w:rsidRPr="00A9531E">
        <w:rPr>
          <w:color w:val="000000"/>
          <w:sz w:val="28"/>
          <w:szCs w:val="28"/>
          <w:lang w:val="kk-KZ"/>
        </w:rPr>
        <w:t>количества</w:t>
      </w:r>
      <w:r w:rsidR="004B3281" w:rsidRPr="00A9531E">
        <w:rPr>
          <w:color w:val="000000"/>
          <w:sz w:val="28"/>
          <w:szCs w:val="28"/>
          <w:lang w:val="kk-KZ"/>
        </w:rPr>
        <w:t xml:space="preserve"> произведенных </w:t>
      </w:r>
      <w:r w:rsidR="004B3281" w:rsidRPr="00A9531E">
        <w:rPr>
          <w:color w:val="000000"/>
          <w:sz w:val="28"/>
          <w:szCs w:val="28"/>
          <w:lang w:val="kk-KZ"/>
        </w:rPr>
        <w:lastRenderedPageBreak/>
        <w:t>автомобилей в мире в период с 2015 по 2016 составил 4,5%.</w:t>
      </w:r>
      <w:r w:rsidR="00B60204">
        <w:rPr>
          <w:color w:val="000000"/>
          <w:sz w:val="28"/>
          <w:szCs w:val="28"/>
          <w:lang w:val="kk-KZ"/>
        </w:rPr>
        <w:t xml:space="preserve"> На сегодняшний день пик машиностроения был достигнут в</w:t>
      </w:r>
      <w:r w:rsidR="004B3281" w:rsidRPr="00A9531E">
        <w:rPr>
          <w:color w:val="000000"/>
          <w:sz w:val="28"/>
          <w:szCs w:val="28"/>
          <w:lang w:val="kk-KZ"/>
        </w:rPr>
        <w:t xml:space="preserve"> 2016</w:t>
      </w:r>
      <w:r w:rsidR="00B60204">
        <w:rPr>
          <w:color w:val="000000"/>
          <w:sz w:val="28"/>
          <w:szCs w:val="28"/>
          <w:lang w:val="kk-KZ"/>
        </w:rPr>
        <w:t xml:space="preserve"> году. В этом году</w:t>
      </w:r>
      <w:r w:rsidR="00F617AF" w:rsidRPr="00A9531E">
        <w:rPr>
          <w:color w:val="000000"/>
          <w:sz w:val="28"/>
          <w:szCs w:val="28"/>
          <w:lang w:val="kk-KZ"/>
        </w:rPr>
        <w:t xml:space="preserve"> было произведено рекордное количество машин </w:t>
      </w:r>
      <w:r w:rsidR="00F617AF" w:rsidRPr="00A9531E">
        <w:rPr>
          <w:color w:val="000000"/>
          <w:sz w:val="28"/>
          <w:szCs w:val="28"/>
        </w:rPr>
        <w:t xml:space="preserve">- </w:t>
      </w:r>
      <w:r w:rsidR="00F617AF" w:rsidRPr="00A9531E">
        <w:rPr>
          <w:color w:val="000000"/>
          <w:sz w:val="28"/>
          <w:szCs w:val="28"/>
          <w:lang w:val="kk-KZ"/>
        </w:rPr>
        <w:t>94,976,569</w:t>
      </w:r>
      <w:r w:rsidR="00F617AF" w:rsidRPr="00A9531E">
        <w:rPr>
          <w:sz w:val="28"/>
          <w:szCs w:val="28"/>
        </w:rPr>
        <w:t xml:space="preserve"> </w:t>
      </w:r>
      <w:r w:rsidR="00F617AF" w:rsidRPr="00A9531E">
        <w:rPr>
          <w:color w:val="000000"/>
          <w:sz w:val="28"/>
          <w:szCs w:val="28"/>
          <w:lang w:val="kk-KZ"/>
        </w:rPr>
        <w:t>единиц</w:t>
      </w:r>
      <w:r w:rsidR="000A2500" w:rsidRPr="000A2500">
        <w:rPr>
          <w:color w:val="000000"/>
          <w:sz w:val="28"/>
          <w:szCs w:val="28"/>
        </w:rPr>
        <w:t xml:space="preserve"> [6]</w:t>
      </w:r>
      <w:r w:rsidR="00F617AF" w:rsidRPr="00A9531E">
        <w:rPr>
          <w:color w:val="000000"/>
          <w:sz w:val="28"/>
          <w:szCs w:val="28"/>
          <w:lang w:val="kk-KZ"/>
        </w:rPr>
        <w:t>. В</w:t>
      </w:r>
      <w:r w:rsidR="00B60204">
        <w:rPr>
          <w:color w:val="000000"/>
          <w:sz w:val="28"/>
          <w:szCs w:val="28"/>
          <w:lang w:val="kk-KZ"/>
        </w:rPr>
        <w:t>о многих государствах</w:t>
      </w:r>
      <w:r w:rsidR="00F617AF" w:rsidRPr="00A9531E">
        <w:rPr>
          <w:color w:val="000000"/>
          <w:sz w:val="28"/>
          <w:szCs w:val="28"/>
        </w:rPr>
        <w:t>,</w:t>
      </w:r>
      <w:r w:rsidR="00B60204">
        <w:rPr>
          <w:color w:val="000000"/>
          <w:sz w:val="28"/>
          <w:szCs w:val="28"/>
          <w:lang w:val="kk-KZ"/>
        </w:rPr>
        <w:t xml:space="preserve"> в которых разв</w:t>
      </w:r>
      <w:r w:rsidR="00F617AF" w:rsidRPr="00A9531E">
        <w:rPr>
          <w:color w:val="000000"/>
          <w:sz w:val="28"/>
          <w:szCs w:val="28"/>
          <w:lang w:val="kk-KZ"/>
        </w:rPr>
        <w:t>ита автомобилестроительная отрасль</w:t>
      </w:r>
      <w:r w:rsidR="00F617AF" w:rsidRPr="00A9531E">
        <w:rPr>
          <w:color w:val="000000"/>
          <w:sz w:val="28"/>
          <w:szCs w:val="28"/>
        </w:rPr>
        <w:t xml:space="preserve">, </w:t>
      </w:r>
      <w:r w:rsidR="00F617AF" w:rsidRPr="00A9531E">
        <w:rPr>
          <w:color w:val="000000"/>
          <w:sz w:val="28"/>
          <w:szCs w:val="28"/>
          <w:lang w:val="kk-KZ"/>
        </w:rPr>
        <w:t>на</w:t>
      </w:r>
      <w:r w:rsidR="000A2500">
        <w:rPr>
          <w:color w:val="000000"/>
          <w:sz w:val="28"/>
          <w:szCs w:val="28"/>
          <w:lang w:val="kk-KZ"/>
        </w:rPr>
        <w:t>блюдается рост автомобилизации</w:t>
      </w:r>
      <w:r w:rsidR="00F42C52">
        <w:rPr>
          <w:color w:val="000000"/>
          <w:sz w:val="28"/>
          <w:szCs w:val="28"/>
          <w:lang w:val="kk-KZ"/>
        </w:rPr>
        <w:t xml:space="preserve"> в соответствии с рисунком 3</w:t>
      </w:r>
      <w:r w:rsidR="00B45F73" w:rsidRPr="00A9531E">
        <w:rPr>
          <w:color w:val="000000"/>
          <w:sz w:val="28"/>
          <w:szCs w:val="28"/>
          <w:lang w:val="kk-KZ"/>
        </w:rPr>
        <w:t>. В</w:t>
      </w:r>
      <w:r w:rsidR="0086516D">
        <w:rPr>
          <w:color w:val="000000"/>
          <w:sz w:val="28"/>
          <w:szCs w:val="28"/>
          <w:lang w:val="kk-KZ"/>
        </w:rPr>
        <w:t>ысокий уровень автомобилестроения</w:t>
      </w:r>
      <w:r w:rsidR="00326BE2">
        <w:rPr>
          <w:color w:val="000000"/>
          <w:sz w:val="28"/>
          <w:szCs w:val="28"/>
          <w:lang w:val="kk-KZ"/>
        </w:rPr>
        <w:t xml:space="preserve"> в государствах можно считать причиной роста уровня </w:t>
      </w:r>
      <w:r w:rsidR="00B45F73" w:rsidRPr="00A9531E">
        <w:rPr>
          <w:color w:val="000000"/>
          <w:sz w:val="28"/>
          <w:szCs w:val="28"/>
          <w:lang w:val="kk-KZ"/>
        </w:rPr>
        <w:t>автомобилизации.</w:t>
      </w:r>
      <w:r w:rsidR="00B60204">
        <w:rPr>
          <w:color w:val="000000"/>
          <w:sz w:val="28"/>
          <w:szCs w:val="28"/>
          <w:lang w:val="kk-KZ"/>
        </w:rPr>
        <w:t xml:space="preserve"> Казахстан показывает низкий уровень автомобилестроения относительно экон</w:t>
      </w:r>
      <w:r w:rsidR="000A2500">
        <w:rPr>
          <w:color w:val="000000"/>
          <w:sz w:val="28"/>
          <w:szCs w:val="28"/>
        </w:rPr>
        <w:t>о</w:t>
      </w:r>
      <w:r w:rsidR="00B60204">
        <w:rPr>
          <w:color w:val="000000"/>
          <w:sz w:val="28"/>
          <w:szCs w:val="28"/>
          <w:lang w:val="kk-KZ"/>
        </w:rPr>
        <w:t>мически развитых стран. Так на 2016 год в Республике Казахстан</w:t>
      </w:r>
      <w:r w:rsidR="00B45F73" w:rsidRPr="00A9531E">
        <w:rPr>
          <w:color w:val="000000"/>
          <w:sz w:val="28"/>
          <w:szCs w:val="28"/>
          <w:lang w:val="kk-KZ"/>
        </w:rPr>
        <w:t xml:space="preserve"> было произведено лишь</w:t>
      </w:r>
      <w:r w:rsidR="003D64CB">
        <w:rPr>
          <w:color w:val="000000"/>
          <w:sz w:val="28"/>
          <w:szCs w:val="28"/>
          <w:lang w:val="kk-KZ"/>
        </w:rPr>
        <w:t xml:space="preserve"> 1</w:t>
      </w:r>
      <w:r w:rsidR="0037693C">
        <w:rPr>
          <w:color w:val="000000"/>
          <w:sz w:val="28"/>
          <w:szCs w:val="28"/>
          <w:lang w:val="kk-KZ"/>
        </w:rPr>
        <w:t>1 тысяч единиц автотранспорта [7</w:t>
      </w:r>
      <w:r w:rsidR="003D64CB">
        <w:rPr>
          <w:color w:val="000000"/>
          <w:sz w:val="28"/>
          <w:szCs w:val="28"/>
          <w:lang w:val="kk-KZ"/>
        </w:rPr>
        <w:t>].</w:t>
      </w:r>
      <w:r w:rsidR="00B60204">
        <w:rPr>
          <w:color w:val="000000"/>
          <w:sz w:val="28"/>
          <w:szCs w:val="28"/>
          <w:lang w:val="kk-KZ"/>
        </w:rPr>
        <w:t xml:space="preserve"> </w:t>
      </w:r>
      <w:r w:rsidR="00326BE2">
        <w:rPr>
          <w:color w:val="000000"/>
          <w:sz w:val="28"/>
          <w:szCs w:val="28"/>
          <w:lang w:val="kk-KZ"/>
        </w:rPr>
        <w:t>Автомобильн</w:t>
      </w:r>
      <w:r w:rsidR="001B3F13">
        <w:rPr>
          <w:color w:val="000000"/>
          <w:sz w:val="28"/>
          <w:szCs w:val="28"/>
          <w:lang w:val="kk-KZ"/>
        </w:rPr>
        <w:t xml:space="preserve">ая промышленность в </w:t>
      </w:r>
      <w:r w:rsidR="00A13267">
        <w:rPr>
          <w:color w:val="000000"/>
          <w:sz w:val="28"/>
          <w:szCs w:val="28"/>
          <w:lang w:val="kk-KZ"/>
        </w:rPr>
        <w:t>Казахстане</w:t>
      </w:r>
      <w:r w:rsidR="00326BE2">
        <w:rPr>
          <w:color w:val="000000"/>
          <w:sz w:val="28"/>
          <w:szCs w:val="28"/>
          <w:lang w:val="kk-KZ"/>
        </w:rPr>
        <w:t xml:space="preserve"> является сравнительно новой отраслью экономики. История производства авто</w:t>
      </w:r>
      <w:r w:rsidR="0086516D">
        <w:rPr>
          <w:color w:val="000000"/>
          <w:sz w:val="28"/>
          <w:szCs w:val="28"/>
          <w:lang w:val="kk-KZ"/>
        </w:rPr>
        <w:t>мо</w:t>
      </w:r>
      <w:r w:rsidR="00326BE2">
        <w:rPr>
          <w:color w:val="000000"/>
          <w:sz w:val="28"/>
          <w:szCs w:val="28"/>
          <w:lang w:val="kk-KZ"/>
        </w:rPr>
        <w:t xml:space="preserve">билей в республике начинается с 2002 года, когда </w:t>
      </w:r>
      <w:r w:rsidR="003D64CB">
        <w:rPr>
          <w:color w:val="000000"/>
          <w:sz w:val="28"/>
          <w:szCs w:val="28"/>
          <w:lang w:val="kk-KZ"/>
        </w:rPr>
        <w:t xml:space="preserve">компания «БИПЭК АВТО» запустила </w:t>
      </w:r>
      <w:r w:rsidR="00326BE2" w:rsidRPr="00326BE2">
        <w:rPr>
          <w:color w:val="000000"/>
          <w:sz w:val="28"/>
          <w:szCs w:val="28"/>
          <w:lang w:val="kk-KZ"/>
        </w:rPr>
        <w:t>проект по выпуску автомобилей АО «АВТО ВАЗ»</w:t>
      </w:r>
      <w:r w:rsidR="003D64CB">
        <w:rPr>
          <w:color w:val="000000"/>
          <w:sz w:val="28"/>
          <w:szCs w:val="28"/>
          <w:lang w:val="kk-KZ"/>
        </w:rPr>
        <w:t xml:space="preserve"> [</w:t>
      </w:r>
      <w:r w:rsidR="0037693C">
        <w:rPr>
          <w:color w:val="000000"/>
          <w:sz w:val="28"/>
          <w:szCs w:val="28"/>
          <w:lang w:val="kk-KZ"/>
        </w:rPr>
        <w:t>8</w:t>
      </w:r>
      <w:r w:rsidR="003D64CB">
        <w:rPr>
          <w:color w:val="000000"/>
          <w:sz w:val="28"/>
          <w:szCs w:val="28"/>
          <w:lang w:val="kk-KZ"/>
        </w:rPr>
        <w:t>]</w:t>
      </w:r>
      <w:r w:rsidR="0037693C">
        <w:rPr>
          <w:color w:val="000000"/>
          <w:sz w:val="28"/>
          <w:szCs w:val="28"/>
        </w:rPr>
        <w:t xml:space="preserve">. </w:t>
      </w:r>
      <w:r w:rsidR="00110876">
        <w:rPr>
          <w:color w:val="000000"/>
          <w:sz w:val="28"/>
          <w:szCs w:val="28"/>
        </w:rPr>
        <w:t>Прежде всего</w:t>
      </w:r>
      <w:r w:rsidR="00110876">
        <w:rPr>
          <w:color w:val="000000"/>
          <w:sz w:val="28"/>
          <w:szCs w:val="28"/>
          <w:lang w:val="kk-KZ"/>
        </w:rPr>
        <w:t xml:space="preserve">, </w:t>
      </w:r>
      <w:r w:rsidR="00110876">
        <w:rPr>
          <w:color w:val="000000"/>
          <w:sz w:val="28"/>
          <w:szCs w:val="28"/>
        </w:rPr>
        <w:t>г</w:t>
      </w:r>
      <w:r w:rsidR="0037693C">
        <w:rPr>
          <w:color w:val="000000"/>
          <w:sz w:val="28"/>
          <w:szCs w:val="28"/>
        </w:rPr>
        <w:t>лавными задачами</w:t>
      </w:r>
      <w:r w:rsidR="003D64CB" w:rsidRPr="003D64CB">
        <w:rPr>
          <w:color w:val="000000"/>
          <w:sz w:val="28"/>
          <w:szCs w:val="28"/>
        </w:rPr>
        <w:t xml:space="preserve"> отечест</w:t>
      </w:r>
      <w:r w:rsidR="00110876">
        <w:rPr>
          <w:color w:val="000000"/>
          <w:sz w:val="28"/>
          <w:szCs w:val="28"/>
        </w:rPr>
        <w:t>венной автопромышленности</w:t>
      </w:r>
      <w:r w:rsidR="003D64CB">
        <w:rPr>
          <w:color w:val="000000"/>
          <w:sz w:val="28"/>
          <w:szCs w:val="28"/>
        </w:rPr>
        <w:t xml:space="preserve"> </w:t>
      </w:r>
      <w:r w:rsidR="0037693C">
        <w:rPr>
          <w:color w:val="000000"/>
          <w:sz w:val="28"/>
          <w:szCs w:val="28"/>
        </w:rPr>
        <w:t xml:space="preserve">являются удовлетворение </w:t>
      </w:r>
      <w:r w:rsidR="003D64CB">
        <w:rPr>
          <w:color w:val="000000"/>
          <w:sz w:val="28"/>
          <w:szCs w:val="28"/>
        </w:rPr>
        <w:t>потребностей</w:t>
      </w:r>
      <w:r w:rsidR="003D64CB" w:rsidRPr="003D64CB">
        <w:rPr>
          <w:color w:val="000000"/>
          <w:sz w:val="28"/>
          <w:szCs w:val="28"/>
        </w:rPr>
        <w:t xml:space="preserve"> населения </w:t>
      </w:r>
      <w:r w:rsidR="00B16CB5">
        <w:rPr>
          <w:color w:val="000000"/>
          <w:sz w:val="28"/>
          <w:szCs w:val="28"/>
        </w:rPr>
        <w:t xml:space="preserve">в автомобилях и </w:t>
      </w:r>
      <w:r w:rsidR="003D64CB" w:rsidRPr="003D64CB">
        <w:rPr>
          <w:color w:val="000000"/>
          <w:sz w:val="28"/>
          <w:szCs w:val="28"/>
        </w:rPr>
        <w:t>наращивани</w:t>
      </w:r>
      <w:r w:rsidR="0037693C">
        <w:rPr>
          <w:color w:val="000000"/>
          <w:sz w:val="28"/>
          <w:szCs w:val="28"/>
        </w:rPr>
        <w:t xml:space="preserve">е </w:t>
      </w:r>
      <w:r w:rsidR="003D64CB" w:rsidRPr="003D64CB">
        <w:rPr>
          <w:color w:val="000000"/>
          <w:sz w:val="28"/>
          <w:szCs w:val="28"/>
        </w:rPr>
        <w:t>экспортного потенциала в регионе.</w:t>
      </w:r>
      <w:r w:rsidR="00110876">
        <w:rPr>
          <w:color w:val="000000"/>
          <w:sz w:val="28"/>
          <w:szCs w:val="28"/>
        </w:rPr>
        <w:t xml:space="preserve"> Но объемы автомобильной промышленности в государстве оста</w:t>
      </w:r>
      <w:r w:rsidR="00110876">
        <w:rPr>
          <w:color w:val="000000"/>
          <w:sz w:val="28"/>
          <w:szCs w:val="28"/>
          <w:lang w:val="kk-KZ"/>
        </w:rPr>
        <w:t>ются крайне низкими</w:t>
      </w:r>
      <w:r w:rsidR="00110876">
        <w:rPr>
          <w:color w:val="000000"/>
          <w:sz w:val="28"/>
          <w:szCs w:val="28"/>
          <w:lang w:val="en-US"/>
        </w:rPr>
        <w:t>.</w:t>
      </w:r>
    </w:p>
    <w:p w:rsidR="00F42C52" w:rsidRPr="00676D1A" w:rsidRDefault="00F42C52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500DAF" w:rsidRPr="00676D1A" w:rsidRDefault="003C589A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9750" cy="32956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667A" w:rsidRDefault="006B667A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kk-KZ"/>
        </w:rPr>
      </w:pPr>
    </w:p>
    <w:p w:rsidR="003C589A" w:rsidRPr="00A9531E" w:rsidRDefault="003C589A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Рисунок</w:t>
      </w:r>
      <w:r w:rsidR="00152E86">
        <w:rPr>
          <w:color w:val="000000"/>
          <w:sz w:val="28"/>
          <w:szCs w:val="28"/>
          <w:lang w:val="kk-KZ"/>
        </w:rPr>
        <w:t xml:space="preserve"> 3 -</w:t>
      </w:r>
      <w:r w:rsidRPr="00A9531E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t>Государства</w:t>
      </w:r>
      <w:r w:rsidRPr="00A9531E">
        <w:rPr>
          <w:color w:val="000000"/>
          <w:sz w:val="28"/>
          <w:szCs w:val="28"/>
          <w:lang w:val="kk-KZ"/>
        </w:rPr>
        <w:t xml:space="preserve"> по количеству произведенных тысяч единиц автомобилей в год (2016г.)</w:t>
      </w:r>
    </w:p>
    <w:p w:rsidR="003C589A" w:rsidRDefault="003C589A" w:rsidP="006A68F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</w:p>
    <w:p w:rsidR="001A043E" w:rsidRPr="001A043E" w:rsidRDefault="001A043E" w:rsidP="006A68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04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 Автотранспорт как причина смертности и травматизма</w:t>
      </w:r>
    </w:p>
    <w:p w:rsidR="006C2D10" w:rsidRDefault="00B01872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Человек</w:t>
      </w:r>
      <w:r>
        <w:rPr>
          <w:color w:val="000000"/>
          <w:sz w:val="28"/>
          <w:szCs w:val="28"/>
          <w:lang w:val="kk-KZ"/>
        </w:rPr>
        <w:t>,</w:t>
      </w:r>
      <w:r>
        <w:rPr>
          <w:color w:val="000000"/>
          <w:sz w:val="28"/>
          <w:szCs w:val="28"/>
        </w:rPr>
        <w:t xml:space="preserve"> как</w:t>
      </w:r>
      <w:r w:rsidRPr="00B01872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окружающая среда</w:t>
      </w:r>
      <w:r>
        <w:rPr>
          <w:color w:val="000000"/>
          <w:sz w:val="28"/>
          <w:szCs w:val="28"/>
          <w:lang w:val="kk-KZ"/>
        </w:rPr>
        <w:t xml:space="preserve">, </w:t>
      </w:r>
      <w:r>
        <w:rPr>
          <w:color w:val="000000"/>
          <w:sz w:val="28"/>
          <w:szCs w:val="28"/>
        </w:rPr>
        <w:t>является жертвой автомобиля. Негативное воздействие на его жизнь и здоровье проявляется в виде дорожно-транспортных происшествий</w:t>
      </w:r>
      <w:r>
        <w:rPr>
          <w:color w:val="000000"/>
          <w:sz w:val="28"/>
          <w:szCs w:val="28"/>
          <w:lang w:val="kk-KZ"/>
        </w:rPr>
        <w:t xml:space="preserve">, </w:t>
      </w:r>
      <w:r>
        <w:rPr>
          <w:color w:val="000000"/>
          <w:sz w:val="28"/>
          <w:szCs w:val="28"/>
        </w:rPr>
        <w:t xml:space="preserve">результатом которых является его смерть или </w:t>
      </w:r>
      <w:r w:rsidR="00110876">
        <w:rPr>
          <w:color w:val="000000"/>
          <w:sz w:val="28"/>
          <w:szCs w:val="28"/>
        </w:rPr>
        <w:t>получение инвалидности</w:t>
      </w:r>
      <w:r>
        <w:rPr>
          <w:color w:val="000000"/>
          <w:sz w:val="28"/>
          <w:szCs w:val="28"/>
        </w:rPr>
        <w:t xml:space="preserve">. </w:t>
      </w:r>
    </w:p>
    <w:p w:rsidR="006C2D10" w:rsidRPr="007E177E" w:rsidRDefault="005A44C9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Основными причинами дорожно-транспортных происшествий</w:t>
      </w:r>
      <w:r w:rsidR="006C2D10" w:rsidRPr="006C2D10">
        <w:rPr>
          <w:color w:val="000000"/>
          <w:sz w:val="28"/>
          <w:szCs w:val="28"/>
        </w:rPr>
        <w:t xml:space="preserve"> </w:t>
      </w:r>
      <w:r w:rsidR="006C2D10">
        <w:rPr>
          <w:color w:val="000000"/>
          <w:sz w:val="28"/>
          <w:szCs w:val="28"/>
        </w:rPr>
        <w:t>являются</w:t>
      </w:r>
      <w:r w:rsidR="006C2D10" w:rsidRPr="006C2D10">
        <w:rPr>
          <w:color w:val="000000"/>
          <w:sz w:val="28"/>
          <w:szCs w:val="28"/>
        </w:rPr>
        <w:t xml:space="preserve">: </w:t>
      </w:r>
      <w:r w:rsidR="006C2D10">
        <w:rPr>
          <w:color w:val="000000"/>
          <w:sz w:val="28"/>
          <w:szCs w:val="28"/>
          <w:lang w:val="kk-KZ"/>
        </w:rPr>
        <w:t>нахождение водителя в алкогольном опьянении</w:t>
      </w:r>
      <w:r w:rsidR="00C33DE2">
        <w:rPr>
          <w:color w:val="000000"/>
          <w:sz w:val="28"/>
          <w:szCs w:val="28"/>
        </w:rPr>
        <w:t>,</w:t>
      </w:r>
      <w:r w:rsidR="00C33DE2">
        <w:rPr>
          <w:color w:val="000000"/>
          <w:sz w:val="28"/>
          <w:szCs w:val="28"/>
          <w:lang w:val="kk-KZ"/>
        </w:rPr>
        <w:t xml:space="preserve"> нарушение скоростного режима,</w:t>
      </w:r>
      <w:r w:rsidR="006C2D10">
        <w:rPr>
          <w:color w:val="000000"/>
          <w:sz w:val="28"/>
          <w:szCs w:val="28"/>
          <w:lang w:val="kk-KZ"/>
        </w:rPr>
        <w:t xml:space="preserve"> </w:t>
      </w:r>
      <w:r w:rsidR="006C2D10">
        <w:rPr>
          <w:color w:val="000000"/>
          <w:sz w:val="28"/>
          <w:szCs w:val="28"/>
        </w:rPr>
        <w:t>нарушение правил проезда перекрестка</w:t>
      </w:r>
      <w:r w:rsidR="00C33DE2">
        <w:rPr>
          <w:color w:val="000000"/>
          <w:sz w:val="28"/>
          <w:szCs w:val="28"/>
        </w:rPr>
        <w:t>,</w:t>
      </w:r>
      <w:r w:rsidR="006C2D10">
        <w:rPr>
          <w:color w:val="000000"/>
          <w:sz w:val="28"/>
          <w:szCs w:val="28"/>
          <w:lang w:val="kk-KZ"/>
        </w:rPr>
        <w:t xml:space="preserve"> </w:t>
      </w:r>
      <w:r w:rsidR="006C2D10">
        <w:rPr>
          <w:color w:val="000000"/>
          <w:sz w:val="28"/>
          <w:szCs w:val="28"/>
        </w:rPr>
        <w:t>выезд на встречную полосу</w:t>
      </w:r>
      <w:r w:rsidR="00C33DE2">
        <w:rPr>
          <w:color w:val="000000"/>
          <w:sz w:val="28"/>
          <w:szCs w:val="28"/>
        </w:rPr>
        <w:t>,</w:t>
      </w:r>
      <w:r w:rsidR="006C2D10" w:rsidRPr="006C2D10">
        <w:rPr>
          <w:color w:val="000000"/>
          <w:sz w:val="28"/>
          <w:szCs w:val="28"/>
        </w:rPr>
        <w:t xml:space="preserve"> </w:t>
      </w:r>
      <w:r w:rsidR="006C2D10">
        <w:rPr>
          <w:color w:val="000000"/>
          <w:sz w:val="28"/>
          <w:szCs w:val="28"/>
        </w:rPr>
        <w:t xml:space="preserve">нарушение </w:t>
      </w:r>
      <w:r>
        <w:rPr>
          <w:color w:val="000000"/>
          <w:sz w:val="28"/>
          <w:szCs w:val="28"/>
        </w:rPr>
        <w:t>правил дорожного движения</w:t>
      </w:r>
      <w:r w:rsidR="006C2D10">
        <w:rPr>
          <w:color w:val="000000"/>
          <w:sz w:val="28"/>
          <w:szCs w:val="28"/>
        </w:rPr>
        <w:t xml:space="preserve"> пешеходами и техническая неисправность автомобиля </w:t>
      </w:r>
      <w:r w:rsidR="006C2D10" w:rsidRPr="006C2D10">
        <w:rPr>
          <w:color w:val="000000"/>
          <w:sz w:val="28"/>
          <w:szCs w:val="28"/>
        </w:rPr>
        <w:t>[10].</w:t>
      </w:r>
      <w:r w:rsidR="006C2D10">
        <w:rPr>
          <w:color w:val="000000"/>
          <w:sz w:val="28"/>
          <w:szCs w:val="28"/>
          <w:lang w:val="kk-KZ"/>
        </w:rPr>
        <w:t xml:space="preserve"> </w:t>
      </w:r>
      <w:r w:rsidR="007E177E" w:rsidRPr="007E177E">
        <w:rPr>
          <w:color w:val="000000"/>
          <w:sz w:val="28"/>
          <w:szCs w:val="28"/>
        </w:rPr>
        <w:t>Участник дорожного движения, в результате которого произошло дорожно-транспортное происшествие</w:t>
      </w:r>
      <w:r w:rsidR="007E177E">
        <w:rPr>
          <w:color w:val="000000"/>
          <w:sz w:val="28"/>
          <w:szCs w:val="28"/>
          <w:lang w:val="kk-KZ"/>
        </w:rPr>
        <w:t xml:space="preserve">, </w:t>
      </w:r>
      <w:r w:rsidR="007E177E" w:rsidRPr="007E177E">
        <w:rPr>
          <w:color w:val="000000"/>
          <w:sz w:val="28"/>
          <w:szCs w:val="28"/>
        </w:rPr>
        <w:t>должен</w:t>
      </w:r>
      <w:r w:rsidR="007E177E">
        <w:rPr>
          <w:color w:val="000000"/>
          <w:sz w:val="28"/>
          <w:szCs w:val="28"/>
        </w:rPr>
        <w:t xml:space="preserve"> быть</w:t>
      </w:r>
      <w:r w:rsidR="007E177E" w:rsidRPr="007E177E">
        <w:rPr>
          <w:color w:val="000000"/>
          <w:sz w:val="28"/>
          <w:szCs w:val="28"/>
        </w:rPr>
        <w:t xml:space="preserve"> </w:t>
      </w:r>
      <w:r w:rsidR="007E177E">
        <w:rPr>
          <w:color w:val="000000"/>
          <w:sz w:val="28"/>
          <w:szCs w:val="28"/>
        </w:rPr>
        <w:t>привлечен к уголовной или административной</w:t>
      </w:r>
      <w:r w:rsidR="007E177E" w:rsidRPr="007E177E">
        <w:rPr>
          <w:color w:val="000000"/>
          <w:sz w:val="28"/>
          <w:szCs w:val="28"/>
        </w:rPr>
        <w:t xml:space="preserve"> ответс</w:t>
      </w:r>
      <w:r w:rsidR="009E20A7">
        <w:rPr>
          <w:color w:val="000000"/>
          <w:sz w:val="28"/>
          <w:szCs w:val="28"/>
        </w:rPr>
        <w:t>т</w:t>
      </w:r>
      <w:r w:rsidR="007E177E" w:rsidRPr="007E177E">
        <w:rPr>
          <w:color w:val="000000"/>
          <w:sz w:val="28"/>
          <w:szCs w:val="28"/>
        </w:rPr>
        <w:t>венно</w:t>
      </w:r>
      <w:r w:rsidR="007E177E">
        <w:rPr>
          <w:color w:val="000000"/>
          <w:sz w:val="28"/>
          <w:szCs w:val="28"/>
        </w:rPr>
        <w:t>сти.</w:t>
      </w:r>
    </w:p>
    <w:p w:rsidR="007E177E" w:rsidRDefault="00226A75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kk-KZ"/>
        </w:rPr>
      </w:pPr>
      <w:r w:rsidRPr="00A9531E">
        <w:rPr>
          <w:color w:val="000000"/>
          <w:sz w:val="28"/>
          <w:szCs w:val="28"/>
        </w:rPr>
        <w:t>В</w:t>
      </w:r>
      <w:r w:rsidR="00CD2283" w:rsidRPr="00A9531E">
        <w:rPr>
          <w:color w:val="000000"/>
          <w:sz w:val="28"/>
          <w:szCs w:val="28"/>
        </w:rPr>
        <w:t xml:space="preserve"> 2004 году</w:t>
      </w:r>
      <w:r w:rsidR="00D93E47">
        <w:rPr>
          <w:color w:val="000000"/>
          <w:sz w:val="28"/>
          <w:szCs w:val="28"/>
          <w:lang w:val="kk-KZ"/>
        </w:rPr>
        <w:t xml:space="preserve"> в</w:t>
      </w:r>
      <w:r w:rsidRPr="00A9531E">
        <w:rPr>
          <w:color w:val="000000"/>
          <w:sz w:val="28"/>
          <w:szCs w:val="28"/>
        </w:rPr>
        <w:t xml:space="preserve"> списке основных </w:t>
      </w:r>
      <w:r w:rsidR="00CD2283" w:rsidRPr="00A9531E">
        <w:rPr>
          <w:color w:val="000000"/>
          <w:sz w:val="28"/>
          <w:szCs w:val="28"/>
        </w:rPr>
        <w:t>причин смерти дорожно-транспортный травматизм занимал 9 место и</w:t>
      </w:r>
      <w:r w:rsidR="00CD2283" w:rsidRPr="00A9531E">
        <w:rPr>
          <w:color w:val="000000"/>
          <w:sz w:val="28"/>
          <w:szCs w:val="28"/>
          <w:lang w:val="kk-KZ"/>
        </w:rPr>
        <w:t>ли</w:t>
      </w:r>
      <w:r w:rsidR="005A44C9">
        <w:rPr>
          <w:color w:val="000000"/>
          <w:sz w:val="28"/>
          <w:szCs w:val="28"/>
        </w:rPr>
        <w:t xml:space="preserve"> 2</w:t>
      </w:r>
      <w:r w:rsidR="005A44C9" w:rsidRPr="005A44C9">
        <w:rPr>
          <w:color w:val="000000"/>
          <w:sz w:val="28"/>
          <w:szCs w:val="28"/>
        </w:rPr>
        <w:t>,</w:t>
      </w:r>
      <w:r w:rsidR="00CD2283" w:rsidRPr="00A9531E">
        <w:rPr>
          <w:color w:val="000000"/>
          <w:sz w:val="28"/>
          <w:szCs w:val="28"/>
        </w:rPr>
        <w:t xml:space="preserve">2% </w:t>
      </w:r>
      <w:r w:rsidR="00CD2283" w:rsidRPr="00A9531E">
        <w:rPr>
          <w:color w:val="000000"/>
          <w:sz w:val="28"/>
          <w:szCs w:val="28"/>
          <w:lang w:val="kk-KZ"/>
        </w:rPr>
        <w:t>всех смертей на Земле</w:t>
      </w:r>
      <w:r w:rsidR="00CD2283" w:rsidRPr="00A9531E">
        <w:rPr>
          <w:color w:val="000000"/>
          <w:sz w:val="28"/>
          <w:szCs w:val="28"/>
        </w:rPr>
        <w:t>.</w:t>
      </w:r>
      <w:r w:rsidR="00D93E47">
        <w:rPr>
          <w:color w:val="000000"/>
          <w:sz w:val="28"/>
          <w:szCs w:val="28"/>
          <w:lang w:val="kk-KZ"/>
        </w:rPr>
        <w:t xml:space="preserve"> По прогнозам ученых</w:t>
      </w:r>
      <w:r w:rsidR="00D93E47" w:rsidRPr="00D93E47">
        <w:rPr>
          <w:color w:val="000000"/>
          <w:sz w:val="28"/>
          <w:szCs w:val="28"/>
        </w:rPr>
        <w:t>,</w:t>
      </w:r>
      <w:r w:rsidR="00D93E47">
        <w:rPr>
          <w:color w:val="000000"/>
          <w:sz w:val="28"/>
          <w:szCs w:val="28"/>
        </w:rPr>
        <w:t xml:space="preserve"> к</w:t>
      </w:r>
      <w:r w:rsidR="00CD2283" w:rsidRPr="00A9531E">
        <w:rPr>
          <w:color w:val="000000"/>
          <w:sz w:val="28"/>
          <w:szCs w:val="28"/>
          <w:lang w:val="kk-KZ"/>
        </w:rPr>
        <w:t xml:space="preserve"> 2030 году в списке основных причин смерти он будет занимать 6 место и составлять 3</w:t>
      </w:r>
      <w:r w:rsidR="00CD2283" w:rsidRPr="00A9531E">
        <w:rPr>
          <w:color w:val="000000"/>
          <w:sz w:val="28"/>
          <w:szCs w:val="28"/>
        </w:rPr>
        <w:t>,6</w:t>
      </w:r>
      <w:r w:rsidR="00CD2283" w:rsidRPr="00A9531E">
        <w:rPr>
          <w:color w:val="000000"/>
          <w:sz w:val="28"/>
          <w:szCs w:val="28"/>
          <w:lang w:val="kk-KZ"/>
        </w:rPr>
        <w:t>% всех смертей</w:t>
      </w:r>
      <w:r w:rsidR="00B01872" w:rsidRPr="00B01872">
        <w:rPr>
          <w:color w:val="000000"/>
          <w:sz w:val="28"/>
          <w:szCs w:val="28"/>
        </w:rPr>
        <w:t xml:space="preserve"> [9]</w:t>
      </w:r>
      <w:r w:rsidR="00CD2283" w:rsidRPr="00A9531E">
        <w:rPr>
          <w:color w:val="000000"/>
          <w:sz w:val="28"/>
          <w:szCs w:val="28"/>
          <w:lang w:val="kk-KZ"/>
        </w:rPr>
        <w:t>.</w:t>
      </w:r>
      <w:r w:rsidR="000C21C4" w:rsidRPr="00A9531E">
        <w:rPr>
          <w:color w:val="000000"/>
          <w:sz w:val="28"/>
          <w:szCs w:val="28"/>
          <w:lang w:val="kk-KZ"/>
        </w:rPr>
        <w:t xml:space="preserve"> </w:t>
      </w:r>
      <w:r w:rsidR="000C21C4" w:rsidRPr="00A9531E">
        <w:rPr>
          <w:color w:val="000000"/>
          <w:sz w:val="28"/>
          <w:szCs w:val="28"/>
        </w:rPr>
        <w:t>В</w:t>
      </w:r>
      <w:r w:rsidR="000C21C4" w:rsidRPr="00A9531E">
        <w:rPr>
          <w:color w:val="000000"/>
          <w:sz w:val="28"/>
          <w:szCs w:val="28"/>
          <w:lang w:val="kk-KZ"/>
        </w:rPr>
        <w:t xml:space="preserve"> </w:t>
      </w:r>
      <w:r w:rsidR="000C21C4" w:rsidRPr="00A9531E">
        <w:rPr>
          <w:color w:val="000000"/>
          <w:sz w:val="28"/>
          <w:szCs w:val="28"/>
        </w:rPr>
        <w:t>2016 году в Казахстан</w:t>
      </w:r>
      <w:r w:rsidR="00797B77">
        <w:rPr>
          <w:color w:val="000000"/>
          <w:sz w:val="28"/>
          <w:szCs w:val="28"/>
        </w:rPr>
        <w:t xml:space="preserve">е в результате дорожно-транспортных происшествий </w:t>
      </w:r>
      <w:r w:rsidR="000C21C4" w:rsidRPr="00A9531E">
        <w:rPr>
          <w:color w:val="000000"/>
          <w:sz w:val="28"/>
          <w:szCs w:val="28"/>
        </w:rPr>
        <w:t>погибло 2390 человек,</w:t>
      </w:r>
      <w:r w:rsidR="00C33DE2">
        <w:rPr>
          <w:color w:val="000000"/>
          <w:sz w:val="28"/>
          <w:szCs w:val="28"/>
        </w:rPr>
        <w:t xml:space="preserve"> а максимальное количество смертей в период с 2003 по 2016 год было достигнуто в 2007 году – 4365 человеческих жизней. </w:t>
      </w:r>
      <w:r w:rsidR="000C21C4" w:rsidRPr="00A9531E">
        <w:rPr>
          <w:color w:val="000000"/>
          <w:sz w:val="28"/>
          <w:szCs w:val="28"/>
          <w:lang w:val="kk-KZ"/>
        </w:rPr>
        <w:t xml:space="preserve"> </w:t>
      </w:r>
      <w:r w:rsidR="00C33DE2">
        <w:rPr>
          <w:color w:val="000000"/>
          <w:sz w:val="28"/>
          <w:szCs w:val="28"/>
          <w:lang w:val="kk-KZ"/>
        </w:rPr>
        <w:t xml:space="preserve">Имеется положительная тенденция к уменьшению смертей в результате дорожно-транспортных происшествий, </w:t>
      </w:r>
      <w:r w:rsidR="00C33DE2">
        <w:rPr>
          <w:color w:val="000000"/>
          <w:sz w:val="28"/>
          <w:szCs w:val="28"/>
        </w:rPr>
        <w:t>с 2013 года количество жертв уменьшается</w:t>
      </w:r>
      <w:r w:rsidR="00F42C52">
        <w:rPr>
          <w:color w:val="000000"/>
          <w:sz w:val="28"/>
          <w:szCs w:val="28"/>
          <w:lang w:val="kk-KZ"/>
        </w:rPr>
        <w:t xml:space="preserve"> в соответствии с рисунком 4</w:t>
      </w:r>
      <w:r w:rsidR="00603A73">
        <w:rPr>
          <w:color w:val="000000"/>
          <w:sz w:val="28"/>
          <w:szCs w:val="28"/>
          <w:lang w:val="kk-KZ"/>
        </w:rPr>
        <w:t xml:space="preserve"> </w:t>
      </w:r>
      <w:r w:rsidR="00603A73" w:rsidRPr="00603A73">
        <w:rPr>
          <w:color w:val="000000"/>
          <w:sz w:val="28"/>
          <w:szCs w:val="28"/>
        </w:rPr>
        <w:t>[11]</w:t>
      </w:r>
      <w:r w:rsidR="00667A04" w:rsidRPr="00A9531E">
        <w:rPr>
          <w:color w:val="000000"/>
          <w:sz w:val="28"/>
          <w:szCs w:val="28"/>
          <w:lang w:val="kk-KZ"/>
        </w:rPr>
        <w:t xml:space="preserve">. </w:t>
      </w:r>
    </w:p>
    <w:p w:rsidR="004C2084" w:rsidRDefault="004C2084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kk-KZ"/>
        </w:rPr>
      </w:pPr>
    </w:p>
    <w:p w:rsidR="00500DAF" w:rsidRDefault="00797B77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2125" cy="2609850"/>
            <wp:effectExtent l="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B667A" w:rsidRDefault="006B667A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kk-KZ"/>
        </w:rPr>
      </w:pPr>
    </w:p>
    <w:p w:rsidR="00797B77" w:rsidRDefault="00152E86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Рисунок 4 -</w:t>
      </w:r>
      <w:r w:rsidR="00C33DE2">
        <w:rPr>
          <w:color w:val="000000"/>
          <w:sz w:val="28"/>
          <w:szCs w:val="28"/>
          <w:lang w:val="kk-KZ"/>
        </w:rPr>
        <w:t xml:space="preserve"> </w:t>
      </w:r>
      <w:r w:rsidR="00C33DE2" w:rsidRPr="00C33DE2">
        <w:rPr>
          <w:color w:val="000000"/>
          <w:sz w:val="28"/>
          <w:szCs w:val="28"/>
          <w:lang w:val="kk-KZ"/>
        </w:rPr>
        <w:t xml:space="preserve">Смертность </w:t>
      </w:r>
      <w:r w:rsidR="00C33DE2">
        <w:rPr>
          <w:color w:val="000000"/>
          <w:sz w:val="28"/>
          <w:szCs w:val="28"/>
          <w:lang w:val="kk-KZ"/>
        </w:rPr>
        <w:t>в резу</w:t>
      </w:r>
      <w:r w:rsidR="0090463A">
        <w:rPr>
          <w:color w:val="000000"/>
          <w:sz w:val="28"/>
          <w:szCs w:val="28"/>
          <w:lang w:val="kk-KZ"/>
        </w:rPr>
        <w:t>льтате дорожно-транспортных про</w:t>
      </w:r>
      <w:r w:rsidR="00C33DE2">
        <w:rPr>
          <w:color w:val="000000"/>
          <w:sz w:val="28"/>
          <w:szCs w:val="28"/>
          <w:lang w:val="kk-KZ"/>
        </w:rPr>
        <w:t>и</w:t>
      </w:r>
      <w:r w:rsidR="0090463A">
        <w:rPr>
          <w:color w:val="000000"/>
          <w:sz w:val="28"/>
          <w:szCs w:val="28"/>
          <w:lang w:val="kk-KZ"/>
        </w:rPr>
        <w:t>с</w:t>
      </w:r>
      <w:r w:rsidR="00C33DE2">
        <w:rPr>
          <w:color w:val="000000"/>
          <w:sz w:val="28"/>
          <w:szCs w:val="28"/>
          <w:lang w:val="kk-KZ"/>
        </w:rPr>
        <w:t>шествий</w:t>
      </w:r>
      <w:r w:rsidR="00C33DE2" w:rsidRPr="00C33DE2">
        <w:rPr>
          <w:color w:val="000000"/>
          <w:sz w:val="28"/>
          <w:szCs w:val="28"/>
          <w:lang w:val="kk-KZ"/>
        </w:rPr>
        <w:t xml:space="preserve"> в Казахстане за 2003-2016 год</w:t>
      </w:r>
    </w:p>
    <w:p w:rsidR="007E177E" w:rsidRDefault="007E177E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kk-KZ"/>
        </w:rPr>
      </w:pPr>
    </w:p>
    <w:p w:rsidR="000D53DB" w:rsidRDefault="00501883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kk-KZ"/>
        </w:rPr>
      </w:pPr>
      <w:r w:rsidRPr="00A9531E">
        <w:rPr>
          <w:color w:val="000000"/>
          <w:sz w:val="28"/>
          <w:szCs w:val="28"/>
          <w:lang w:val="kk-KZ"/>
        </w:rPr>
        <w:t>Кроме</w:t>
      </w:r>
      <w:r w:rsidR="00CD2283" w:rsidRPr="00A9531E">
        <w:rPr>
          <w:color w:val="000000"/>
          <w:sz w:val="28"/>
          <w:szCs w:val="28"/>
          <w:lang w:val="kk-KZ"/>
        </w:rPr>
        <w:t xml:space="preserve"> смертельных исходов</w:t>
      </w:r>
      <w:r w:rsidRPr="00A9531E">
        <w:rPr>
          <w:color w:val="000000"/>
          <w:sz w:val="28"/>
          <w:szCs w:val="28"/>
        </w:rPr>
        <w:t>,</w:t>
      </w:r>
      <w:r w:rsidR="00CD2283" w:rsidRPr="00A9531E">
        <w:rPr>
          <w:color w:val="000000"/>
          <w:sz w:val="28"/>
          <w:szCs w:val="28"/>
          <w:lang w:val="kk-KZ"/>
        </w:rPr>
        <w:t xml:space="preserve"> автомобиль является причиной</w:t>
      </w:r>
      <w:r w:rsidR="00D93E47">
        <w:rPr>
          <w:color w:val="000000"/>
          <w:sz w:val="28"/>
          <w:szCs w:val="28"/>
          <w:lang w:val="kk-KZ"/>
        </w:rPr>
        <w:t xml:space="preserve"> получения</w:t>
      </w:r>
      <w:r w:rsidR="00CD2283" w:rsidRPr="00A9531E">
        <w:rPr>
          <w:color w:val="000000"/>
          <w:sz w:val="28"/>
          <w:szCs w:val="28"/>
          <w:lang w:val="kk-KZ"/>
        </w:rPr>
        <w:t xml:space="preserve"> травм</w:t>
      </w:r>
      <w:r w:rsidR="00D93E47">
        <w:rPr>
          <w:color w:val="000000"/>
          <w:sz w:val="28"/>
          <w:szCs w:val="28"/>
          <w:lang w:val="kk-KZ"/>
        </w:rPr>
        <w:t xml:space="preserve"> человека</w:t>
      </w:r>
      <w:r w:rsidR="00CD2283" w:rsidRPr="00A9531E">
        <w:rPr>
          <w:color w:val="000000"/>
          <w:sz w:val="28"/>
          <w:szCs w:val="28"/>
        </w:rPr>
        <w:t xml:space="preserve">. </w:t>
      </w:r>
      <w:r w:rsidR="00B12B96">
        <w:rPr>
          <w:color w:val="000000"/>
          <w:sz w:val="28"/>
          <w:szCs w:val="28"/>
        </w:rPr>
        <w:t>Е</w:t>
      </w:r>
      <w:r w:rsidR="00CD2283" w:rsidRPr="00A9531E">
        <w:rPr>
          <w:color w:val="000000"/>
          <w:sz w:val="28"/>
          <w:szCs w:val="28"/>
          <w:lang w:val="kk-KZ"/>
        </w:rPr>
        <w:t>жегодно</w:t>
      </w:r>
      <w:r w:rsidR="00B12B96">
        <w:rPr>
          <w:color w:val="000000"/>
          <w:sz w:val="28"/>
          <w:szCs w:val="28"/>
          <w:lang w:val="kk-KZ"/>
        </w:rPr>
        <w:t xml:space="preserve"> в мире</w:t>
      </w:r>
      <w:r w:rsidR="00CD2283" w:rsidRPr="00A9531E">
        <w:rPr>
          <w:color w:val="000000"/>
          <w:sz w:val="28"/>
          <w:szCs w:val="28"/>
          <w:lang w:val="kk-KZ"/>
        </w:rPr>
        <w:t xml:space="preserve"> люди получают от 30 до 50 миллионов травм в год</w:t>
      </w:r>
      <w:r w:rsidR="002651BA" w:rsidRPr="00A9531E">
        <w:rPr>
          <w:color w:val="000000"/>
          <w:sz w:val="28"/>
          <w:szCs w:val="28"/>
          <w:lang w:val="kk-KZ"/>
        </w:rPr>
        <w:t>.</w:t>
      </w:r>
      <w:r w:rsidR="00667A04" w:rsidRPr="00A9531E">
        <w:rPr>
          <w:color w:val="000000"/>
          <w:sz w:val="28"/>
          <w:szCs w:val="28"/>
          <w:lang w:val="kk-KZ"/>
        </w:rPr>
        <w:t xml:space="preserve"> В Казахстане в 2016 году 23389 человек получило травмы в дор</w:t>
      </w:r>
      <w:r w:rsidR="00790E27" w:rsidRPr="00A9531E">
        <w:rPr>
          <w:color w:val="000000"/>
          <w:sz w:val="28"/>
          <w:szCs w:val="28"/>
          <w:lang w:val="kk-KZ"/>
        </w:rPr>
        <w:t>ожно-транспортных происшествиях</w:t>
      </w:r>
      <w:r w:rsidR="004E777B" w:rsidRPr="004E777B">
        <w:rPr>
          <w:color w:val="000000"/>
          <w:sz w:val="28"/>
          <w:szCs w:val="28"/>
        </w:rPr>
        <w:t xml:space="preserve"> </w:t>
      </w:r>
      <w:r w:rsidR="00F42C52" w:rsidRPr="00F42C52">
        <w:rPr>
          <w:color w:val="000000"/>
          <w:sz w:val="28"/>
          <w:szCs w:val="28"/>
        </w:rPr>
        <w:t xml:space="preserve">в соответствии с рисунком </w:t>
      </w:r>
      <w:r w:rsidR="00F42C52">
        <w:rPr>
          <w:color w:val="000000"/>
          <w:sz w:val="28"/>
          <w:szCs w:val="28"/>
        </w:rPr>
        <w:t xml:space="preserve">5 </w:t>
      </w:r>
      <w:r w:rsidR="004E777B" w:rsidRPr="004E777B">
        <w:rPr>
          <w:color w:val="000000"/>
          <w:sz w:val="28"/>
          <w:szCs w:val="28"/>
        </w:rPr>
        <w:t>[1</w:t>
      </w:r>
      <w:r w:rsidR="006C2D10" w:rsidRPr="006C2D10">
        <w:rPr>
          <w:color w:val="000000"/>
          <w:sz w:val="28"/>
          <w:szCs w:val="28"/>
        </w:rPr>
        <w:t>2</w:t>
      </w:r>
      <w:r w:rsidR="004E777B" w:rsidRPr="004E777B">
        <w:rPr>
          <w:color w:val="000000"/>
          <w:sz w:val="28"/>
          <w:szCs w:val="28"/>
        </w:rPr>
        <w:t>]</w:t>
      </w:r>
      <w:r w:rsidR="00667A04" w:rsidRPr="00A9531E">
        <w:rPr>
          <w:color w:val="000000"/>
          <w:sz w:val="28"/>
          <w:szCs w:val="28"/>
          <w:lang w:val="kk-KZ"/>
        </w:rPr>
        <w:t>.</w:t>
      </w:r>
      <w:r w:rsidR="0048737D" w:rsidRPr="00A9531E">
        <w:rPr>
          <w:color w:val="000000"/>
          <w:sz w:val="28"/>
          <w:szCs w:val="28"/>
          <w:lang w:val="kk-KZ"/>
        </w:rPr>
        <w:t xml:space="preserve"> Нередко люди получают инвалид</w:t>
      </w:r>
      <w:r w:rsidR="0011030A" w:rsidRPr="00A9531E">
        <w:rPr>
          <w:color w:val="000000"/>
          <w:sz w:val="28"/>
          <w:szCs w:val="28"/>
          <w:lang w:val="kk-KZ"/>
        </w:rPr>
        <w:t>н</w:t>
      </w:r>
      <w:r w:rsidRPr="00A9531E">
        <w:rPr>
          <w:color w:val="000000"/>
          <w:sz w:val="28"/>
          <w:szCs w:val="28"/>
          <w:lang w:val="kk-KZ"/>
        </w:rPr>
        <w:t>ость и становятся нетрудоспособными</w:t>
      </w:r>
      <w:r w:rsidRPr="00A9531E">
        <w:rPr>
          <w:color w:val="000000"/>
          <w:sz w:val="28"/>
          <w:szCs w:val="28"/>
        </w:rPr>
        <w:t>,</w:t>
      </w:r>
      <w:r w:rsidR="0048737D" w:rsidRPr="00A9531E">
        <w:rPr>
          <w:color w:val="000000"/>
          <w:sz w:val="28"/>
          <w:szCs w:val="28"/>
          <w:lang w:val="kk-KZ"/>
        </w:rPr>
        <w:t xml:space="preserve"> так в Индии количество людей</w:t>
      </w:r>
      <w:r w:rsidR="0048737D" w:rsidRPr="00A9531E">
        <w:rPr>
          <w:color w:val="000000"/>
          <w:sz w:val="28"/>
          <w:szCs w:val="28"/>
        </w:rPr>
        <w:t xml:space="preserve">, получивших </w:t>
      </w:r>
      <w:r w:rsidR="000C21C4" w:rsidRPr="00A9531E">
        <w:rPr>
          <w:color w:val="000000"/>
          <w:sz w:val="28"/>
          <w:szCs w:val="28"/>
        </w:rPr>
        <w:t xml:space="preserve">инвалидность </w:t>
      </w:r>
      <w:r w:rsidR="0048737D" w:rsidRPr="00A9531E">
        <w:rPr>
          <w:color w:val="000000"/>
          <w:sz w:val="28"/>
          <w:szCs w:val="28"/>
        </w:rPr>
        <w:t xml:space="preserve">в </w:t>
      </w:r>
      <w:r w:rsidR="0048737D" w:rsidRPr="00A9531E">
        <w:rPr>
          <w:color w:val="000000"/>
          <w:sz w:val="28"/>
          <w:szCs w:val="28"/>
          <w:lang w:val="kk-KZ"/>
        </w:rPr>
        <w:t>результате дорожно-транспортных происшествий, рав</w:t>
      </w:r>
      <w:r w:rsidR="001E6369">
        <w:rPr>
          <w:color w:val="000000"/>
          <w:sz w:val="28"/>
          <w:szCs w:val="28"/>
          <w:lang w:val="kk-KZ"/>
        </w:rPr>
        <w:t>няется двум</w:t>
      </w:r>
      <w:r w:rsidR="000C21C4" w:rsidRPr="00A9531E">
        <w:rPr>
          <w:color w:val="000000"/>
          <w:sz w:val="28"/>
          <w:szCs w:val="28"/>
          <w:lang w:val="kk-KZ"/>
        </w:rPr>
        <w:t xml:space="preserve"> миллионам</w:t>
      </w:r>
      <w:r w:rsidR="004E777B" w:rsidRPr="004E777B">
        <w:rPr>
          <w:color w:val="000000"/>
          <w:sz w:val="28"/>
          <w:szCs w:val="28"/>
        </w:rPr>
        <w:t xml:space="preserve"> [1</w:t>
      </w:r>
      <w:r w:rsidR="006C2D10" w:rsidRPr="006C2D10">
        <w:rPr>
          <w:color w:val="000000"/>
          <w:sz w:val="28"/>
          <w:szCs w:val="28"/>
        </w:rPr>
        <w:t>3</w:t>
      </w:r>
      <w:r w:rsidR="004E777B" w:rsidRPr="004E777B">
        <w:rPr>
          <w:color w:val="000000"/>
          <w:sz w:val="28"/>
          <w:szCs w:val="28"/>
        </w:rPr>
        <w:t>]</w:t>
      </w:r>
      <w:r w:rsidR="000C21C4" w:rsidRPr="00A9531E">
        <w:rPr>
          <w:color w:val="000000"/>
          <w:sz w:val="28"/>
          <w:szCs w:val="28"/>
          <w:lang w:val="kk-KZ"/>
        </w:rPr>
        <w:t>. Мировой ущерб от дорожно-транспортного травматизма составляет, по оценкам</w:t>
      </w:r>
      <w:r w:rsidR="00B12B96">
        <w:rPr>
          <w:color w:val="000000"/>
          <w:sz w:val="28"/>
          <w:szCs w:val="28"/>
          <w:lang w:val="kk-KZ"/>
        </w:rPr>
        <w:t xml:space="preserve"> ученых</w:t>
      </w:r>
      <w:r w:rsidR="000C21C4" w:rsidRPr="00A9531E">
        <w:rPr>
          <w:color w:val="000000"/>
          <w:sz w:val="28"/>
          <w:szCs w:val="28"/>
          <w:lang w:val="kk-KZ"/>
        </w:rPr>
        <w:t>, 518 млрд</w:t>
      </w:r>
      <w:r w:rsidR="000C21C4" w:rsidRPr="00A9531E">
        <w:rPr>
          <w:color w:val="000000"/>
          <w:sz w:val="28"/>
          <w:szCs w:val="28"/>
        </w:rPr>
        <w:t>.</w:t>
      </w:r>
      <w:r w:rsidR="000C21C4" w:rsidRPr="00A9531E">
        <w:rPr>
          <w:color w:val="000000"/>
          <w:sz w:val="28"/>
          <w:szCs w:val="28"/>
          <w:lang w:val="kk-KZ"/>
        </w:rPr>
        <w:t xml:space="preserve"> долларов</w:t>
      </w:r>
      <w:r w:rsidR="004E777B" w:rsidRPr="004E777B">
        <w:rPr>
          <w:color w:val="000000"/>
          <w:sz w:val="28"/>
          <w:szCs w:val="28"/>
        </w:rPr>
        <w:t xml:space="preserve"> [1</w:t>
      </w:r>
      <w:r w:rsidR="006C2D10" w:rsidRPr="006C2D10">
        <w:rPr>
          <w:color w:val="000000"/>
          <w:sz w:val="28"/>
          <w:szCs w:val="28"/>
        </w:rPr>
        <w:t>4</w:t>
      </w:r>
      <w:r w:rsidR="004E777B" w:rsidRPr="004E777B">
        <w:rPr>
          <w:color w:val="000000"/>
          <w:sz w:val="28"/>
          <w:szCs w:val="28"/>
        </w:rPr>
        <w:t>]</w:t>
      </w:r>
      <w:r w:rsidR="000C21C4" w:rsidRPr="00A9531E">
        <w:rPr>
          <w:color w:val="000000"/>
          <w:sz w:val="28"/>
          <w:szCs w:val="28"/>
          <w:lang w:val="kk-KZ"/>
        </w:rPr>
        <w:t xml:space="preserve">. </w:t>
      </w:r>
    </w:p>
    <w:p w:rsidR="00B12B96" w:rsidRDefault="00B12B96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kk-KZ"/>
        </w:rPr>
      </w:pPr>
    </w:p>
    <w:p w:rsidR="006B667A" w:rsidRPr="006B667A" w:rsidRDefault="00B12B96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10225" cy="223837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B667A" w:rsidRDefault="006B667A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kk-KZ"/>
        </w:rPr>
      </w:pPr>
    </w:p>
    <w:p w:rsidR="00B12B96" w:rsidRPr="006B667A" w:rsidRDefault="00152E86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Рисунок 5-</w:t>
      </w:r>
      <w:r w:rsidR="00B12B96" w:rsidRPr="00B12B96">
        <w:rPr>
          <w:color w:val="000000"/>
          <w:sz w:val="28"/>
          <w:szCs w:val="28"/>
          <w:lang w:val="kk-KZ"/>
        </w:rPr>
        <w:t xml:space="preserve"> </w:t>
      </w:r>
      <w:r w:rsidR="00B12B96">
        <w:rPr>
          <w:color w:val="000000"/>
          <w:sz w:val="28"/>
          <w:szCs w:val="28"/>
          <w:lang w:val="kk-KZ"/>
        </w:rPr>
        <w:t>Травматизм в результате дорожно-транспортных происшествий</w:t>
      </w:r>
      <w:r w:rsidR="00B12B96" w:rsidRPr="00B12B96">
        <w:rPr>
          <w:color w:val="000000"/>
          <w:sz w:val="28"/>
          <w:szCs w:val="28"/>
          <w:lang w:val="kk-KZ"/>
        </w:rPr>
        <w:t xml:space="preserve"> в Казахстане за 2003-2016 год</w:t>
      </w:r>
    </w:p>
    <w:p w:rsidR="004446D2" w:rsidRDefault="004446D2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kk-KZ"/>
        </w:rPr>
      </w:pPr>
      <w:r w:rsidRPr="00A9531E">
        <w:rPr>
          <w:color w:val="000000"/>
          <w:sz w:val="28"/>
          <w:szCs w:val="28"/>
          <w:lang w:val="kk-KZ"/>
        </w:rPr>
        <w:t>Статистика говорит</w:t>
      </w:r>
      <w:r w:rsidRPr="00A9531E">
        <w:rPr>
          <w:color w:val="000000"/>
          <w:sz w:val="28"/>
          <w:szCs w:val="28"/>
        </w:rPr>
        <w:t>,</w:t>
      </w:r>
      <w:r w:rsidRPr="00A9531E">
        <w:rPr>
          <w:color w:val="000000"/>
          <w:sz w:val="28"/>
          <w:szCs w:val="28"/>
          <w:lang w:val="kk-KZ"/>
        </w:rPr>
        <w:t xml:space="preserve"> что на долю всего 10 стран в мире приходится 62% </w:t>
      </w:r>
      <w:r w:rsidR="0011030A" w:rsidRPr="00A9531E">
        <w:rPr>
          <w:color w:val="000000"/>
          <w:sz w:val="28"/>
          <w:szCs w:val="28"/>
          <w:lang w:val="kk-KZ"/>
        </w:rPr>
        <w:t>всех зареги</w:t>
      </w:r>
      <w:r w:rsidRPr="00A9531E">
        <w:rPr>
          <w:color w:val="000000"/>
          <w:sz w:val="28"/>
          <w:szCs w:val="28"/>
          <w:lang w:val="kk-KZ"/>
        </w:rPr>
        <w:t>стрированных дорожно-</w:t>
      </w:r>
      <w:r w:rsidRPr="00A9531E">
        <w:rPr>
          <w:color w:val="000000"/>
          <w:sz w:val="28"/>
          <w:szCs w:val="28"/>
        </w:rPr>
        <w:t xml:space="preserve">транспортных </w:t>
      </w:r>
      <w:r w:rsidRPr="00A9531E">
        <w:rPr>
          <w:color w:val="000000"/>
          <w:sz w:val="28"/>
          <w:szCs w:val="28"/>
          <w:lang w:val="kk-KZ"/>
        </w:rPr>
        <w:t>происшествий с</w:t>
      </w:r>
      <w:r w:rsidR="0011030A" w:rsidRPr="00A9531E">
        <w:rPr>
          <w:color w:val="000000"/>
          <w:sz w:val="28"/>
          <w:szCs w:val="28"/>
          <w:lang w:val="kk-KZ"/>
        </w:rPr>
        <w:t>о</w:t>
      </w:r>
      <w:r w:rsidRPr="00A9531E">
        <w:rPr>
          <w:color w:val="000000"/>
          <w:sz w:val="28"/>
          <w:szCs w:val="28"/>
          <w:lang w:val="kk-KZ"/>
        </w:rPr>
        <w:t xml:space="preserve"> </w:t>
      </w:r>
      <w:r w:rsidR="0011030A" w:rsidRPr="00A9531E">
        <w:rPr>
          <w:color w:val="000000"/>
          <w:sz w:val="28"/>
          <w:szCs w:val="28"/>
          <w:lang w:val="kk-KZ"/>
        </w:rPr>
        <w:t>смертельным финалом</w:t>
      </w:r>
      <w:r w:rsidRPr="00A9531E">
        <w:rPr>
          <w:color w:val="000000"/>
          <w:sz w:val="28"/>
          <w:szCs w:val="28"/>
        </w:rPr>
        <w:t xml:space="preserve">. К этим </w:t>
      </w:r>
      <w:r w:rsidR="00D93E47">
        <w:rPr>
          <w:color w:val="000000"/>
          <w:sz w:val="28"/>
          <w:szCs w:val="28"/>
        </w:rPr>
        <w:t>государствам</w:t>
      </w:r>
      <w:r w:rsidRPr="00A9531E">
        <w:rPr>
          <w:color w:val="000000"/>
          <w:sz w:val="28"/>
          <w:szCs w:val="28"/>
        </w:rPr>
        <w:t xml:space="preserve"> относятся Индия,</w:t>
      </w:r>
      <w:r w:rsidRPr="00A9531E">
        <w:rPr>
          <w:color w:val="000000"/>
          <w:sz w:val="28"/>
          <w:szCs w:val="28"/>
          <w:lang w:val="kk-KZ"/>
        </w:rPr>
        <w:t xml:space="preserve"> Китай</w:t>
      </w:r>
      <w:r w:rsidRPr="00A9531E">
        <w:rPr>
          <w:color w:val="000000"/>
          <w:sz w:val="28"/>
          <w:szCs w:val="28"/>
        </w:rPr>
        <w:t>, Россия</w:t>
      </w:r>
      <w:r w:rsidR="0011030A" w:rsidRPr="00A9531E">
        <w:rPr>
          <w:color w:val="000000"/>
          <w:sz w:val="28"/>
          <w:szCs w:val="28"/>
        </w:rPr>
        <w:t>, Соединенные Штаты Америки</w:t>
      </w:r>
      <w:r w:rsidRPr="00A9531E">
        <w:rPr>
          <w:color w:val="000000"/>
          <w:sz w:val="28"/>
          <w:szCs w:val="28"/>
        </w:rPr>
        <w:t xml:space="preserve">, </w:t>
      </w:r>
      <w:r w:rsidRPr="00A9531E">
        <w:rPr>
          <w:color w:val="000000"/>
          <w:sz w:val="28"/>
          <w:szCs w:val="28"/>
          <w:lang w:val="kk-KZ"/>
        </w:rPr>
        <w:t>Иран</w:t>
      </w:r>
      <w:r w:rsidRPr="00A9531E">
        <w:rPr>
          <w:color w:val="000000"/>
          <w:sz w:val="28"/>
          <w:szCs w:val="28"/>
        </w:rPr>
        <w:t xml:space="preserve">, </w:t>
      </w:r>
      <w:r w:rsidRPr="00A9531E">
        <w:rPr>
          <w:color w:val="000000"/>
          <w:sz w:val="28"/>
          <w:szCs w:val="28"/>
          <w:lang w:val="kk-KZ"/>
        </w:rPr>
        <w:t>ЮАР</w:t>
      </w:r>
      <w:r w:rsidRPr="00A9531E">
        <w:rPr>
          <w:color w:val="000000"/>
          <w:sz w:val="28"/>
          <w:szCs w:val="28"/>
        </w:rPr>
        <w:t xml:space="preserve">, </w:t>
      </w:r>
      <w:r w:rsidRPr="00A9531E">
        <w:rPr>
          <w:color w:val="000000"/>
          <w:sz w:val="28"/>
          <w:szCs w:val="28"/>
          <w:lang w:val="kk-KZ"/>
        </w:rPr>
        <w:t>Египет</w:t>
      </w:r>
      <w:r w:rsidRPr="00A9531E">
        <w:rPr>
          <w:color w:val="000000"/>
          <w:sz w:val="28"/>
          <w:szCs w:val="28"/>
        </w:rPr>
        <w:t xml:space="preserve">, </w:t>
      </w:r>
      <w:r w:rsidRPr="00A9531E">
        <w:rPr>
          <w:color w:val="000000"/>
          <w:sz w:val="28"/>
          <w:szCs w:val="28"/>
          <w:lang w:val="kk-KZ"/>
        </w:rPr>
        <w:t>Индонезия, Мексика</w:t>
      </w:r>
      <w:r w:rsidR="00F42C52">
        <w:rPr>
          <w:color w:val="000000"/>
          <w:sz w:val="28"/>
          <w:szCs w:val="28"/>
          <w:lang w:val="kk-KZ"/>
        </w:rPr>
        <w:t xml:space="preserve"> и Египет </w:t>
      </w:r>
      <w:r w:rsidR="00E119DD">
        <w:rPr>
          <w:color w:val="000000"/>
          <w:sz w:val="28"/>
          <w:szCs w:val="28"/>
          <w:lang w:val="kk-KZ"/>
        </w:rPr>
        <w:t>в соответствии с рисунком 6</w:t>
      </w:r>
      <w:r w:rsidR="00790E27" w:rsidRPr="00A9531E">
        <w:rPr>
          <w:color w:val="000000"/>
          <w:sz w:val="28"/>
          <w:szCs w:val="28"/>
          <w:lang w:val="kk-KZ"/>
        </w:rPr>
        <w:t xml:space="preserve">. Большое число случаев ДТП </w:t>
      </w:r>
      <w:r w:rsidR="0011030A" w:rsidRPr="00A9531E">
        <w:rPr>
          <w:color w:val="000000"/>
          <w:sz w:val="28"/>
          <w:szCs w:val="28"/>
          <w:lang w:val="kk-KZ"/>
        </w:rPr>
        <w:t xml:space="preserve">совершается </w:t>
      </w:r>
      <w:r w:rsidR="00790E27" w:rsidRPr="00A9531E">
        <w:rPr>
          <w:color w:val="000000"/>
          <w:sz w:val="28"/>
          <w:szCs w:val="28"/>
          <w:lang w:val="kk-KZ"/>
        </w:rPr>
        <w:t>в странах с высоким уровнем автомобилизации</w:t>
      </w:r>
      <w:r w:rsidR="00790E27" w:rsidRPr="00A9531E">
        <w:rPr>
          <w:color w:val="000000"/>
          <w:sz w:val="28"/>
          <w:szCs w:val="28"/>
        </w:rPr>
        <w:t>, развитым автомобилестроением и высокой плотностью населения</w:t>
      </w:r>
      <w:r w:rsidR="00D93E47">
        <w:rPr>
          <w:color w:val="000000"/>
          <w:sz w:val="28"/>
          <w:szCs w:val="28"/>
        </w:rPr>
        <w:t xml:space="preserve"> и в</w:t>
      </w:r>
      <w:r w:rsidR="007F1BCF" w:rsidRPr="00A9531E">
        <w:rPr>
          <w:color w:val="000000"/>
          <w:sz w:val="28"/>
          <w:szCs w:val="28"/>
        </w:rPr>
        <w:t xml:space="preserve"> странах с </w:t>
      </w:r>
      <w:r w:rsidR="00D93E47">
        <w:rPr>
          <w:color w:val="000000"/>
          <w:sz w:val="28"/>
          <w:szCs w:val="28"/>
        </w:rPr>
        <w:t>низким и средним уровнем дохода.</w:t>
      </w:r>
      <w:r w:rsidR="00D93E47">
        <w:rPr>
          <w:color w:val="000000"/>
          <w:sz w:val="28"/>
          <w:szCs w:val="28"/>
          <w:lang w:val="kk-KZ"/>
        </w:rPr>
        <w:t xml:space="preserve"> Н</w:t>
      </w:r>
      <w:r w:rsidR="00E835C7" w:rsidRPr="00A9531E">
        <w:rPr>
          <w:color w:val="000000"/>
          <w:sz w:val="28"/>
          <w:szCs w:val="28"/>
          <w:lang w:val="kk-KZ"/>
        </w:rPr>
        <w:t>а</w:t>
      </w:r>
      <w:r w:rsidR="00D93E47">
        <w:rPr>
          <w:color w:val="000000"/>
          <w:sz w:val="28"/>
          <w:szCs w:val="28"/>
          <w:lang w:val="kk-KZ"/>
        </w:rPr>
        <w:t xml:space="preserve"> долю стран с низким и средним доходом </w:t>
      </w:r>
      <w:r w:rsidR="00E835C7" w:rsidRPr="00A9531E">
        <w:rPr>
          <w:color w:val="000000"/>
          <w:sz w:val="28"/>
          <w:szCs w:val="28"/>
          <w:lang w:val="kk-KZ"/>
        </w:rPr>
        <w:t>приходится 48% всех транспортных средств</w:t>
      </w:r>
      <w:r w:rsidR="00E835C7" w:rsidRPr="00A9531E">
        <w:rPr>
          <w:color w:val="000000"/>
          <w:sz w:val="28"/>
          <w:szCs w:val="28"/>
        </w:rPr>
        <w:t>,</w:t>
      </w:r>
      <w:r w:rsidR="00D93E47">
        <w:rPr>
          <w:color w:val="000000"/>
          <w:sz w:val="28"/>
          <w:szCs w:val="28"/>
        </w:rPr>
        <w:t xml:space="preserve"> но при этом</w:t>
      </w:r>
      <w:r w:rsidR="007F1BCF" w:rsidRPr="00A9531E">
        <w:rPr>
          <w:color w:val="000000"/>
          <w:sz w:val="28"/>
          <w:szCs w:val="28"/>
        </w:rPr>
        <w:t xml:space="preserve"> </w:t>
      </w:r>
      <w:r w:rsidR="007F1BCF" w:rsidRPr="00A9531E">
        <w:rPr>
          <w:color w:val="000000"/>
          <w:sz w:val="28"/>
          <w:szCs w:val="28"/>
          <w:lang w:val="kk-KZ"/>
        </w:rPr>
        <w:t>уровень смертност</w:t>
      </w:r>
      <w:r w:rsidR="00E835C7" w:rsidRPr="00A9531E">
        <w:rPr>
          <w:color w:val="000000"/>
          <w:sz w:val="28"/>
          <w:szCs w:val="28"/>
          <w:lang w:val="kk-KZ"/>
        </w:rPr>
        <w:t>и в результате ДТП</w:t>
      </w:r>
      <w:r w:rsidR="00D93E47">
        <w:rPr>
          <w:color w:val="000000"/>
          <w:sz w:val="28"/>
          <w:szCs w:val="28"/>
          <w:lang w:val="kk-KZ"/>
        </w:rPr>
        <w:t xml:space="preserve"> в этих государствах</w:t>
      </w:r>
      <w:r w:rsidR="00E835C7" w:rsidRPr="00A9531E">
        <w:rPr>
          <w:color w:val="000000"/>
          <w:sz w:val="28"/>
          <w:szCs w:val="28"/>
          <w:lang w:val="kk-KZ"/>
        </w:rPr>
        <w:t xml:space="preserve"> намного выше, чем в странах с высоким уровнем</w:t>
      </w:r>
      <w:r w:rsidR="00E835C7" w:rsidRPr="00A9531E">
        <w:rPr>
          <w:color w:val="000000"/>
          <w:sz w:val="28"/>
          <w:szCs w:val="28"/>
        </w:rPr>
        <w:t xml:space="preserve"> дохода на</w:t>
      </w:r>
      <w:r w:rsidR="007F1BCF" w:rsidRPr="00A9531E">
        <w:rPr>
          <w:color w:val="000000"/>
          <w:sz w:val="28"/>
          <w:szCs w:val="28"/>
        </w:rPr>
        <w:t>селения.</w:t>
      </w:r>
      <w:r w:rsidR="00E835C7" w:rsidRPr="00A9531E">
        <w:rPr>
          <w:color w:val="000000"/>
          <w:sz w:val="28"/>
          <w:szCs w:val="28"/>
        </w:rPr>
        <w:t xml:space="preserve"> </w:t>
      </w:r>
      <w:r w:rsidR="00E835C7" w:rsidRPr="00A9531E">
        <w:rPr>
          <w:color w:val="000000"/>
          <w:sz w:val="28"/>
          <w:szCs w:val="28"/>
          <w:lang w:val="kk-KZ"/>
        </w:rPr>
        <w:t>Страны с высоким уровнем населения стабильно показывают результаты снижения ДТП</w:t>
      </w:r>
      <w:r w:rsidR="00E835C7" w:rsidRPr="00A9531E">
        <w:rPr>
          <w:color w:val="000000"/>
          <w:sz w:val="28"/>
          <w:szCs w:val="28"/>
        </w:rPr>
        <w:t>. Так Швеция,</w:t>
      </w:r>
      <w:r w:rsidR="00E835C7" w:rsidRPr="00A9531E">
        <w:rPr>
          <w:color w:val="000000"/>
          <w:sz w:val="28"/>
          <w:szCs w:val="28"/>
          <w:lang w:val="kk-KZ"/>
        </w:rPr>
        <w:t xml:space="preserve"> благодаря программе </w:t>
      </w:r>
      <w:r w:rsidR="00E835C7" w:rsidRPr="00A9531E">
        <w:rPr>
          <w:color w:val="000000"/>
          <w:sz w:val="28"/>
          <w:szCs w:val="28"/>
        </w:rPr>
        <w:t>Vision Zero</w:t>
      </w:r>
      <w:r w:rsidR="00E835C7" w:rsidRPr="00A9531E">
        <w:rPr>
          <w:color w:val="000000"/>
          <w:sz w:val="28"/>
          <w:szCs w:val="28"/>
          <w:lang w:val="kk-KZ"/>
        </w:rPr>
        <w:t>, смогла снизить смертность в результате ДТП с 541 в 1997 году до 259 в 2015</w:t>
      </w:r>
      <w:r w:rsidR="006C2D10" w:rsidRPr="006C2D10">
        <w:rPr>
          <w:color w:val="000000"/>
          <w:sz w:val="28"/>
          <w:szCs w:val="28"/>
        </w:rPr>
        <w:t xml:space="preserve"> [15]</w:t>
      </w:r>
      <w:r w:rsidR="00E835C7" w:rsidRPr="00A9531E">
        <w:rPr>
          <w:color w:val="000000"/>
          <w:sz w:val="28"/>
          <w:szCs w:val="28"/>
          <w:lang w:val="kk-KZ"/>
        </w:rPr>
        <w:t>.</w:t>
      </w:r>
    </w:p>
    <w:p w:rsidR="001E6369" w:rsidRPr="00A9531E" w:rsidRDefault="001E6369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00DAF" w:rsidRDefault="001E6369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2276475"/>
            <wp:effectExtent l="0" t="0" r="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B667A" w:rsidRDefault="006B667A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1E6369" w:rsidRDefault="001E6369" w:rsidP="006A68F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</w:t>
      </w:r>
      <w:r w:rsidRPr="00A9531E">
        <w:rPr>
          <w:color w:val="000000"/>
          <w:sz w:val="28"/>
          <w:szCs w:val="28"/>
        </w:rPr>
        <w:t xml:space="preserve"> </w:t>
      </w:r>
      <w:r w:rsidR="00152E86">
        <w:rPr>
          <w:color w:val="000000"/>
          <w:sz w:val="28"/>
          <w:szCs w:val="28"/>
        </w:rPr>
        <w:t>6 -</w:t>
      </w:r>
      <w:r w:rsidRPr="00A9531E">
        <w:rPr>
          <w:color w:val="000000"/>
          <w:sz w:val="28"/>
          <w:szCs w:val="28"/>
        </w:rPr>
        <w:t> Государства с максим</w:t>
      </w:r>
      <w:r>
        <w:rPr>
          <w:color w:val="000000"/>
          <w:sz w:val="28"/>
          <w:szCs w:val="28"/>
        </w:rPr>
        <w:t>альным числом летальных исходов в</w:t>
      </w:r>
      <w:r w:rsidRPr="00A9531E">
        <w:rPr>
          <w:color w:val="000000"/>
          <w:sz w:val="28"/>
          <w:szCs w:val="28"/>
        </w:rPr>
        <w:t> следствии дорожно-транспортных происшествий (2006г)</w:t>
      </w:r>
    </w:p>
    <w:p w:rsidR="008C5908" w:rsidRPr="000E5B55" w:rsidRDefault="008C5908" w:rsidP="006A68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6369" w:rsidRPr="003E116E" w:rsidRDefault="003E116E" w:rsidP="006A68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E116E">
        <w:rPr>
          <w:rFonts w:ascii="Times New Roman" w:eastAsia="Calibri" w:hAnsi="Times New Roman" w:cs="Times New Roman"/>
          <w:b/>
          <w:sz w:val="28"/>
          <w:szCs w:val="28"/>
          <w:lang w:val="kk-KZ"/>
        </w:rPr>
        <w:t>1.3</w:t>
      </w:r>
      <w:r w:rsidRPr="003E116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E116E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Современная </w:t>
      </w:r>
      <w:r w:rsidRPr="003E116E">
        <w:rPr>
          <w:rFonts w:ascii="Times New Roman" w:eastAsia="Calibri" w:hAnsi="Times New Roman" w:cs="Times New Roman"/>
          <w:b/>
          <w:sz w:val="28"/>
          <w:szCs w:val="28"/>
        </w:rPr>
        <w:t>ситуация с автотранспортом в Республике Казахстан</w:t>
      </w:r>
    </w:p>
    <w:p w:rsidR="008C5908" w:rsidRDefault="00F404DC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531E">
        <w:rPr>
          <w:rFonts w:ascii="Times New Roman" w:hAnsi="Times New Roman" w:cs="Times New Roman"/>
          <w:sz w:val="28"/>
          <w:szCs w:val="28"/>
          <w:lang w:val="kk-KZ"/>
        </w:rPr>
        <w:t>Автот</w:t>
      </w:r>
      <w:r w:rsidR="00C76EE5">
        <w:rPr>
          <w:rFonts w:ascii="Times New Roman" w:hAnsi="Times New Roman" w:cs="Times New Roman"/>
          <w:sz w:val="28"/>
          <w:szCs w:val="28"/>
          <w:lang w:val="kk-KZ"/>
        </w:rPr>
        <w:t>ранспортный комплекс я</w:t>
      </w:r>
      <w:r w:rsidR="0086516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C76EE5">
        <w:rPr>
          <w:rFonts w:ascii="Times New Roman" w:hAnsi="Times New Roman" w:cs="Times New Roman"/>
          <w:sz w:val="28"/>
          <w:szCs w:val="28"/>
          <w:lang w:val="kk-KZ"/>
        </w:rPr>
        <w:t>ляется важной</w:t>
      </w:r>
      <w:r w:rsidR="00D83962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часть</w:t>
      </w:r>
      <w:r w:rsidR="00C76EE5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D83962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экономики Республики 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>Казахстан</w:t>
      </w:r>
      <w:r w:rsidR="0045258C" w:rsidRPr="00A9531E">
        <w:rPr>
          <w:rFonts w:ascii="Times New Roman" w:hAnsi="Times New Roman" w:cs="Times New Roman"/>
          <w:sz w:val="28"/>
          <w:szCs w:val="28"/>
        </w:rPr>
        <w:t>,</w:t>
      </w:r>
      <w:r w:rsidR="00D83962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так как является материальным носителем между ре</w:t>
      </w:r>
      <w:r w:rsidR="00D93E47">
        <w:rPr>
          <w:rFonts w:ascii="Times New Roman" w:hAnsi="Times New Roman" w:cs="Times New Roman"/>
          <w:sz w:val="28"/>
          <w:szCs w:val="28"/>
          <w:lang w:val="kk-KZ"/>
        </w:rPr>
        <w:t>гионами, отраслями и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предприяти</w:t>
      </w:r>
      <w:r w:rsidR="00D83962" w:rsidRPr="00A9531E">
        <w:rPr>
          <w:rFonts w:ascii="Times New Roman" w:hAnsi="Times New Roman" w:cs="Times New Roman"/>
          <w:sz w:val="28"/>
          <w:szCs w:val="28"/>
          <w:lang w:val="kk-KZ"/>
        </w:rPr>
        <w:t>ями.</w:t>
      </w:r>
      <w:r w:rsidR="00D93E47">
        <w:rPr>
          <w:rFonts w:ascii="Times New Roman" w:hAnsi="Times New Roman" w:cs="Times New Roman"/>
          <w:sz w:val="28"/>
          <w:szCs w:val="28"/>
          <w:lang w:val="kk-KZ"/>
        </w:rPr>
        <w:t xml:space="preserve"> Транспорт Республики Казахстан является посредником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3962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>осу</w:t>
      </w:r>
      <w:r w:rsidR="00D83962" w:rsidRPr="00A9531E">
        <w:rPr>
          <w:rFonts w:ascii="Times New Roman" w:hAnsi="Times New Roman" w:cs="Times New Roman"/>
          <w:sz w:val="28"/>
          <w:szCs w:val="28"/>
          <w:lang w:val="kk-KZ"/>
        </w:rPr>
        <w:t>ще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ствлении межхозяйственных и меж</w:t>
      </w:r>
      <w:r w:rsidR="00D83962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государственных 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взаимо</w:t>
      </w:r>
      <w:r w:rsidR="00D83962" w:rsidRPr="00A9531E">
        <w:rPr>
          <w:rFonts w:ascii="Times New Roman" w:hAnsi="Times New Roman" w:cs="Times New Roman"/>
          <w:sz w:val="28"/>
          <w:szCs w:val="28"/>
          <w:lang w:val="kk-KZ"/>
        </w:rPr>
        <w:t>связей.</w:t>
      </w:r>
      <w:r w:rsidR="00784F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B205B">
        <w:rPr>
          <w:rFonts w:ascii="Times New Roman" w:hAnsi="Times New Roman" w:cs="Times New Roman"/>
          <w:sz w:val="28"/>
          <w:szCs w:val="28"/>
          <w:lang w:val="kk-KZ"/>
        </w:rPr>
        <w:t>Еще в девяностых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годах</w:t>
      </w:r>
      <w:r w:rsidR="006B205B">
        <w:rPr>
          <w:rFonts w:ascii="Times New Roman" w:hAnsi="Times New Roman" w:cs="Times New Roman"/>
          <w:sz w:val="28"/>
          <w:szCs w:val="28"/>
          <w:lang w:val="kk-KZ"/>
        </w:rPr>
        <w:t xml:space="preserve"> прошлого века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в Казахстане обеспеченность населения легковыми автомобилями в личной собственности составляла 4,7 единиц на 100 человек постоянного населения. </w:t>
      </w:r>
      <w:r w:rsidR="004C35A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2016 год</w:t>
      </w:r>
      <w:r w:rsidR="004C35A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16046">
        <w:rPr>
          <w:rFonts w:ascii="Times New Roman" w:hAnsi="Times New Roman" w:cs="Times New Roman"/>
          <w:sz w:val="28"/>
          <w:szCs w:val="28"/>
          <w:lang w:val="kk-KZ"/>
        </w:rPr>
        <w:t>уровень обеспеченности населения легковыми автомобилями увеличился до</w:t>
      </w:r>
      <w:r w:rsidR="004C35A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>21,9 единиц автотранспорта на 100 человек постоянного населения</w:t>
      </w:r>
      <w:r w:rsidR="00E16046" w:rsidRPr="00E16046">
        <w:rPr>
          <w:rFonts w:ascii="Times New Roman" w:hAnsi="Times New Roman" w:cs="Times New Roman"/>
          <w:sz w:val="28"/>
          <w:szCs w:val="28"/>
        </w:rPr>
        <w:t xml:space="preserve"> [16]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3218F4" w:rsidRPr="00A9531E">
        <w:rPr>
          <w:rFonts w:ascii="Times New Roman" w:hAnsi="Times New Roman" w:cs="Times New Roman"/>
          <w:sz w:val="28"/>
          <w:szCs w:val="28"/>
          <w:lang w:val="kk-KZ"/>
        </w:rPr>
        <w:t>На 2012 год в Казахстане имелось 4,1 млн. единиц транспортных средств, 87% из которых являются легковыми автомобилями</w:t>
      </w:r>
      <w:r w:rsidR="0033466E">
        <w:rPr>
          <w:rFonts w:ascii="Times New Roman" w:hAnsi="Times New Roman" w:cs="Times New Roman"/>
          <w:sz w:val="28"/>
          <w:szCs w:val="28"/>
          <w:lang w:val="kk-KZ"/>
        </w:rPr>
        <w:t xml:space="preserve"> [17]</w:t>
      </w:r>
      <w:r w:rsidR="003218F4" w:rsidRPr="00A953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135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D3AC0" w:rsidRPr="007041F1" w:rsidRDefault="00B1359B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Легковые автомобили по стране распределены неравномерно</w:t>
      </w:r>
      <w:r w:rsidR="00890146">
        <w:rPr>
          <w:rFonts w:ascii="Times New Roman" w:hAnsi="Times New Roman" w:cs="Times New Roman"/>
          <w:sz w:val="28"/>
          <w:szCs w:val="28"/>
        </w:rPr>
        <w:t>. Среди регионов наибольшее количество транспорта зарегистрировано в Алма</w:t>
      </w:r>
      <w:r w:rsidR="0086516D">
        <w:rPr>
          <w:rFonts w:ascii="Times New Roman" w:hAnsi="Times New Roman" w:cs="Times New Roman"/>
          <w:sz w:val="28"/>
          <w:szCs w:val="28"/>
        </w:rPr>
        <w:t>а</w:t>
      </w:r>
      <w:r w:rsidR="00890146">
        <w:rPr>
          <w:rFonts w:ascii="Times New Roman" w:hAnsi="Times New Roman" w:cs="Times New Roman"/>
          <w:sz w:val="28"/>
          <w:szCs w:val="28"/>
        </w:rPr>
        <w:t>тинской</w:t>
      </w:r>
      <w:r w:rsidR="00A07D11">
        <w:rPr>
          <w:rFonts w:ascii="Times New Roman" w:hAnsi="Times New Roman" w:cs="Times New Roman"/>
          <w:sz w:val="28"/>
          <w:szCs w:val="28"/>
        </w:rPr>
        <w:t xml:space="preserve"> и Южно-Казахстанской областях</w:t>
      </w:r>
      <w:r w:rsidR="00A07D1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07D11">
        <w:rPr>
          <w:rFonts w:ascii="Times New Roman" w:hAnsi="Times New Roman" w:cs="Times New Roman"/>
          <w:sz w:val="28"/>
          <w:szCs w:val="28"/>
        </w:rPr>
        <w:t>а также</w:t>
      </w:r>
      <w:r w:rsidR="00890146">
        <w:rPr>
          <w:rFonts w:ascii="Times New Roman" w:hAnsi="Times New Roman" w:cs="Times New Roman"/>
          <w:sz w:val="28"/>
          <w:szCs w:val="28"/>
        </w:rPr>
        <w:t xml:space="preserve"> в городе Алматы</w:t>
      </w:r>
      <w:r w:rsidR="006E6D2B">
        <w:rPr>
          <w:rFonts w:ascii="Times New Roman" w:hAnsi="Times New Roman" w:cs="Times New Roman"/>
          <w:sz w:val="28"/>
          <w:szCs w:val="28"/>
        </w:rPr>
        <w:t>.</w:t>
      </w:r>
      <w:r w:rsidR="007041F1">
        <w:rPr>
          <w:rFonts w:ascii="Times New Roman" w:hAnsi="Times New Roman" w:cs="Times New Roman"/>
          <w:sz w:val="28"/>
          <w:szCs w:val="28"/>
        </w:rPr>
        <w:t xml:space="preserve"> 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>Постоянно растет количество автомобилей находящихся на балансе различных предприятий</w:t>
      </w:r>
      <w:r w:rsidR="003218F4" w:rsidRPr="00A9531E">
        <w:rPr>
          <w:rFonts w:ascii="Times New Roman" w:hAnsi="Times New Roman" w:cs="Times New Roman"/>
          <w:sz w:val="28"/>
          <w:szCs w:val="28"/>
        </w:rPr>
        <w:t xml:space="preserve"> и в </w:t>
      </w:r>
      <w:r w:rsidR="003218F4" w:rsidRPr="00A9531E">
        <w:rPr>
          <w:rFonts w:ascii="Times New Roman" w:hAnsi="Times New Roman" w:cs="Times New Roman"/>
          <w:sz w:val="28"/>
          <w:szCs w:val="28"/>
        </w:rPr>
        <w:lastRenderedPageBreak/>
        <w:t>личном пользовании</w:t>
      </w:r>
      <w:r w:rsidR="003218F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у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граждан государства</w:t>
      </w:r>
      <w:r w:rsidR="0045258C" w:rsidRPr="00A9531E">
        <w:rPr>
          <w:rFonts w:ascii="Times New Roman" w:hAnsi="Times New Roman" w:cs="Times New Roman"/>
          <w:sz w:val="28"/>
          <w:szCs w:val="28"/>
        </w:rPr>
        <w:t xml:space="preserve">. </w:t>
      </w:r>
      <w:r w:rsidR="009136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На </w:t>
      </w:r>
      <w:r w:rsidR="00913618" w:rsidRPr="00A9531E">
        <w:rPr>
          <w:rFonts w:ascii="Times New Roman" w:hAnsi="Times New Roman" w:cs="Times New Roman"/>
          <w:sz w:val="28"/>
          <w:szCs w:val="28"/>
        </w:rPr>
        <w:t>2016 год количество легковых автомобилей составляет 3845,</w:t>
      </w:r>
      <w:r w:rsidR="00913618" w:rsidRPr="00A9531E">
        <w:rPr>
          <w:rFonts w:ascii="Times New Roman" w:hAnsi="Times New Roman" w:cs="Times New Roman"/>
          <w:sz w:val="28"/>
          <w:szCs w:val="28"/>
          <w:lang w:val="kk-KZ"/>
        </w:rPr>
        <w:t>3 тыс</w:t>
      </w:r>
      <w:r w:rsidR="00913618" w:rsidRPr="00A9531E">
        <w:rPr>
          <w:rFonts w:ascii="Times New Roman" w:hAnsi="Times New Roman" w:cs="Times New Roman"/>
          <w:sz w:val="28"/>
          <w:szCs w:val="28"/>
        </w:rPr>
        <w:t>.</w:t>
      </w:r>
      <w:r w:rsidR="009136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единиц, что </w:t>
      </w:r>
      <w:r w:rsidR="008C5908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9136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3,</w:t>
      </w:r>
      <w:r w:rsidR="00913618" w:rsidRPr="00A9531E">
        <w:rPr>
          <w:rFonts w:ascii="Times New Roman" w:hAnsi="Times New Roman" w:cs="Times New Roman"/>
          <w:sz w:val="28"/>
          <w:szCs w:val="28"/>
        </w:rPr>
        <w:t>3</w:t>
      </w:r>
      <w:r w:rsidR="009136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5908">
        <w:rPr>
          <w:rFonts w:ascii="Times New Roman" w:hAnsi="Times New Roman" w:cs="Times New Roman"/>
          <w:sz w:val="28"/>
          <w:szCs w:val="28"/>
          <w:lang w:val="kk-KZ"/>
        </w:rPr>
        <w:t xml:space="preserve">раза </w:t>
      </w:r>
      <w:r w:rsidR="00913618" w:rsidRPr="00A9531E">
        <w:rPr>
          <w:rFonts w:ascii="Times New Roman" w:hAnsi="Times New Roman" w:cs="Times New Roman"/>
          <w:sz w:val="28"/>
          <w:szCs w:val="28"/>
          <w:lang w:val="kk-KZ"/>
        </w:rPr>
        <w:t>больше</w:t>
      </w:r>
      <w:r w:rsidR="00913618" w:rsidRPr="00A9531E">
        <w:rPr>
          <w:rFonts w:ascii="Times New Roman" w:hAnsi="Times New Roman" w:cs="Times New Roman"/>
          <w:sz w:val="28"/>
          <w:szCs w:val="28"/>
        </w:rPr>
        <w:t>, чем в 2003 году</w:t>
      </w:r>
      <w:r w:rsidR="008C5908">
        <w:rPr>
          <w:rFonts w:ascii="Times New Roman" w:hAnsi="Times New Roman" w:cs="Times New Roman"/>
          <w:sz w:val="28"/>
          <w:szCs w:val="28"/>
        </w:rPr>
        <w:t xml:space="preserve"> </w:t>
      </w:r>
      <w:r w:rsidR="005A44C9">
        <w:rPr>
          <w:rFonts w:ascii="Times New Roman" w:hAnsi="Times New Roman" w:cs="Times New Roman"/>
          <w:sz w:val="28"/>
          <w:szCs w:val="28"/>
        </w:rPr>
        <w:t>(1148,7 тысяч</w:t>
      </w:r>
      <w:r w:rsidR="00913618" w:rsidRPr="00A9531E">
        <w:rPr>
          <w:rFonts w:ascii="Times New Roman" w:hAnsi="Times New Roman" w:cs="Times New Roman"/>
          <w:sz w:val="28"/>
          <w:szCs w:val="28"/>
        </w:rPr>
        <w:t xml:space="preserve"> единиц). </w:t>
      </w:r>
      <w:r w:rsidR="0033466E"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5A44C9">
        <w:rPr>
          <w:rFonts w:ascii="Times New Roman" w:hAnsi="Times New Roman" w:cs="Times New Roman"/>
          <w:sz w:val="28"/>
          <w:szCs w:val="28"/>
        </w:rPr>
        <w:t>зарегистрировано</w:t>
      </w:r>
      <w:r w:rsidR="0033466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13618" w:rsidRPr="00A9531E">
        <w:rPr>
          <w:rFonts w:ascii="Times New Roman" w:hAnsi="Times New Roman" w:cs="Times New Roman"/>
          <w:sz w:val="28"/>
          <w:szCs w:val="28"/>
        </w:rPr>
        <w:t xml:space="preserve">98652 </w:t>
      </w:r>
      <w:r w:rsidR="0033466E">
        <w:rPr>
          <w:rFonts w:ascii="Times New Roman" w:hAnsi="Times New Roman" w:cs="Times New Roman"/>
          <w:sz w:val="28"/>
          <w:szCs w:val="28"/>
        </w:rPr>
        <w:t>автобусов</w:t>
      </w:r>
      <w:r w:rsidR="00913618" w:rsidRPr="00A9531E">
        <w:rPr>
          <w:rFonts w:ascii="Times New Roman" w:hAnsi="Times New Roman" w:cs="Times New Roman"/>
          <w:sz w:val="28"/>
          <w:szCs w:val="28"/>
        </w:rPr>
        <w:t>,</w:t>
      </w:r>
      <w:r w:rsidR="009136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при чем в личном пользовании </w:t>
      </w:r>
      <w:r w:rsidR="00913618" w:rsidRPr="00A9531E">
        <w:rPr>
          <w:rFonts w:ascii="Times New Roman" w:hAnsi="Times New Roman" w:cs="Times New Roman"/>
          <w:sz w:val="28"/>
          <w:szCs w:val="28"/>
        </w:rPr>
        <w:t>57325. Г</w:t>
      </w:r>
      <w:r w:rsidR="009136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рузовых автомобилей </w:t>
      </w:r>
      <w:r w:rsidR="00913618" w:rsidRPr="00A9531E">
        <w:rPr>
          <w:rFonts w:ascii="Times New Roman" w:hAnsi="Times New Roman" w:cs="Times New Roman"/>
          <w:sz w:val="28"/>
          <w:szCs w:val="28"/>
        </w:rPr>
        <w:t>439167 единиц,</w:t>
      </w:r>
      <w:r w:rsidR="009136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C58B4">
        <w:rPr>
          <w:rFonts w:ascii="Times New Roman" w:hAnsi="Times New Roman" w:cs="Times New Roman"/>
          <w:sz w:val="28"/>
          <w:szCs w:val="28"/>
          <w:lang w:val="kk-KZ"/>
        </w:rPr>
        <w:t>где 62% составляют долю индивидуальных владельцев</w:t>
      </w:r>
      <w:r w:rsidR="00867D32">
        <w:rPr>
          <w:rFonts w:ascii="Times New Roman" w:hAnsi="Times New Roman" w:cs="Times New Roman"/>
          <w:sz w:val="28"/>
          <w:szCs w:val="28"/>
        </w:rPr>
        <w:t xml:space="preserve"> </w:t>
      </w:r>
      <w:r w:rsidR="00867D32" w:rsidRPr="007C58B4">
        <w:rPr>
          <w:rFonts w:ascii="Times New Roman" w:hAnsi="Times New Roman" w:cs="Times New Roman"/>
          <w:sz w:val="28"/>
          <w:szCs w:val="28"/>
        </w:rPr>
        <w:t>[18]</w:t>
      </w:r>
      <w:r w:rsidR="00913618" w:rsidRPr="00A9531E">
        <w:rPr>
          <w:rFonts w:ascii="Times New Roman" w:hAnsi="Times New Roman" w:cs="Times New Roman"/>
          <w:sz w:val="28"/>
          <w:szCs w:val="28"/>
        </w:rPr>
        <w:t>.</w:t>
      </w:r>
      <w:r w:rsidR="00784F7D">
        <w:rPr>
          <w:rFonts w:ascii="Times New Roman" w:hAnsi="Times New Roman" w:cs="Times New Roman"/>
          <w:sz w:val="28"/>
          <w:szCs w:val="28"/>
        </w:rPr>
        <w:t xml:space="preserve"> </w:t>
      </w:r>
      <w:r w:rsidR="00F404DC" w:rsidRPr="00A9531E">
        <w:rPr>
          <w:rFonts w:ascii="Times New Roman" w:hAnsi="Times New Roman" w:cs="Times New Roman"/>
          <w:sz w:val="28"/>
          <w:szCs w:val="28"/>
          <w:lang w:val="kk-KZ"/>
        </w:rPr>
        <w:t>Растет и протяженность автомобильных дорог общего пользования, если в 1990-м году она состав</w:t>
      </w:r>
      <w:r w:rsidR="004C35A4">
        <w:rPr>
          <w:rFonts w:ascii="Times New Roman" w:hAnsi="Times New Roman" w:cs="Times New Roman"/>
          <w:sz w:val="28"/>
          <w:szCs w:val="28"/>
          <w:lang w:val="kk-KZ"/>
        </w:rPr>
        <w:t>ляла – 80263 км, то в 2016-м цифра увеличилась</w:t>
      </w:r>
      <w:r w:rsidR="00F404D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C58B4" w:rsidRPr="007C58B4">
        <w:rPr>
          <w:rFonts w:ascii="Times New Roman" w:hAnsi="Times New Roman" w:cs="Times New Roman"/>
          <w:sz w:val="28"/>
          <w:szCs w:val="28"/>
        </w:rPr>
        <w:t>на 17%</w:t>
      </w:r>
      <w:r w:rsidR="00F404D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. Протяженность автомобильных дорог общего пользования с твердым покрытием также выросла с 80263 км в 1990-м до </w:t>
      </w:r>
      <w:r w:rsidR="004C35A4">
        <w:rPr>
          <w:rFonts w:ascii="Times New Roman" w:hAnsi="Times New Roman" w:cs="Times New Roman"/>
          <w:sz w:val="28"/>
          <w:szCs w:val="28"/>
          <w:lang w:val="kk-KZ"/>
        </w:rPr>
        <w:t>87029 км в 2016-м</w:t>
      </w:r>
      <w:r w:rsidR="00867D32" w:rsidRPr="00867D32">
        <w:rPr>
          <w:rFonts w:ascii="Times New Roman" w:hAnsi="Times New Roman" w:cs="Times New Roman"/>
          <w:sz w:val="28"/>
          <w:szCs w:val="28"/>
        </w:rPr>
        <w:t xml:space="preserve"> [</w:t>
      </w:r>
      <w:r w:rsidR="00867D32">
        <w:rPr>
          <w:rFonts w:ascii="Times New Roman" w:hAnsi="Times New Roman" w:cs="Times New Roman"/>
          <w:sz w:val="28"/>
          <w:szCs w:val="28"/>
        </w:rPr>
        <w:t>19</w:t>
      </w:r>
      <w:r w:rsidR="00867D32" w:rsidRPr="00867D32">
        <w:rPr>
          <w:rFonts w:ascii="Times New Roman" w:hAnsi="Times New Roman" w:cs="Times New Roman"/>
          <w:sz w:val="28"/>
          <w:szCs w:val="28"/>
        </w:rPr>
        <w:t>]</w:t>
      </w:r>
      <w:r w:rsidR="004C35A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867D32">
        <w:rPr>
          <w:rFonts w:ascii="Times New Roman" w:hAnsi="Times New Roman" w:cs="Times New Roman"/>
          <w:sz w:val="28"/>
          <w:szCs w:val="28"/>
          <w:lang w:val="kk-KZ"/>
        </w:rPr>
        <w:t>Несмотря на эти улучшения</w:t>
      </w:r>
      <w:r w:rsidR="00F404DC" w:rsidRPr="00A9531E">
        <w:rPr>
          <w:rFonts w:ascii="Times New Roman" w:hAnsi="Times New Roman" w:cs="Times New Roman"/>
          <w:sz w:val="28"/>
          <w:szCs w:val="28"/>
          <w:lang w:val="kk-KZ"/>
        </w:rPr>
        <w:t>, Казахстан</w:t>
      </w:r>
      <w:r w:rsidR="00867D32">
        <w:rPr>
          <w:rFonts w:ascii="Times New Roman" w:hAnsi="Times New Roman" w:cs="Times New Roman"/>
          <w:sz w:val="28"/>
          <w:szCs w:val="28"/>
          <w:lang w:val="kk-KZ"/>
        </w:rPr>
        <w:t xml:space="preserve"> все равно уступает место высокоразвитым и развивающимся странам по средней плотности автодорог</w:t>
      </w:r>
      <w:r w:rsidR="00F404DC" w:rsidRPr="00A9531E">
        <w:rPr>
          <w:rFonts w:ascii="Times New Roman" w:hAnsi="Times New Roman" w:cs="Times New Roman"/>
          <w:sz w:val="28"/>
          <w:szCs w:val="28"/>
          <w:lang w:val="kk-KZ"/>
        </w:rPr>
        <w:t>. Более 80% автодорог по своему техническому состоянию не соответствуют потребностям экономики.</w:t>
      </w:r>
      <w:r w:rsidR="00784F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1A8E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>редний срок эксплуатации</w:t>
      </w:r>
      <w:r w:rsidR="00867D32">
        <w:rPr>
          <w:rFonts w:ascii="Times New Roman" w:hAnsi="Times New Roman" w:cs="Times New Roman"/>
          <w:sz w:val="28"/>
          <w:szCs w:val="28"/>
          <w:lang w:val="kk-KZ"/>
        </w:rPr>
        <w:t xml:space="preserve"> легковых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автомобилей</w:t>
      </w:r>
      <w:r w:rsidR="00867D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67D32" w:rsidRPr="00A9531E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867D32">
        <w:rPr>
          <w:rFonts w:ascii="Times New Roman" w:hAnsi="Times New Roman" w:cs="Times New Roman"/>
          <w:sz w:val="28"/>
          <w:szCs w:val="28"/>
        </w:rPr>
        <w:t xml:space="preserve"> </w:t>
      </w:r>
      <w:r w:rsidR="00867D32">
        <w:rPr>
          <w:rFonts w:ascii="Times New Roman" w:hAnsi="Times New Roman" w:cs="Times New Roman"/>
          <w:sz w:val="28"/>
          <w:szCs w:val="28"/>
          <w:lang w:val="kk-KZ"/>
        </w:rPr>
        <w:t>13,9 лет,</w:t>
      </w:r>
      <w:r w:rsidR="00867D32" w:rsidRPr="00867D32">
        <w:rPr>
          <w:rFonts w:ascii="Times New Roman" w:hAnsi="Times New Roman" w:cs="Times New Roman"/>
          <w:sz w:val="28"/>
          <w:szCs w:val="28"/>
        </w:rPr>
        <w:t xml:space="preserve"> грузовых </w:t>
      </w:r>
      <w:r w:rsidR="00867D32" w:rsidRPr="00A9531E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867D32">
        <w:rPr>
          <w:rFonts w:ascii="Times New Roman" w:hAnsi="Times New Roman" w:cs="Times New Roman"/>
          <w:sz w:val="28"/>
          <w:szCs w:val="28"/>
          <w:lang w:val="kk-KZ"/>
        </w:rPr>
        <w:t xml:space="preserve"> 15,4 </w:t>
      </w:r>
      <w:r w:rsidR="00867D32">
        <w:rPr>
          <w:rFonts w:ascii="Times New Roman" w:hAnsi="Times New Roman" w:cs="Times New Roman"/>
          <w:sz w:val="28"/>
          <w:szCs w:val="28"/>
        </w:rPr>
        <w:t>лет</w:t>
      </w:r>
      <w:r w:rsidR="00867D32" w:rsidRPr="00867D32">
        <w:rPr>
          <w:rFonts w:ascii="Times New Roman" w:hAnsi="Times New Roman" w:cs="Times New Roman"/>
          <w:sz w:val="28"/>
          <w:szCs w:val="28"/>
        </w:rPr>
        <w:t xml:space="preserve">, автобусов </w:t>
      </w:r>
      <w:r w:rsidR="00867D32" w:rsidRPr="00A9531E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867D32">
        <w:rPr>
          <w:rFonts w:ascii="Times New Roman" w:hAnsi="Times New Roman" w:cs="Times New Roman"/>
          <w:sz w:val="28"/>
          <w:szCs w:val="28"/>
          <w:lang w:val="kk-KZ"/>
        </w:rPr>
        <w:t xml:space="preserve"> 13 лет</w:t>
      </w:r>
      <w:r w:rsidR="00B5328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3281" w:rsidRPr="00B53281">
        <w:rPr>
          <w:rFonts w:ascii="Times New Roman" w:hAnsi="Times New Roman" w:cs="Times New Roman"/>
          <w:sz w:val="28"/>
          <w:szCs w:val="28"/>
        </w:rPr>
        <w:t>[20]</w:t>
      </w:r>
      <w:r w:rsidR="00867D32" w:rsidRPr="00867D32">
        <w:rPr>
          <w:rFonts w:ascii="Times New Roman" w:hAnsi="Times New Roman" w:cs="Times New Roman"/>
          <w:sz w:val="28"/>
          <w:szCs w:val="28"/>
        </w:rPr>
        <w:t>.</w:t>
      </w:r>
      <w:r w:rsidR="002D3AC0">
        <w:rPr>
          <w:rFonts w:ascii="Times New Roman" w:hAnsi="Times New Roman" w:cs="Times New Roman"/>
          <w:sz w:val="28"/>
          <w:szCs w:val="28"/>
        </w:rPr>
        <w:t xml:space="preserve"> </w:t>
      </w:r>
      <w:r w:rsidR="002D3AC0" w:rsidRPr="002D3AC0">
        <w:rPr>
          <w:rFonts w:ascii="Times New Roman" w:hAnsi="Times New Roman" w:cs="Times New Roman"/>
          <w:sz w:val="28"/>
          <w:szCs w:val="28"/>
        </w:rPr>
        <w:t>Старение состава транспортного парка Республики Казахстан сопровождается повышением затрат на обслуживание и ремонт, снижением уровня сервисных услуг, а также негативным воздействием на окружающую среду и здоровье человека.</w:t>
      </w:r>
    </w:p>
    <w:p w:rsidR="0045258C" w:rsidRDefault="0045258C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3281" w:rsidRPr="00B53281">
        <w:rPr>
          <w:rFonts w:ascii="Times New Roman" w:hAnsi="Times New Roman" w:cs="Times New Roman"/>
          <w:sz w:val="28"/>
          <w:szCs w:val="28"/>
        </w:rPr>
        <w:t>У</w:t>
      </w:r>
      <w:r w:rsidR="00B53281">
        <w:rPr>
          <w:rFonts w:ascii="Times New Roman" w:hAnsi="Times New Roman" w:cs="Times New Roman"/>
          <w:sz w:val="28"/>
          <w:szCs w:val="28"/>
        </w:rPr>
        <w:t>жесточается политика государства в отношении импорта автомобилей в страну.</w:t>
      </w:r>
      <w:r w:rsidR="00B53281" w:rsidRPr="00B53281">
        <w:rPr>
          <w:rFonts w:ascii="Times New Roman" w:hAnsi="Times New Roman" w:cs="Times New Roman"/>
          <w:sz w:val="28"/>
          <w:szCs w:val="28"/>
        </w:rPr>
        <w:t xml:space="preserve"> </w:t>
      </w:r>
      <w:r w:rsidR="00B53281">
        <w:rPr>
          <w:rFonts w:ascii="Times New Roman" w:hAnsi="Times New Roman" w:cs="Times New Roman"/>
          <w:sz w:val="28"/>
          <w:szCs w:val="28"/>
          <w:lang w:val="kk-KZ"/>
        </w:rPr>
        <w:t>Так</w:t>
      </w:r>
      <w:r w:rsidR="00B53281" w:rsidRPr="00B53281">
        <w:rPr>
          <w:rFonts w:ascii="Times New Roman" w:hAnsi="Times New Roman" w:cs="Times New Roman"/>
          <w:sz w:val="28"/>
          <w:szCs w:val="28"/>
        </w:rPr>
        <w:t xml:space="preserve">, </w:t>
      </w:r>
      <w:r w:rsidR="00B5328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53281">
        <w:rPr>
          <w:rFonts w:ascii="Times New Roman" w:hAnsi="Times New Roman" w:cs="Times New Roman"/>
          <w:sz w:val="28"/>
          <w:szCs w:val="28"/>
          <w:lang w:val="kk-KZ"/>
        </w:rPr>
        <w:t xml:space="preserve"> 1 июля 2013 года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втомобили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из Европы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старше 5 лет к ввозу на территорию государства запрещены,</w:t>
      </w:r>
      <w:r w:rsidR="005A44C9">
        <w:rPr>
          <w:rFonts w:ascii="Times New Roman" w:hAnsi="Times New Roman" w:cs="Times New Roman"/>
          <w:sz w:val="28"/>
          <w:szCs w:val="28"/>
          <w:lang w:val="kk-KZ"/>
        </w:rPr>
        <w:t xml:space="preserve"> так как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не соответствуют стандарту Евро-4. 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>возимые в</w:t>
      </w:r>
      <w:r w:rsidR="005A44C9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Республику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>Казахстан автомобили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="002D3AC0">
        <w:rPr>
          <w:rFonts w:ascii="Times New Roman" w:hAnsi="Times New Roman" w:cs="Times New Roman"/>
          <w:sz w:val="28"/>
          <w:szCs w:val="28"/>
          <w:lang w:val="kk-KZ"/>
        </w:rPr>
        <w:t xml:space="preserve">не должны быть старше 2007 года и 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>должны быть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укомплектованы одной фронтальной подушкой безопасности, системой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крепления для детских сидений, 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>антиб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>локировочной тормозной системой, дневными ходовыми огнями</w:t>
      </w:r>
      <w:r w:rsidR="008909D1" w:rsidRPr="00A9531E">
        <w:rPr>
          <w:rFonts w:ascii="Times New Roman" w:hAnsi="Times New Roman" w:cs="Times New Roman"/>
          <w:sz w:val="28"/>
          <w:szCs w:val="28"/>
        </w:rPr>
        <w:t>,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иммобилайзером</w:t>
      </w:r>
      <w:r w:rsidR="008909D1" w:rsidRPr="00A9531E">
        <w:rPr>
          <w:rFonts w:ascii="Times New Roman" w:hAnsi="Times New Roman" w:cs="Times New Roman"/>
          <w:sz w:val="28"/>
          <w:szCs w:val="28"/>
        </w:rPr>
        <w:t>,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системой 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>нейтрализации отработавших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газов и бортовой диагностики</w:t>
      </w:r>
      <w:r w:rsidR="007C58B4" w:rsidRPr="007C58B4">
        <w:rPr>
          <w:rFonts w:ascii="Times New Roman" w:hAnsi="Times New Roman" w:cs="Times New Roman"/>
          <w:sz w:val="28"/>
          <w:szCs w:val="28"/>
        </w:rPr>
        <w:t xml:space="preserve"> [21]</w:t>
      </w:r>
      <w:r w:rsidR="009136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0612C0" w:rsidRPr="00A9531E" w:rsidRDefault="00E16046" w:rsidP="006A68F8">
      <w:pPr>
        <w:tabs>
          <w:tab w:val="left" w:pos="86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Больными местами транспортного комплекса Казахстана являются</w:t>
      </w:r>
      <w:r w:rsidR="005A44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046">
        <w:rPr>
          <w:rFonts w:ascii="Times New Roman" w:hAnsi="Times New Roman" w:cs="Times New Roman"/>
          <w:sz w:val="28"/>
          <w:szCs w:val="28"/>
          <w:lang w:val="kk-KZ"/>
        </w:rPr>
        <w:t>вопросы неудовлетворитель</w:t>
      </w:r>
      <w:r>
        <w:rPr>
          <w:rFonts w:ascii="Times New Roman" w:hAnsi="Times New Roman" w:cs="Times New Roman"/>
          <w:sz w:val="28"/>
          <w:szCs w:val="28"/>
          <w:lang w:val="kk-KZ"/>
        </w:rPr>
        <w:t>ной организа</w:t>
      </w:r>
      <w:r w:rsidRPr="00E16046">
        <w:rPr>
          <w:rFonts w:ascii="Times New Roman" w:hAnsi="Times New Roman" w:cs="Times New Roman"/>
          <w:sz w:val="28"/>
          <w:szCs w:val="28"/>
          <w:lang w:val="kk-KZ"/>
        </w:rPr>
        <w:t>ции международных перев</w:t>
      </w:r>
      <w:r>
        <w:rPr>
          <w:rFonts w:ascii="Times New Roman" w:hAnsi="Times New Roman" w:cs="Times New Roman"/>
          <w:sz w:val="28"/>
          <w:szCs w:val="28"/>
          <w:lang w:val="kk-KZ"/>
        </w:rPr>
        <w:t>озок, используемые на транспор</w:t>
      </w:r>
      <w:r w:rsidRPr="00E16046">
        <w:rPr>
          <w:rFonts w:ascii="Times New Roman" w:hAnsi="Times New Roman" w:cs="Times New Roman"/>
          <w:sz w:val="28"/>
          <w:szCs w:val="28"/>
          <w:lang w:val="kk-KZ"/>
        </w:rPr>
        <w:t xml:space="preserve">те устаревшие технологии </w:t>
      </w:r>
      <w:r>
        <w:rPr>
          <w:rFonts w:ascii="Times New Roman" w:hAnsi="Times New Roman" w:cs="Times New Roman"/>
          <w:sz w:val="28"/>
          <w:szCs w:val="28"/>
          <w:lang w:val="kk-KZ"/>
        </w:rPr>
        <w:t>и низкий уровень сервиса транспортных услуг и сл</w:t>
      </w:r>
      <w:r w:rsidR="0086516D">
        <w:rPr>
          <w:rFonts w:ascii="Times New Roman" w:hAnsi="Times New Roman" w:cs="Times New Roman"/>
          <w:sz w:val="28"/>
          <w:szCs w:val="28"/>
          <w:lang w:val="kk-KZ"/>
        </w:rPr>
        <w:t>абый уровень развития логистики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84F7D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>Согласно стратегии «Казахстан-2030»</w:t>
      </w:r>
      <w:r w:rsidR="00F404D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транспортный </w:t>
      </w:r>
      <w:r w:rsidR="00F404DC" w:rsidRPr="00A9531E">
        <w:rPr>
          <w:rFonts w:ascii="Times New Roman" w:hAnsi="Times New Roman" w:cs="Times New Roman"/>
          <w:sz w:val="28"/>
          <w:szCs w:val="28"/>
          <w:lang w:val="kk-KZ"/>
        </w:rPr>
        <w:t>потенциал Р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еспублики Казахстан является 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приоритетным направлением экономического развития государства и частного </w:t>
      </w:r>
      <w:r w:rsidR="00F404DC" w:rsidRPr="00A9531E">
        <w:rPr>
          <w:rFonts w:ascii="Times New Roman" w:hAnsi="Times New Roman" w:cs="Times New Roman"/>
          <w:sz w:val="28"/>
          <w:szCs w:val="28"/>
          <w:lang w:val="kk-KZ"/>
        </w:rPr>
        <w:t>бизнеса</w:t>
      </w:r>
      <w:r w:rsidR="007C58B4" w:rsidRPr="007C58B4">
        <w:rPr>
          <w:rFonts w:ascii="Times New Roman" w:hAnsi="Times New Roman" w:cs="Times New Roman"/>
          <w:sz w:val="28"/>
          <w:szCs w:val="28"/>
        </w:rPr>
        <w:t xml:space="preserve"> [22]</w:t>
      </w:r>
      <w:r w:rsidR="00F404D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>слуг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794A18" w:rsidRPr="00A9531E">
        <w:rPr>
          <w:rFonts w:ascii="Times New Roman" w:hAnsi="Times New Roman" w:cs="Times New Roman"/>
          <w:sz w:val="28"/>
          <w:szCs w:val="28"/>
        </w:rPr>
        <w:t>, предоставляемые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автотранспортом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C58B4">
        <w:rPr>
          <w:rFonts w:ascii="Times New Roman" w:hAnsi="Times New Roman" w:cs="Times New Roman"/>
          <w:sz w:val="28"/>
          <w:szCs w:val="28"/>
          <w:lang w:val="kk-KZ"/>
        </w:rPr>
        <w:t>можно назвать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наиболее конкурентным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7C58B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по сравнению 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>с другими видами</w:t>
      </w:r>
      <w:r w:rsidR="0045258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транспорта.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Несмотря на то, что а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втотранспорт занимает третье место 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по объёмам перевозимых грузов, объем 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>грузооборота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находится на одном из последних мест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. В основном перевозки 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>автотранспортом осуществляются в городах и их ближайшем окружении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>, а доля межгос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8909D1" w:rsidRPr="00A9531E">
        <w:rPr>
          <w:rFonts w:ascii="Times New Roman" w:hAnsi="Times New Roman" w:cs="Times New Roman"/>
          <w:sz w:val="28"/>
          <w:szCs w:val="28"/>
          <w:lang w:val="kk-KZ"/>
        </w:rPr>
        <w:t>дарственных грузоперевозок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>, перевозок на большие расстояния и по дорогам страны очень мала</w:t>
      </w:r>
      <w:r w:rsidR="00B50D80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B1359B" w:rsidRDefault="00B1359B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041F1" w:rsidRPr="003E116E" w:rsidRDefault="006277D1" w:rsidP="006A68F8">
      <w:pPr>
        <w:pStyle w:val="a3"/>
        <w:numPr>
          <w:ilvl w:val="1"/>
          <w:numId w:val="3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618" w:rsidRPr="003E11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Современная </w:t>
      </w:r>
      <w:r w:rsidR="000612C0" w:rsidRPr="003E116E">
        <w:rPr>
          <w:rFonts w:ascii="Times New Roman" w:hAnsi="Times New Roman" w:cs="Times New Roman"/>
          <w:b/>
          <w:sz w:val="28"/>
          <w:szCs w:val="28"/>
        </w:rPr>
        <w:t>ситуация с авт</w:t>
      </w:r>
      <w:r w:rsidR="007A210E">
        <w:rPr>
          <w:rFonts w:ascii="Times New Roman" w:hAnsi="Times New Roman" w:cs="Times New Roman"/>
          <w:b/>
          <w:sz w:val="28"/>
          <w:szCs w:val="28"/>
        </w:rPr>
        <w:t>отранспортом в городе Рудном</w:t>
      </w:r>
    </w:p>
    <w:p w:rsidR="00D27D49" w:rsidRDefault="00913618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31E">
        <w:rPr>
          <w:rFonts w:ascii="Times New Roman" w:hAnsi="Times New Roman" w:cs="Times New Roman"/>
          <w:sz w:val="28"/>
          <w:szCs w:val="28"/>
        </w:rPr>
        <w:t>В городе Рудном также имеется достаточное количество автомобилей</w:t>
      </w:r>
      <w:r w:rsidR="00812F07" w:rsidRPr="00A9531E">
        <w:rPr>
          <w:rFonts w:ascii="Times New Roman" w:hAnsi="Times New Roman" w:cs="Times New Roman"/>
          <w:sz w:val="28"/>
          <w:szCs w:val="28"/>
        </w:rPr>
        <w:t>,</w:t>
      </w:r>
      <w:r w:rsidR="00812F0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автобусов</w:t>
      </w:r>
      <w:r w:rsidR="00812F07" w:rsidRPr="00A9531E">
        <w:rPr>
          <w:rFonts w:ascii="Times New Roman" w:hAnsi="Times New Roman" w:cs="Times New Roman"/>
          <w:sz w:val="28"/>
          <w:szCs w:val="28"/>
        </w:rPr>
        <w:t xml:space="preserve">, </w:t>
      </w:r>
      <w:r w:rsidR="00812F07" w:rsidRPr="00A9531E">
        <w:rPr>
          <w:rFonts w:ascii="Times New Roman" w:hAnsi="Times New Roman" w:cs="Times New Roman"/>
          <w:sz w:val="28"/>
          <w:szCs w:val="28"/>
          <w:lang w:val="kk-KZ"/>
        </w:rPr>
        <w:t>мотоциклов</w:t>
      </w:r>
      <w:r w:rsidR="00812F07" w:rsidRPr="00A9531E">
        <w:rPr>
          <w:rFonts w:ascii="Times New Roman" w:hAnsi="Times New Roman" w:cs="Times New Roman"/>
          <w:sz w:val="28"/>
          <w:szCs w:val="28"/>
        </w:rPr>
        <w:t xml:space="preserve">, </w:t>
      </w:r>
      <w:r w:rsidR="00812F07" w:rsidRPr="00A9531E">
        <w:rPr>
          <w:rFonts w:ascii="Times New Roman" w:hAnsi="Times New Roman" w:cs="Times New Roman"/>
          <w:sz w:val="28"/>
          <w:szCs w:val="28"/>
          <w:lang w:val="kk-KZ"/>
        </w:rPr>
        <w:t>грузовых автомобилей и др</w:t>
      </w:r>
      <w:r w:rsidR="005A44C9">
        <w:rPr>
          <w:rFonts w:ascii="Times New Roman" w:hAnsi="Times New Roman" w:cs="Times New Roman"/>
          <w:sz w:val="28"/>
          <w:szCs w:val="28"/>
          <w:lang w:val="kk-KZ"/>
        </w:rPr>
        <w:t xml:space="preserve">угих транспортных средств, </w:t>
      </w:r>
      <w:r w:rsidR="005A44C9">
        <w:rPr>
          <w:rFonts w:ascii="Times New Roman" w:hAnsi="Times New Roman" w:cs="Times New Roman"/>
          <w:sz w:val="28"/>
          <w:szCs w:val="28"/>
        </w:rPr>
        <w:t>число которых будет ежегодно увеличиваться</w:t>
      </w:r>
      <w:r w:rsidR="00812F07" w:rsidRPr="00A9531E">
        <w:rPr>
          <w:rFonts w:ascii="Times New Roman" w:hAnsi="Times New Roman" w:cs="Times New Roman"/>
          <w:sz w:val="28"/>
          <w:szCs w:val="28"/>
        </w:rPr>
        <w:t>.</w:t>
      </w:r>
      <w:r w:rsidR="00812F0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На </w:t>
      </w:r>
      <w:r w:rsidR="005A44C9">
        <w:rPr>
          <w:rFonts w:ascii="Times New Roman" w:hAnsi="Times New Roman" w:cs="Times New Roman"/>
          <w:sz w:val="28"/>
          <w:szCs w:val="28"/>
          <w:lang w:val="kk-KZ"/>
        </w:rPr>
        <w:t xml:space="preserve">2016 в городе Рудном было </w:t>
      </w:r>
      <w:r w:rsidR="0086516D" w:rsidRPr="0086516D">
        <w:rPr>
          <w:rFonts w:ascii="Times New Roman" w:hAnsi="Times New Roman" w:cs="Times New Roman"/>
          <w:sz w:val="28"/>
          <w:szCs w:val="28"/>
        </w:rPr>
        <w:t>зарегистрировано</w:t>
      </w:r>
      <w:r w:rsidR="00890146">
        <w:rPr>
          <w:rFonts w:ascii="Times New Roman" w:hAnsi="Times New Roman" w:cs="Times New Roman"/>
          <w:sz w:val="28"/>
          <w:szCs w:val="28"/>
          <w:lang w:val="kk-KZ"/>
        </w:rPr>
        <w:t xml:space="preserve"> 42,92</w:t>
      </w:r>
      <w:r w:rsidR="005A44C9">
        <w:rPr>
          <w:rFonts w:ascii="Times New Roman" w:hAnsi="Times New Roman" w:cs="Times New Roman"/>
          <w:sz w:val="28"/>
          <w:szCs w:val="28"/>
        </w:rPr>
        <w:t xml:space="preserve"> тысяч</w:t>
      </w:r>
      <w:r w:rsidR="00CA1A8E">
        <w:rPr>
          <w:rFonts w:ascii="Times New Roman" w:hAnsi="Times New Roman" w:cs="Times New Roman"/>
          <w:sz w:val="28"/>
          <w:szCs w:val="28"/>
        </w:rPr>
        <w:t xml:space="preserve"> </w:t>
      </w:r>
      <w:r w:rsidR="00812F07" w:rsidRPr="00A9531E">
        <w:rPr>
          <w:rFonts w:ascii="Times New Roman" w:hAnsi="Times New Roman" w:cs="Times New Roman"/>
          <w:sz w:val="28"/>
          <w:szCs w:val="28"/>
        </w:rPr>
        <w:t>лег</w:t>
      </w:r>
      <w:r w:rsidR="00BC5A89" w:rsidRPr="00A9531E">
        <w:rPr>
          <w:rFonts w:ascii="Times New Roman" w:hAnsi="Times New Roman" w:cs="Times New Roman"/>
          <w:sz w:val="28"/>
          <w:szCs w:val="28"/>
        </w:rPr>
        <w:t>к</w:t>
      </w:r>
      <w:r w:rsidR="00812F07" w:rsidRPr="00A9531E">
        <w:rPr>
          <w:rFonts w:ascii="Times New Roman" w:hAnsi="Times New Roman" w:cs="Times New Roman"/>
          <w:sz w:val="28"/>
          <w:szCs w:val="28"/>
        </w:rPr>
        <w:t xml:space="preserve">овых автомобилей, 665 автобусов, 4737 </w:t>
      </w:r>
      <w:r w:rsidR="00812F07" w:rsidRPr="00A9531E">
        <w:rPr>
          <w:rFonts w:ascii="Times New Roman" w:hAnsi="Times New Roman" w:cs="Times New Roman"/>
          <w:sz w:val="28"/>
          <w:szCs w:val="28"/>
          <w:lang w:val="kk-KZ"/>
        </w:rPr>
        <w:t>грузовых автомобилей</w:t>
      </w:r>
      <w:r w:rsidR="00812F07" w:rsidRPr="00A9531E">
        <w:rPr>
          <w:rFonts w:ascii="Times New Roman" w:hAnsi="Times New Roman" w:cs="Times New Roman"/>
          <w:sz w:val="28"/>
          <w:szCs w:val="28"/>
        </w:rPr>
        <w:t>.</w:t>
      </w:r>
      <w:r w:rsidR="00812F0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0146" w:rsidRPr="00890146">
        <w:rPr>
          <w:rFonts w:ascii="Times New Roman" w:hAnsi="Times New Roman" w:cs="Times New Roman"/>
          <w:sz w:val="28"/>
          <w:szCs w:val="28"/>
        </w:rPr>
        <w:t>В</w:t>
      </w:r>
      <w:r w:rsidR="00890146">
        <w:rPr>
          <w:rFonts w:ascii="Times New Roman" w:hAnsi="Times New Roman" w:cs="Times New Roman"/>
          <w:sz w:val="28"/>
          <w:szCs w:val="28"/>
        </w:rPr>
        <w:t xml:space="preserve"> личном пользовании доля автобусов составляет 45%, а доля грузовых автомобилей в личном пользовании – 58%.</w:t>
      </w:r>
      <w:r w:rsidR="00890146" w:rsidRPr="00890146">
        <w:rPr>
          <w:rFonts w:ascii="Times New Roman" w:hAnsi="Times New Roman" w:cs="Times New Roman"/>
          <w:sz w:val="28"/>
          <w:szCs w:val="28"/>
        </w:rPr>
        <w:t xml:space="preserve"> </w:t>
      </w:r>
      <w:r w:rsidR="00812F0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Протяженность автомобильных дорог на </w:t>
      </w:r>
      <w:r w:rsidR="00812F07" w:rsidRPr="00A9531E">
        <w:rPr>
          <w:rFonts w:ascii="Times New Roman" w:hAnsi="Times New Roman" w:cs="Times New Roman"/>
          <w:sz w:val="28"/>
          <w:szCs w:val="28"/>
        </w:rPr>
        <w:t xml:space="preserve">2017 год составляет </w:t>
      </w:r>
      <w:r w:rsidR="000C650D" w:rsidRPr="00A9531E">
        <w:rPr>
          <w:rFonts w:ascii="Times New Roman" w:hAnsi="Times New Roman" w:cs="Times New Roman"/>
          <w:sz w:val="28"/>
          <w:szCs w:val="28"/>
        </w:rPr>
        <w:t>199,4</w:t>
      </w:r>
      <w:r w:rsidR="00812F07" w:rsidRPr="00A9531E">
        <w:rPr>
          <w:rFonts w:ascii="Times New Roman" w:hAnsi="Times New Roman" w:cs="Times New Roman"/>
          <w:sz w:val="28"/>
          <w:szCs w:val="28"/>
        </w:rPr>
        <w:t xml:space="preserve"> км</w:t>
      </w:r>
      <w:r w:rsidR="00D27D49">
        <w:rPr>
          <w:rFonts w:ascii="Times New Roman" w:hAnsi="Times New Roman" w:cs="Times New Roman"/>
          <w:sz w:val="28"/>
          <w:szCs w:val="28"/>
        </w:rPr>
        <w:t xml:space="preserve"> </w:t>
      </w:r>
      <w:r w:rsidR="00D27D49">
        <w:rPr>
          <w:rFonts w:ascii="Times New Roman" w:hAnsi="Times New Roman" w:cs="Times New Roman"/>
          <w:sz w:val="28"/>
          <w:szCs w:val="28"/>
          <w:lang w:val="kk-KZ"/>
        </w:rPr>
        <w:t>[23]</w:t>
      </w:r>
      <w:r w:rsidR="00812F07" w:rsidRPr="00A953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7D49" w:rsidRPr="007041F1" w:rsidRDefault="00610306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Изначально центральной улицей города являлась улица Пионерская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которая являлась центральной улице и на сегодняшний день является одной из малых улиц города Рудный. </w:t>
      </w:r>
      <w:r w:rsidR="00427536">
        <w:rPr>
          <w:rFonts w:ascii="Times New Roman" w:hAnsi="Times New Roman" w:cs="Times New Roman"/>
          <w:sz w:val="28"/>
          <w:szCs w:val="28"/>
          <w:lang w:val="kk-KZ"/>
        </w:rPr>
        <w:t xml:space="preserve">Современная улично-дорожная система города сформировалась </w:t>
      </w:r>
      <w:r w:rsidR="00427536">
        <w:rPr>
          <w:rFonts w:ascii="Times New Roman" w:hAnsi="Times New Roman" w:cs="Times New Roman"/>
          <w:sz w:val="28"/>
          <w:szCs w:val="28"/>
        </w:rPr>
        <w:t>во время активной застройки</w:t>
      </w:r>
      <w:r w:rsidRPr="00610306">
        <w:rPr>
          <w:rFonts w:ascii="Times New Roman" w:hAnsi="Times New Roman" w:cs="Times New Roman"/>
          <w:sz w:val="28"/>
          <w:szCs w:val="28"/>
        </w:rPr>
        <w:t>.</w:t>
      </w:r>
      <w:r w:rsidR="00427536">
        <w:rPr>
          <w:rFonts w:ascii="Times New Roman" w:hAnsi="Times New Roman" w:cs="Times New Roman"/>
          <w:sz w:val="28"/>
          <w:szCs w:val="28"/>
        </w:rPr>
        <w:t xml:space="preserve"> </w:t>
      </w:r>
      <w:r w:rsidR="005A44C9" w:rsidRPr="005A44C9">
        <w:rPr>
          <w:rFonts w:ascii="Times New Roman" w:hAnsi="Times New Roman" w:cs="Times New Roman"/>
          <w:sz w:val="28"/>
          <w:szCs w:val="28"/>
          <w:lang w:val="kk-KZ"/>
        </w:rPr>
        <w:t>Движение автотранспорта в городе преимущественно осуществляется по главным улицам: проспект Ленина, Парковая, 50 лет Октября, Топоркова, Павла Корчагина, Комсомольский проспект, Сандригайло, Качарская, 40 лет Октября, и Транспортная.</w:t>
      </w:r>
      <w:r w:rsidR="007041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12F0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На обеспечение 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функционирования </w:t>
      </w:r>
      <w:r w:rsidR="00890146">
        <w:rPr>
          <w:rFonts w:ascii="Times New Roman" w:hAnsi="Times New Roman" w:cs="Times New Roman"/>
          <w:sz w:val="28"/>
          <w:szCs w:val="28"/>
          <w:lang w:val="kk-KZ"/>
        </w:rPr>
        <w:t xml:space="preserve">автомобильных 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>дорог</w:t>
      </w:r>
      <w:r w:rsidR="00890146">
        <w:rPr>
          <w:rFonts w:ascii="Times New Roman" w:hAnsi="Times New Roman" w:cs="Times New Roman"/>
          <w:sz w:val="28"/>
          <w:szCs w:val="28"/>
          <w:lang w:val="kk-KZ"/>
        </w:rPr>
        <w:t xml:space="preserve"> города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выделено</w:t>
      </w:r>
      <w:r w:rsidR="00890146">
        <w:rPr>
          <w:rFonts w:ascii="Times New Roman" w:hAnsi="Times New Roman" w:cs="Times New Roman"/>
          <w:sz w:val="28"/>
          <w:szCs w:val="28"/>
          <w:lang w:val="kk-KZ"/>
        </w:rPr>
        <w:t xml:space="preserve"> в 2016 году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90146">
        <w:rPr>
          <w:rFonts w:ascii="Times New Roman" w:hAnsi="Times New Roman" w:cs="Times New Roman"/>
          <w:sz w:val="28"/>
          <w:szCs w:val="28"/>
        </w:rPr>
        <w:t>3048474 тысяч</w:t>
      </w:r>
      <w:r w:rsidR="000C650D" w:rsidRPr="00A9531E">
        <w:rPr>
          <w:rFonts w:ascii="Times New Roman" w:hAnsi="Times New Roman" w:cs="Times New Roman"/>
          <w:sz w:val="28"/>
          <w:szCs w:val="28"/>
        </w:rPr>
        <w:t xml:space="preserve"> тенге. 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>Основываясь на генеральном плане города Рудного</w:t>
      </w:r>
      <w:r w:rsidR="000C650D" w:rsidRPr="00A9531E">
        <w:rPr>
          <w:rFonts w:ascii="Times New Roman" w:hAnsi="Times New Roman" w:cs="Times New Roman"/>
          <w:sz w:val="28"/>
          <w:szCs w:val="28"/>
        </w:rPr>
        <w:t xml:space="preserve">, 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>планируется увеличение протяженности автомобильных дорого до 263,5 км</w:t>
      </w:r>
      <w:r w:rsidR="000C650D" w:rsidRPr="00A9531E">
        <w:rPr>
          <w:rFonts w:ascii="Times New Roman" w:hAnsi="Times New Roman" w:cs="Times New Roman"/>
          <w:sz w:val="28"/>
          <w:szCs w:val="28"/>
        </w:rPr>
        <w:t>,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в том числе магистральных 80</w:t>
      </w:r>
      <w:r w:rsidR="000C650D" w:rsidRPr="00A9531E">
        <w:rPr>
          <w:rFonts w:ascii="Times New Roman" w:hAnsi="Times New Roman" w:cs="Times New Roman"/>
          <w:sz w:val="28"/>
          <w:szCs w:val="28"/>
        </w:rPr>
        <w:t>,12 км.</w:t>
      </w:r>
      <w:r w:rsidR="0009636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C650D" w:rsidRPr="00A9531E">
        <w:rPr>
          <w:rFonts w:ascii="Times New Roman" w:hAnsi="Times New Roman" w:cs="Times New Roman"/>
          <w:sz w:val="28"/>
          <w:szCs w:val="28"/>
        </w:rPr>
        <w:t xml:space="preserve">В генеральном плане города 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Рудного предусмотрено </w:t>
      </w:r>
      <w:r w:rsidR="00794A18" w:rsidRPr="00A9531E">
        <w:rPr>
          <w:rFonts w:ascii="Times New Roman" w:hAnsi="Times New Roman" w:cs="Times New Roman"/>
          <w:sz w:val="28"/>
          <w:szCs w:val="28"/>
        </w:rPr>
        <w:t>расширение сети дорог до 2045 года</w:t>
      </w:r>
      <w:r w:rsidR="00D27D49" w:rsidRPr="00D27D49">
        <w:rPr>
          <w:rFonts w:ascii="Times New Roman" w:hAnsi="Times New Roman" w:cs="Times New Roman"/>
          <w:sz w:val="28"/>
          <w:szCs w:val="28"/>
        </w:rPr>
        <w:t xml:space="preserve"> [24]</w:t>
      </w:r>
      <w:r w:rsidR="00794A18" w:rsidRPr="00A953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650D" w:rsidRPr="006842D0" w:rsidRDefault="005A44C9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генеральному плану города предусмотрена 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>трассировка проспекта Космонавтов</w:t>
      </w:r>
      <w:r w:rsidR="00794A18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в связи с появлением 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>новых районов застройки</w:t>
      </w:r>
      <w:r w:rsidR="00096364" w:rsidRPr="00A9531E">
        <w:rPr>
          <w:rFonts w:ascii="Times New Roman" w:hAnsi="Times New Roman" w:cs="Times New Roman"/>
          <w:sz w:val="28"/>
          <w:szCs w:val="28"/>
        </w:rPr>
        <w:t>. Б</w:t>
      </w:r>
      <w:r w:rsidR="00096364" w:rsidRPr="00A9531E">
        <w:rPr>
          <w:rFonts w:ascii="Times New Roman" w:hAnsi="Times New Roman" w:cs="Times New Roman"/>
          <w:sz w:val="28"/>
          <w:szCs w:val="28"/>
          <w:lang w:val="kk-KZ"/>
        </w:rPr>
        <w:t>удет создано внешнее кольцо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города,</w:t>
      </w:r>
      <w:r w:rsidR="0009636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которое будет предназначено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для движения транзитного грузового транспорта</w:t>
      </w:r>
      <w:r w:rsidR="00096364" w:rsidRPr="00A9531E">
        <w:rPr>
          <w:rFonts w:ascii="Times New Roman" w:hAnsi="Times New Roman" w:cs="Times New Roman"/>
          <w:sz w:val="28"/>
          <w:szCs w:val="28"/>
        </w:rPr>
        <w:t>.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6364" w:rsidRPr="00A9531E">
        <w:rPr>
          <w:rFonts w:ascii="Times New Roman" w:hAnsi="Times New Roman" w:cs="Times New Roman"/>
          <w:sz w:val="28"/>
          <w:szCs w:val="28"/>
          <w:lang w:val="kk-KZ"/>
        </w:rPr>
        <w:t>Также по плану предусмотрена и реконструкция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дорог</w:t>
      </w:r>
      <w:r w:rsidR="0009636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>Карабутак – Комсомольское – Денисовка – Рудный - Костанай</w:t>
      </w:r>
      <w:r w:rsidR="0009636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под I техническую категорию</w:t>
      </w:r>
      <w:r w:rsidR="00096364" w:rsidRPr="00A9531E">
        <w:rPr>
          <w:rFonts w:ascii="Times New Roman" w:hAnsi="Times New Roman" w:cs="Times New Roman"/>
          <w:sz w:val="28"/>
          <w:szCs w:val="28"/>
        </w:rPr>
        <w:t>, а также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вынос</w:t>
      </w:r>
      <w:r w:rsidR="00096364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участка автодороги Рудный-Качар-Федоровка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в обход Сарбайского накопителя</w:t>
      </w:r>
      <w:r w:rsidR="00D312FF" w:rsidRPr="00D312FF">
        <w:rPr>
          <w:rFonts w:ascii="Times New Roman" w:hAnsi="Times New Roman" w:cs="Times New Roman"/>
          <w:sz w:val="28"/>
          <w:szCs w:val="28"/>
        </w:rPr>
        <w:t xml:space="preserve">. </w:t>
      </w:r>
      <w:r w:rsidR="00D312FF">
        <w:rPr>
          <w:rFonts w:ascii="Times New Roman" w:hAnsi="Times New Roman" w:cs="Times New Roman"/>
          <w:sz w:val="28"/>
          <w:szCs w:val="28"/>
        </w:rPr>
        <w:t>Предусмотрено строительство автодорожного моста в связи со строительством новой части города</w:t>
      </w:r>
      <w:r w:rsidR="00D312F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312FF">
        <w:rPr>
          <w:rFonts w:ascii="Times New Roman" w:hAnsi="Times New Roman" w:cs="Times New Roman"/>
          <w:sz w:val="28"/>
          <w:szCs w:val="28"/>
        </w:rPr>
        <w:t>необходимого для соединения старой части го</w:t>
      </w:r>
      <w:r w:rsidR="006842D0">
        <w:rPr>
          <w:rFonts w:ascii="Times New Roman" w:hAnsi="Times New Roman" w:cs="Times New Roman"/>
          <w:sz w:val="28"/>
          <w:szCs w:val="28"/>
        </w:rPr>
        <w:t>рода с новой</w:t>
      </w:r>
      <w:r w:rsidR="009B68E2" w:rsidRPr="009B68E2">
        <w:rPr>
          <w:rFonts w:ascii="Times New Roman" w:hAnsi="Times New Roman" w:cs="Times New Roman"/>
          <w:sz w:val="28"/>
          <w:szCs w:val="28"/>
        </w:rPr>
        <w:t xml:space="preserve"> [25]</w:t>
      </w:r>
      <w:r w:rsidR="000C650D" w:rsidRPr="00A9531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27536" w:rsidRPr="00784F7D" w:rsidRDefault="000C650D" w:rsidP="006A68F8">
      <w:pPr>
        <w:tabs>
          <w:tab w:val="left" w:pos="40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531E">
        <w:rPr>
          <w:rFonts w:ascii="Times New Roman" w:hAnsi="Times New Roman" w:cs="Times New Roman"/>
          <w:sz w:val="28"/>
          <w:szCs w:val="28"/>
          <w:lang w:val="kk-KZ"/>
        </w:rPr>
        <w:t>Планируется также увеличение пассажирооборота до 750 тысяч пассажиров в год</w:t>
      </w:r>
      <w:r w:rsidRPr="00A9531E">
        <w:rPr>
          <w:rFonts w:ascii="Times New Roman" w:hAnsi="Times New Roman" w:cs="Times New Roman"/>
          <w:sz w:val="28"/>
          <w:szCs w:val="28"/>
        </w:rPr>
        <w:t>.</w:t>
      </w:r>
      <w:r w:rsidR="006F7482" w:rsidRPr="00A9531E">
        <w:rPr>
          <w:rFonts w:ascii="Times New Roman" w:hAnsi="Times New Roman" w:cs="Times New Roman"/>
          <w:sz w:val="28"/>
          <w:szCs w:val="28"/>
        </w:rPr>
        <w:t xml:space="preserve"> Современное состояние</w:t>
      </w:r>
      <w:r w:rsidR="006F7482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автомобильного</w:t>
      </w:r>
      <w:r w:rsidR="006F7482" w:rsidRPr="00A9531E">
        <w:rPr>
          <w:rFonts w:ascii="Times New Roman" w:hAnsi="Times New Roman" w:cs="Times New Roman"/>
          <w:sz w:val="28"/>
          <w:szCs w:val="28"/>
        </w:rPr>
        <w:t xml:space="preserve"> пассажирооборота составляет 187,93 тысяч пассажиров в год. </w:t>
      </w:r>
      <w:r w:rsidR="006F7482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Автомобильный </w:t>
      </w:r>
      <w:r w:rsidR="006F7482" w:rsidRPr="00A9531E">
        <w:rPr>
          <w:rFonts w:ascii="Times New Roman" w:hAnsi="Times New Roman" w:cs="Times New Roman"/>
          <w:sz w:val="28"/>
          <w:szCs w:val="28"/>
        </w:rPr>
        <w:t>грузооборот на сегодняшний день составляет 7360 тысяч тонн в год.</w:t>
      </w:r>
      <w:r w:rsidRPr="00A9531E">
        <w:rPr>
          <w:rFonts w:ascii="Times New Roman" w:hAnsi="Times New Roman" w:cs="Times New Roman"/>
          <w:sz w:val="28"/>
          <w:szCs w:val="28"/>
        </w:rPr>
        <w:t xml:space="preserve"> 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Грузооборот </w:t>
      </w:r>
      <w:r w:rsidR="00427536">
        <w:rPr>
          <w:rFonts w:ascii="Times New Roman" w:hAnsi="Times New Roman" w:cs="Times New Roman"/>
          <w:sz w:val="28"/>
          <w:szCs w:val="28"/>
        </w:rPr>
        <w:t>8550 тысяч тонн в год</w:t>
      </w:r>
      <w:r w:rsidR="009B68E2" w:rsidRPr="006842D0">
        <w:rPr>
          <w:rFonts w:ascii="Times New Roman" w:hAnsi="Times New Roman" w:cs="Times New Roman"/>
          <w:sz w:val="28"/>
          <w:szCs w:val="28"/>
        </w:rPr>
        <w:t>[26]</w:t>
      </w:r>
      <w:r w:rsidR="006F7482" w:rsidRPr="00A953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84F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27536">
        <w:rPr>
          <w:rFonts w:ascii="Times New Roman" w:hAnsi="Times New Roman" w:cs="Times New Roman"/>
          <w:sz w:val="28"/>
          <w:szCs w:val="28"/>
          <w:lang w:val="kk-KZ"/>
        </w:rPr>
        <w:t xml:space="preserve">Автовокзал города конкурирует с нелегальными перевозчиками, </w:t>
      </w:r>
      <w:r w:rsidR="00427536">
        <w:rPr>
          <w:rFonts w:ascii="Times New Roman" w:hAnsi="Times New Roman" w:cs="Times New Roman"/>
          <w:sz w:val="28"/>
          <w:szCs w:val="28"/>
        </w:rPr>
        <w:t>которые перевозят пассажиров по маршруту Рудный – Костанай и Рудный – Качар. Движение общественного маршрутного транспорта в</w:t>
      </w:r>
      <w:r w:rsidR="00F2591A">
        <w:rPr>
          <w:rFonts w:ascii="Times New Roman" w:hAnsi="Times New Roman" w:cs="Times New Roman"/>
          <w:sz w:val="28"/>
          <w:szCs w:val="28"/>
        </w:rPr>
        <w:t xml:space="preserve"> городе осуществляют 3 компании.</w:t>
      </w:r>
    </w:p>
    <w:p w:rsidR="002831C4" w:rsidRDefault="002831C4" w:rsidP="006A68F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1F1" w:rsidRPr="006277D1" w:rsidRDefault="006277D1" w:rsidP="006A68F8">
      <w:pPr>
        <w:pStyle w:val="a3"/>
        <w:numPr>
          <w:ilvl w:val="1"/>
          <w:numId w:val="3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43E" w:rsidRPr="005701A1">
        <w:rPr>
          <w:rFonts w:ascii="Times New Roman" w:hAnsi="Times New Roman" w:cs="Times New Roman"/>
          <w:b/>
          <w:sz w:val="28"/>
          <w:szCs w:val="28"/>
        </w:rPr>
        <w:t xml:space="preserve">Общие сведения о Костанайской области и </w:t>
      </w:r>
      <w:r>
        <w:rPr>
          <w:rFonts w:ascii="Times New Roman" w:hAnsi="Times New Roman" w:cs="Times New Roman"/>
          <w:b/>
          <w:sz w:val="28"/>
          <w:szCs w:val="28"/>
        </w:rPr>
        <w:t>городе Рудный</w:t>
      </w:r>
    </w:p>
    <w:p w:rsidR="004D043E" w:rsidRDefault="003465F5" w:rsidP="006A68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Рудный</w:t>
      </w:r>
      <w:r w:rsidR="005A44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2591A">
        <w:rPr>
          <w:rFonts w:ascii="Times New Roman" w:hAnsi="Times New Roman" w:cs="Times New Roman"/>
          <w:sz w:val="28"/>
          <w:szCs w:val="28"/>
        </w:rPr>
        <w:t>основан</w:t>
      </w:r>
      <w:r w:rsidR="005A44C9">
        <w:rPr>
          <w:rFonts w:ascii="Times New Roman" w:hAnsi="Times New Roman" w:cs="Times New Roman"/>
          <w:sz w:val="28"/>
          <w:szCs w:val="28"/>
        </w:rPr>
        <w:t xml:space="preserve"> в 1957 году</w:t>
      </w:r>
      <w:r w:rsidRPr="003465F5">
        <w:rPr>
          <w:rFonts w:ascii="Times New Roman" w:hAnsi="Times New Roman" w:cs="Times New Roman"/>
          <w:sz w:val="28"/>
          <w:szCs w:val="28"/>
        </w:rPr>
        <w:t>.</w:t>
      </w:r>
      <w:r w:rsidR="004D043E">
        <w:rPr>
          <w:rFonts w:ascii="Times New Roman" w:hAnsi="Times New Roman" w:cs="Times New Roman"/>
          <w:sz w:val="28"/>
          <w:szCs w:val="28"/>
        </w:rPr>
        <w:t xml:space="preserve"> </w:t>
      </w:r>
      <w:r w:rsidR="00610306" w:rsidRPr="00610306">
        <w:rPr>
          <w:rFonts w:ascii="Times New Roman" w:hAnsi="Times New Roman" w:cs="Times New Roman"/>
          <w:sz w:val="28"/>
          <w:szCs w:val="28"/>
        </w:rPr>
        <w:t>И</w:t>
      </w:r>
      <w:r w:rsidR="00610306">
        <w:rPr>
          <w:rFonts w:ascii="Times New Roman" w:hAnsi="Times New Roman" w:cs="Times New Roman"/>
          <w:sz w:val="28"/>
          <w:szCs w:val="28"/>
        </w:rPr>
        <w:t xml:space="preserve">стория города начинается с 1955 года, когда началось строительство горно-обогатительного комбината на базе Сарбайского и Соколовского месторождений. </w:t>
      </w:r>
      <w:r w:rsidR="00784F7D">
        <w:rPr>
          <w:rFonts w:ascii="Times New Roman" w:hAnsi="Times New Roman" w:cs="Times New Roman"/>
          <w:sz w:val="28"/>
          <w:szCs w:val="28"/>
        </w:rPr>
        <w:t xml:space="preserve"> </w:t>
      </w:r>
      <w:r w:rsidR="004D043E">
        <w:rPr>
          <w:rFonts w:ascii="Times New Roman" w:hAnsi="Times New Roman" w:cs="Times New Roman"/>
          <w:sz w:val="28"/>
          <w:szCs w:val="28"/>
        </w:rPr>
        <w:t xml:space="preserve">Средняя плотность населения </w:t>
      </w:r>
      <w:r w:rsidR="00610306">
        <w:rPr>
          <w:rFonts w:ascii="Times New Roman" w:hAnsi="Times New Roman" w:cs="Times New Roman"/>
          <w:sz w:val="28"/>
          <w:szCs w:val="28"/>
        </w:rPr>
        <w:t>города</w:t>
      </w:r>
      <w:r w:rsidRPr="003465F5">
        <w:rPr>
          <w:rFonts w:ascii="Times New Roman" w:hAnsi="Times New Roman" w:cs="Times New Roman"/>
          <w:sz w:val="28"/>
          <w:szCs w:val="28"/>
        </w:rPr>
        <w:t xml:space="preserve"> составляет 4,5 человека</w:t>
      </w:r>
      <w:r w:rsidR="004D043E">
        <w:rPr>
          <w:rFonts w:ascii="Times New Roman" w:hAnsi="Times New Roman" w:cs="Times New Roman"/>
          <w:sz w:val="28"/>
          <w:szCs w:val="28"/>
        </w:rPr>
        <w:t xml:space="preserve"> на </w:t>
      </w:r>
      <w:r w:rsidR="004D043E" w:rsidRPr="004D043E">
        <w:rPr>
          <w:rFonts w:ascii="Times New Roman" w:hAnsi="Times New Roman" w:cs="Times New Roman"/>
          <w:sz w:val="28"/>
          <w:szCs w:val="28"/>
        </w:rPr>
        <w:t>1 км</w:t>
      </w:r>
      <w:r w:rsidR="004D043E" w:rsidRPr="004D043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465F5">
        <w:rPr>
          <w:rFonts w:ascii="Times New Roman" w:hAnsi="Times New Roman" w:cs="Times New Roman"/>
          <w:sz w:val="28"/>
          <w:szCs w:val="28"/>
        </w:rPr>
        <w:t>.</w:t>
      </w:r>
      <w:r w:rsidR="004D043E">
        <w:rPr>
          <w:rFonts w:ascii="Times New Roman" w:hAnsi="Times New Roman" w:cs="Times New Roman"/>
          <w:sz w:val="28"/>
          <w:szCs w:val="28"/>
        </w:rPr>
        <w:t xml:space="preserve"> Город</w:t>
      </w:r>
      <w:r w:rsidRPr="003465F5">
        <w:rPr>
          <w:rFonts w:ascii="Times New Roman" w:hAnsi="Times New Roman" w:cs="Times New Roman"/>
          <w:sz w:val="28"/>
          <w:szCs w:val="28"/>
        </w:rPr>
        <w:t xml:space="preserve"> </w:t>
      </w:r>
      <w:r w:rsidR="004D043E">
        <w:rPr>
          <w:rFonts w:ascii="Times New Roman" w:hAnsi="Times New Roman" w:cs="Times New Roman"/>
          <w:sz w:val="28"/>
          <w:szCs w:val="28"/>
        </w:rPr>
        <w:t>Рудный</w:t>
      </w:r>
      <w:r w:rsidRPr="003465F5">
        <w:rPr>
          <w:rFonts w:ascii="Times New Roman" w:hAnsi="Times New Roman" w:cs="Times New Roman"/>
          <w:sz w:val="28"/>
          <w:szCs w:val="28"/>
        </w:rPr>
        <w:t xml:space="preserve"> характеризуется относ</w:t>
      </w:r>
      <w:r w:rsidR="00610306">
        <w:rPr>
          <w:rFonts w:ascii="Times New Roman" w:hAnsi="Times New Roman" w:cs="Times New Roman"/>
          <w:sz w:val="28"/>
          <w:szCs w:val="28"/>
        </w:rPr>
        <w:t>ительно равнинным рельефом и расположен</w:t>
      </w:r>
      <w:r w:rsidR="00610306" w:rsidRPr="00610306">
        <w:rPr>
          <w:rFonts w:ascii="Times New Roman" w:hAnsi="Times New Roman" w:cs="Times New Roman"/>
          <w:sz w:val="28"/>
          <w:szCs w:val="28"/>
        </w:rPr>
        <w:t xml:space="preserve"> в степной и лесостепной зоне. </w:t>
      </w:r>
    </w:p>
    <w:p w:rsidR="00F2591A" w:rsidRDefault="00F2591A" w:rsidP="006A68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F2591A">
        <w:rPr>
          <w:rFonts w:ascii="Times New Roman" w:hAnsi="Times New Roman" w:cs="Times New Roman"/>
          <w:sz w:val="28"/>
          <w:szCs w:val="28"/>
        </w:rPr>
        <w:t>расположен в Костанайской области</w:t>
      </w:r>
      <w:r w:rsidRPr="00F2591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2591A">
        <w:rPr>
          <w:rFonts w:ascii="Times New Roman" w:hAnsi="Times New Roman" w:cs="Times New Roman"/>
          <w:sz w:val="28"/>
          <w:szCs w:val="28"/>
        </w:rPr>
        <w:t xml:space="preserve">административный центр </w:t>
      </w:r>
      <w:r>
        <w:rPr>
          <w:rFonts w:ascii="Times New Roman" w:hAnsi="Times New Roman" w:cs="Times New Roman"/>
          <w:sz w:val="28"/>
          <w:szCs w:val="28"/>
        </w:rPr>
        <w:t xml:space="preserve">которой является </w:t>
      </w:r>
      <w:r w:rsidRPr="00F2591A">
        <w:rPr>
          <w:rFonts w:ascii="Times New Roman" w:hAnsi="Times New Roman" w:cs="Times New Roman"/>
          <w:sz w:val="28"/>
          <w:szCs w:val="28"/>
        </w:rPr>
        <w:t>город Костанай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2591A">
        <w:rPr>
          <w:rFonts w:ascii="Times New Roman" w:hAnsi="Times New Roman" w:cs="Times New Roman"/>
          <w:sz w:val="28"/>
          <w:szCs w:val="28"/>
        </w:rPr>
        <w:t xml:space="preserve"> Северную часть Костанайской области занимает юго-восточная окраина Западно-Сибирской низменности</w:t>
      </w:r>
      <w:r w:rsidRPr="00F2591A">
        <w:rPr>
          <w:rFonts w:ascii="Times New Roman" w:hAnsi="Times New Roman" w:cs="Times New Roman"/>
          <w:sz w:val="28"/>
          <w:szCs w:val="28"/>
          <w:lang w:val="kk-KZ"/>
        </w:rPr>
        <w:t xml:space="preserve">, к югу от нее располагается Торгайское плато; </w:t>
      </w:r>
      <w:r w:rsidRPr="00F2591A">
        <w:rPr>
          <w:rFonts w:ascii="Times New Roman" w:hAnsi="Times New Roman" w:cs="Times New Roman"/>
          <w:sz w:val="28"/>
          <w:szCs w:val="28"/>
        </w:rPr>
        <w:t>на западе области – волнистая равнина Зауральского плато</w:t>
      </w:r>
      <w:r w:rsidRPr="00F2591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F2591A">
        <w:rPr>
          <w:rFonts w:ascii="Times New Roman" w:hAnsi="Times New Roman" w:cs="Times New Roman"/>
          <w:sz w:val="28"/>
          <w:szCs w:val="28"/>
        </w:rPr>
        <w:t xml:space="preserve">а на юго-западе – отроги Сарыарки. Протяженность </w:t>
      </w:r>
      <w:r w:rsidRPr="00F2591A">
        <w:rPr>
          <w:rFonts w:ascii="Times New Roman" w:hAnsi="Times New Roman" w:cs="Times New Roman"/>
          <w:sz w:val="28"/>
          <w:szCs w:val="28"/>
        </w:rPr>
        <w:lastRenderedPageBreak/>
        <w:t>области с севера на юг – 700 км</w:t>
      </w:r>
      <w:r w:rsidRPr="00F2591A">
        <w:rPr>
          <w:rFonts w:ascii="Times New Roman" w:hAnsi="Times New Roman" w:cs="Times New Roman"/>
          <w:sz w:val="28"/>
          <w:szCs w:val="28"/>
          <w:lang w:val="kk-KZ"/>
        </w:rPr>
        <w:t>, с запада на восток – 250-400км.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306" w:rsidRPr="00610306">
        <w:rPr>
          <w:rFonts w:ascii="Times New Roman" w:hAnsi="Times New Roman" w:cs="Times New Roman"/>
          <w:sz w:val="28"/>
          <w:szCs w:val="28"/>
        </w:rPr>
        <w:t>Город</w:t>
      </w:r>
      <w:r w:rsidR="00610306">
        <w:rPr>
          <w:rFonts w:ascii="Times New Roman" w:hAnsi="Times New Roman" w:cs="Times New Roman"/>
          <w:sz w:val="28"/>
          <w:szCs w:val="28"/>
        </w:rPr>
        <w:t xml:space="preserve"> Рудный расположен</w:t>
      </w:r>
      <w:r w:rsidR="00610306" w:rsidRPr="00610306">
        <w:rPr>
          <w:rFonts w:ascii="Times New Roman" w:hAnsi="Times New Roman" w:cs="Times New Roman"/>
          <w:sz w:val="28"/>
          <w:szCs w:val="28"/>
        </w:rPr>
        <w:t xml:space="preserve"> на правом берегу реки Тобол, которая берет свое начало в Оренбургской области и несет воды в Иртыш. </w:t>
      </w:r>
    </w:p>
    <w:p w:rsidR="00D46EC8" w:rsidRPr="00D46EC8" w:rsidRDefault="003465F5" w:rsidP="006A68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5F5">
        <w:rPr>
          <w:rFonts w:ascii="Times New Roman" w:hAnsi="Times New Roman" w:cs="Times New Roman"/>
          <w:sz w:val="28"/>
          <w:szCs w:val="28"/>
        </w:rPr>
        <w:t xml:space="preserve">Климат </w:t>
      </w:r>
      <w:r w:rsidR="00D46EC8">
        <w:rPr>
          <w:rFonts w:ascii="Times New Roman" w:hAnsi="Times New Roman" w:cs="Times New Roman"/>
          <w:sz w:val="28"/>
          <w:szCs w:val="28"/>
        </w:rPr>
        <w:t>города является резко-континентальным</w:t>
      </w:r>
      <w:r w:rsidRPr="003465F5">
        <w:rPr>
          <w:rFonts w:ascii="Times New Roman" w:hAnsi="Times New Roman" w:cs="Times New Roman"/>
          <w:sz w:val="28"/>
          <w:szCs w:val="28"/>
        </w:rPr>
        <w:t>.</w:t>
      </w:r>
      <w:r w:rsidR="00D46EC8">
        <w:rPr>
          <w:rFonts w:ascii="Times New Roman" w:hAnsi="Times New Roman" w:cs="Times New Roman"/>
          <w:sz w:val="28"/>
          <w:szCs w:val="28"/>
        </w:rPr>
        <w:t xml:space="preserve"> Годовая сумма осадков составляет 344 мм, среднемесячная – 28мм. Средне</w:t>
      </w:r>
      <w:r w:rsidR="00D46EC8" w:rsidRPr="00D46EC8">
        <w:rPr>
          <w:rFonts w:ascii="Times New Roman" w:hAnsi="Times New Roman" w:cs="Times New Roman"/>
          <w:sz w:val="28"/>
          <w:szCs w:val="28"/>
        </w:rPr>
        <w:t>годовая температура составляет 3.2 ° C</w:t>
      </w:r>
      <w:r w:rsidR="00D46EC8">
        <w:rPr>
          <w:rFonts w:ascii="Times New Roman" w:hAnsi="Times New Roman" w:cs="Times New Roman"/>
          <w:sz w:val="28"/>
          <w:szCs w:val="28"/>
        </w:rPr>
        <w:t>. Среднемесячная скорость ветра – 4,4 м</w:t>
      </w:r>
      <w:r w:rsidR="00D46EC8">
        <w:rPr>
          <w:rFonts w:ascii="Times New Roman" w:hAnsi="Times New Roman" w:cs="Times New Roman"/>
          <w:sz w:val="28"/>
          <w:szCs w:val="28"/>
          <w:lang w:val="kk-KZ"/>
        </w:rPr>
        <w:t>/c.</w:t>
      </w:r>
      <w:r w:rsidR="00D46EC8" w:rsidRPr="00D46EC8">
        <w:rPr>
          <w:rFonts w:ascii="Times New Roman" w:hAnsi="Times New Roman" w:cs="Times New Roman"/>
          <w:sz w:val="28"/>
          <w:szCs w:val="28"/>
        </w:rPr>
        <w:t xml:space="preserve"> </w:t>
      </w:r>
      <w:r w:rsidR="001B3F13">
        <w:rPr>
          <w:rFonts w:ascii="Times New Roman" w:hAnsi="Times New Roman" w:cs="Times New Roman"/>
          <w:sz w:val="28"/>
          <w:szCs w:val="28"/>
        </w:rPr>
        <w:t>Х</w:t>
      </w:r>
      <w:r w:rsidR="00D46EC8" w:rsidRPr="00D46EC8">
        <w:rPr>
          <w:rFonts w:ascii="Times New Roman" w:hAnsi="Times New Roman" w:cs="Times New Roman"/>
          <w:sz w:val="28"/>
          <w:szCs w:val="28"/>
        </w:rPr>
        <w:t>олодная</w:t>
      </w:r>
      <w:r w:rsidR="001B3F13">
        <w:rPr>
          <w:rFonts w:ascii="Times New Roman" w:hAnsi="Times New Roman" w:cs="Times New Roman"/>
          <w:sz w:val="28"/>
          <w:szCs w:val="28"/>
          <w:lang w:val="kk-KZ"/>
        </w:rPr>
        <w:t xml:space="preserve"> и</w:t>
      </w:r>
      <w:r w:rsidR="00D46EC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46EC8">
        <w:rPr>
          <w:rFonts w:ascii="Times New Roman" w:hAnsi="Times New Roman" w:cs="Times New Roman"/>
          <w:sz w:val="28"/>
          <w:szCs w:val="28"/>
        </w:rPr>
        <w:t>малоснежная</w:t>
      </w:r>
      <w:r w:rsidR="001B3F13">
        <w:rPr>
          <w:rFonts w:ascii="Times New Roman" w:hAnsi="Times New Roman" w:cs="Times New Roman"/>
          <w:sz w:val="28"/>
          <w:szCs w:val="28"/>
        </w:rPr>
        <w:t xml:space="preserve"> зима</w:t>
      </w:r>
      <w:r w:rsidR="00D46EC8" w:rsidRPr="00D46EC8">
        <w:rPr>
          <w:rFonts w:ascii="Times New Roman" w:hAnsi="Times New Roman" w:cs="Times New Roman"/>
          <w:sz w:val="28"/>
          <w:szCs w:val="28"/>
        </w:rPr>
        <w:t xml:space="preserve">. </w:t>
      </w:r>
      <w:r w:rsidR="00D46EC8">
        <w:rPr>
          <w:rFonts w:ascii="Times New Roman" w:hAnsi="Times New Roman" w:cs="Times New Roman"/>
          <w:sz w:val="28"/>
          <w:szCs w:val="28"/>
        </w:rPr>
        <w:t>Весна короткая</w:t>
      </w:r>
      <w:r w:rsidR="00D46EC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46EC8">
        <w:rPr>
          <w:rFonts w:ascii="Times New Roman" w:hAnsi="Times New Roman" w:cs="Times New Roman"/>
          <w:sz w:val="28"/>
          <w:szCs w:val="28"/>
        </w:rPr>
        <w:t>отличается сухостью и быстрым нарастанием температур</w:t>
      </w:r>
      <w:r w:rsidR="00D46EC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46EC8">
        <w:rPr>
          <w:rFonts w:ascii="Times New Roman" w:hAnsi="Times New Roman" w:cs="Times New Roman"/>
          <w:sz w:val="28"/>
          <w:szCs w:val="28"/>
        </w:rPr>
        <w:t xml:space="preserve">характерны сильные и сухие ветры. </w:t>
      </w:r>
      <w:r w:rsidR="001B3F13">
        <w:rPr>
          <w:rFonts w:ascii="Times New Roman" w:hAnsi="Times New Roman" w:cs="Times New Roman"/>
          <w:sz w:val="28"/>
          <w:szCs w:val="28"/>
        </w:rPr>
        <w:t>Ж</w:t>
      </w:r>
      <w:r w:rsidR="00D46EC8">
        <w:rPr>
          <w:rFonts w:ascii="Times New Roman" w:hAnsi="Times New Roman" w:cs="Times New Roman"/>
          <w:sz w:val="28"/>
          <w:szCs w:val="28"/>
        </w:rPr>
        <w:t>аркое и сухое</w:t>
      </w:r>
      <w:r w:rsidR="001B3F13">
        <w:rPr>
          <w:rFonts w:ascii="Times New Roman" w:hAnsi="Times New Roman" w:cs="Times New Roman"/>
          <w:sz w:val="28"/>
          <w:szCs w:val="28"/>
        </w:rPr>
        <w:t xml:space="preserve"> лето</w:t>
      </w:r>
      <w:r w:rsidR="00D46EC8">
        <w:rPr>
          <w:rFonts w:ascii="Times New Roman" w:hAnsi="Times New Roman" w:cs="Times New Roman"/>
          <w:sz w:val="28"/>
          <w:szCs w:val="28"/>
        </w:rPr>
        <w:t>. Осенний период отличается пасмурной и дождливой погодой. Заморозки наступают быстро</w:t>
      </w:r>
      <w:r w:rsidR="00D46EC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46EC8">
        <w:rPr>
          <w:rFonts w:ascii="Times New Roman" w:hAnsi="Times New Roman" w:cs="Times New Roman"/>
          <w:sz w:val="28"/>
          <w:szCs w:val="28"/>
        </w:rPr>
        <w:t>снег ложится поздно.</w:t>
      </w:r>
    </w:p>
    <w:p w:rsidR="003465F5" w:rsidRPr="004D3FBF" w:rsidRDefault="00D46EC8" w:rsidP="006A68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10306">
        <w:rPr>
          <w:rFonts w:ascii="Times New Roman" w:hAnsi="Times New Roman" w:cs="Times New Roman"/>
          <w:sz w:val="28"/>
          <w:szCs w:val="28"/>
          <w:lang w:val="kk-KZ"/>
        </w:rPr>
        <w:t xml:space="preserve"> городе имеется</w:t>
      </w:r>
      <w:r>
        <w:rPr>
          <w:rFonts w:ascii="Times New Roman" w:hAnsi="Times New Roman" w:cs="Times New Roman"/>
          <w:sz w:val="28"/>
          <w:szCs w:val="28"/>
        </w:rPr>
        <w:t xml:space="preserve"> Каратомарское </w:t>
      </w:r>
      <w:r w:rsidR="00610306">
        <w:rPr>
          <w:rFonts w:ascii="Times New Roman" w:hAnsi="Times New Roman" w:cs="Times New Roman"/>
          <w:sz w:val="28"/>
          <w:szCs w:val="28"/>
        </w:rPr>
        <w:t>водохранилище</w:t>
      </w:r>
      <w:r w:rsidR="00610306" w:rsidRPr="00610306">
        <w:rPr>
          <w:rFonts w:ascii="Times New Roman" w:hAnsi="Times New Roman" w:cs="Times New Roman"/>
          <w:sz w:val="28"/>
          <w:szCs w:val="28"/>
        </w:rPr>
        <w:t>,</w:t>
      </w:r>
      <w:r w:rsidR="00610306">
        <w:rPr>
          <w:rFonts w:ascii="Times New Roman" w:hAnsi="Times New Roman" w:cs="Times New Roman"/>
          <w:sz w:val="28"/>
          <w:szCs w:val="28"/>
        </w:rPr>
        <w:t xml:space="preserve"> имеющее </w:t>
      </w:r>
      <w:r w:rsidR="00610306" w:rsidRPr="00610306">
        <w:rPr>
          <w:rFonts w:ascii="Times New Roman" w:hAnsi="Times New Roman" w:cs="Times New Roman"/>
          <w:sz w:val="28"/>
          <w:szCs w:val="28"/>
        </w:rPr>
        <w:t xml:space="preserve">большую протяженность и </w:t>
      </w:r>
      <w:r w:rsidR="00610306">
        <w:rPr>
          <w:rFonts w:ascii="Times New Roman" w:hAnsi="Times New Roman" w:cs="Times New Roman"/>
          <w:sz w:val="28"/>
          <w:szCs w:val="28"/>
        </w:rPr>
        <w:t>сравнительно</w:t>
      </w:r>
      <w:r w:rsidR="00610306" w:rsidRPr="00610306">
        <w:rPr>
          <w:rFonts w:ascii="Times New Roman" w:hAnsi="Times New Roman" w:cs="Times New Roman"/>
          <w:sz w:val="28"/>
          <w:szCs w:val="28"/>
        </w:rPr>
        <w:t xml:space="preserve"> небольшую глубину,</w:t>
      </w:r>
      <w:r w:rsidR="00610306">
        <w:rPr>
          <w:rFonts w:ascii="Times New Roman" w:hAnsi="Times New Roman" w:cs="Times New Roman"/>
          <w:sz w:val="28"/>
          <w:szCs w:val="28"/>
        </w:rPr>
        <w:t xml:space="preserve"> в весенние месяцы вод</w:t>
      </w:r>
      <w:r w:rsidR="0086516D">
        <w:rPr>
          <w:rFonts w:ascii="Times New Roman" w:hAnsi="Times New Roman" w:cs="Times New Roman"/>
          <w:sz w:val="28"/>
          <w:szCs w:val="28"/>
        </w:rPr>
        <w:t>о</w:t>
      </w:r>
      <w:r w:rsidR="00610306">
        <w:rPr>
          <w:rFonts w:ascii="Times New Roman" w:hAnsi="Times New Roman" w:cs="Times New Roman"/>
          <w:sz w:val="28"/>
          <w:szCs w:val="28"/>
        </w:rPr>
        <w:t>хранилище наполняется водой.</w:t>
      </w:r>
      <w:r w:rsidR="00610306" w:rsidRPr="00610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Недра области богаты полезными ископаемыми. Разведано около 400 месторождений полезных ископаемых.</w:t>
      </w:r>
      <w:r w:rsidR="004D3FBF">
        <w:rPr>
          <w:rFonts w:ascii="Times New Roman" w:hAnsi="Times New Roman" w:cs="Times New Roman"/>
          <w:sz w:val="28"/>
          <w:szCs w:val="28"/>
        </w:rPr>
        <w:t xml:space="preserve"> Почвы области представлены черноземами </w:t>
      </w:r>
      <w:r w:rsidR="005B72BB">
        <w:rPr>
          <w:rFonts w:ascii="Times New Roman" w:hAnsi="Times New Roman" w:cs="Times New Roman"/>
          <w:sz w:val="28"/>
          <w:szCs w:val="28"/>
        </w:rPr>
        <w:t>и каш</w:t>
      </w:r>
      <w:r w:rsidR="004D3FBF">
        <w:rPr>
          <w:rFonts w:ascii="Times New Roman" w:hAnsi="Times New Roman" w:cs="Times New Roman"/>
          <w:sz w:val="28"/>
          <w:szCs w:val="28"/>
        </w:rPr>
        <w:t>т</w:t>
      </w:r>
      <w:r w:rsidR="005B72BB">
        <w:rPr>
          <w:rFonts w:ascii="Times New Roman" w:hAnsi="Times New Roman" w:cs="Times New Roman"/>
          <w:sz w:val="28"/>
          <w:szCs w:val="28"/>
        </w:rPr>
        <w:t>а</w:t>
      </w:r>
      <w:r w:rsidR="004D3FBF">
        <w:rPr>
          <w:rFonts w:ascii="Times New Roman" w:hAnsi="Times New Roman" w:cs="Times New Roman"/>
          <w:sz w:val="28"/>
          <w:szCs w:val="28"/>
        </w:rPr>
        <w:t>новыми</w:t>
      </w:r>
      <w:r w:rsidR="004D3FB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4D3FBF">
        <w:rPr>
          <w:rFonts w:ascii="Times New Roman" w:hAnsi="Times New Roman" w:cs="Times New Roman"/>
          <w:sz w:val="28"/>
          <w:szCs w:val="28"/>
        </w:rPr>
        <w:t xml:space="preserve"> отличающимися тяжелым механическим составом</w:t>
      </w:r>
      <w:r w:rsidR="004D3FBF">
        <w:rPr>
          <w:rFonts w:ascii="Times New Roman" w:hAnsi="Times New Roman" w:cs="Times New Roman"/>
          <w:sz w:val="28"/>
          <w:szCs w:val="28"/>
          <w:lang w:val="kk-KZ"/>
        </w:rPr>
        <w:t>, повышенной солонцеват</w:t>
      </w:r>
      <w:r w:rsidR="001F301D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4D3FBF">
        <w:rPr>
          <w:rFonts w:ascii="Times New Roman" w:hAnsi="Times New Roman" w:cs="Times New Roman"/>
          <w:sz w:val="28"/>
          <w:szCs w:val="28"/>
          <w:lang w:val="kk-KZ"/>
        </w:rPr>
        <w:t xml:space="preserve">стью и засолением. </w:t>
      </w:r>
    </w:p>
    <w:p w:rsidR="003465F5" w:rsidRDefault="003465F5" w:rsidP="006A68F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5F5">
        <w:rPr>
          <w:rFonts w:ascii="Times New Roman" w:hAnsi="Times New Roman" w:cs="Times New Roman"/>
          <w:sz w:val="28"/>
          <w:szCs w:val="28"/>
        </w:rPr>
        <w:t>Валовой региональный продукт за 2011 год по области составил 1 135,6 млрд тенге. В 2011 году в области было произведено промышленной продукции на 564 млрд</w:t>
      </w:r>
      <w:r w:rsidR="005B72BB">
        <w:rPr>
          <w:rFonts w:ascii="Times New Roman" w:hAnsi="Times New Roman" w:cs="Times New Roman"/>
          <w:sz w:val="28"/>
          <w:szCs w:val="28"/>
        </w:rPr>
        <w:t>.</w:t>
      </w:r>
      <w:r w:rsidRPr="003465F5">
        <w:rPr>
          <w:rFonts w:ascii="Times New Roman" w:hAnsi="Times New Roman" w:cs="Times New Roman"/>
          <w:sz w:val="28"/>
          <w:szCs w:val="28"/>
        </w:rPr>
        <w:t xml:space="preserve"> тенге. </w:t>
      </w:r>
      <w:r w:rsidR="005B72BB">
        <w:rPr>
          <w:rFonts w:ascii="Times New Roman" w:hAnsi="Times New Roman" w:cs="Times New Roman"/>
          <w:sz w:val="28"/>
          <w:szCs w:val="28"/>
        </w:rPr>
        <w:t>Произведено 20,9 млн.</w:t>
      </w:r>
      <w:r w:rsidRPr="003465F5">
        <w:rPr>
          <w:rFonts w:ascii="Times New Roman" w:hAnsi="Times New Roman" w:cs="Times New Roman"/>
          <w:sz w:val="28"/>
          <w:szCs w:val="28"/>
        </w:rPr>
        <w:t xml:space="preserve"> т</w:t>
      </w:r>
      <w:r w:rsidR="005B72BB">
        <w:rPr>
          <w:rFonts w:ascii="Times New Roman" w:hAnsi="Times New Roman" w:cs="Times New Roman"/>
          <w:sz w:val="28"/>
          <w:szCs w:val="28"/>
        </w:rPr>
        <w:t>онн</w:t>
      </w:r>
      <w:r w:rsidRPr="003465F5">
        <w:rPr>
          <w:rFonts w:ascii="Times New Roman" w:hAnsi="Times New Roman" w:cs="Times New Roman"/>
          <w:sz w:val="28"/>
          <w:szCs w:val="28"/>
        </w:rPr>
        <w:t xml:space="preserve"> руды железной, 7,8 млн</w:t>
      </w:r>
      <w:r w:rsidR="005B72BB">
        <w:rPr>
          <w:rFonts w:ascii="Times New Roman" w:hAnsi="Times New Roman" w:cs="Times New Roman"/>
          <w:sz w:val="28"/>
          <w:szCs w:val="28"/>
        </w:rPr>
        <w:t>.</w:t>
      </w:r>
      <w:r w:rsidRPr="003465F5">
        <w:rPr>
          <w:rFonts w:ascii="Times New Roman" w:hAnsi="Times New Roman" w:cs="Times New Roman"/>
          <w:sz w:val="28"/>
          <w:szCs w:val="28"/>
        </w:rPr>
        <w:t xml:space="preserve"> т</w:t>
      </w:r>
      <w:r w:rsidR="005B72BB">
        <w:rPr>
          <w:rFonts w:ascii="Times New Roman" w:hAnsi="Times New Roman" w:cs="Times New Roman"/>
          <w:sz w:val="28"/>
          <w:szCs w:val="28"/>
        </w:rPr>
        <w:t>онн</w:t>
      </w:r>
      <w:r w:rsidRPr="003465F5">
        <w:rPr>
          <w:rFonts w:ascii="Times New Roman" w:hAnsi="Times New Roman" w:cs="Times New Roman"/>
          <w:sz w:val="28"/>
          <w:szCs w:val="28"/>
        </w:rPr>
        <w:t xml:space="preserve"> окатышей железорудных, 223,2 тыс. т</w:t>
      </w:r>
      <w:r w:rsidR="005B72BB">
        <w:rPr>
          <w:rFonts w:ascii="Times New Roman" w:hAnsi="Times New Roman" w:cs="Times New Roman"/>
          <w:sz w:val="28"/>
          <w:szCs w:val="28"/>
        </w:rPr>
        <w:t>онн</w:t>
      </w:r>
      <w:r w:rsidRPr="003465F5">
        <w:rPr>
          <w:rFonts w:ascii="Times New Roman" w:hAnsi="Times New Roman" w:cs="Times New Roman"/>
          <w:sz w:val="28"/>
          <w:szCs w:val="28"/>
        </w:rPr>
        <w:t xml:space="preserve"> асбеста, 911,7 тыс. т</w:t>
      </w:r>
      <w:r w:rsidR="005B72BB">
        <w:rPr>
          <w:rFonts w:ascii="Times New Roman" w:hAnsi="Times New Roman" w:cs="Times New Roman"/>
          <w:sz w:val="28"/>
          <w:szCs w:val="28"/>
        </w:rPr>
        <w:t>онн</w:t>
      </w:r>
      <w:r w:rsidRPr="003465F5">
        <w:rPr>
          <w:rFonts w:ascii="Times New Roman" w:hAnsi="Times New Roman" w:cs="Times New Roman"/>
          <w:sz w:val="28"/>
          <w:szCs w:val="28"/>
        </w:rPr>
        <w:t xml:space="preserve"> муки, 1,9 млрд</w:t>
      </w:r>
      <w:r w:rsidR="005B72BB">
        <w:rPr>
          <w:rFonts w:ascii="Times New Roman" w:hAnsi="Times New Roman" w:cs="Times New Roman"/>
          <w:sz w:val="28"/>
          <w:szCs w:val="28"/>
        </w:rPr>
        <w:t>.</w:t>
      </w:r>
      <w:r w:rsidR="0086516D">
        <w:rPr>
          <w:rFonts w:ascii="Times New Roman" w:hAnsi="Times New Roman" w:cs="Times New Roman"/>
          <w:sz w:val="28"/>
          <w:szCs w:val="28"/>
        </w:rPr>
        <w:t xml:space="preserve"> кВт.</w:t>
      </w:r>
      <w:r w:rsidRPr="003465F5">
        <w:rPr>
          <w:rFonts w:ascii="Times New Roman" w:hAnsi="Times New Roman" w:cs="Times New Roman"/>
          <w:sz w:val="28"/>
          <w:szCs w:val="28"/>
        </w:rPr>
        <w:t>ч электроэнергии. Валовый выпуск продукции сельского хозяйства за 2011 год составил 394,4 млрд</w:t>
      </w:r>
      <w:r w:rsidR="005B72BB">
        <w:rPr>
          <w:rFonts w:ascii="Times New Roman" w:hAnsi="Times New Roman" w:cs="Times New Roman"/>
          <w:sz w:val="28"/>
          <w:szCs w:val="28"/>
        </w:rPr>
        <w:t>.</w:t>
      </w:r>
      <w:r w:rsidRPr="003465F5">
        <w:rPr>
          <w:rFonts w:ascii="Times New Roman" w:hAnsi="Times New Roman" w:cs="Times New Roman"/>
          <w:sz w:val="28"/>
          <w:szCs w:val="28"/>
        </w:rPr>
        <w:t xml:space="preserve"> тенге. Валовой сбор зерновых культур составил 7 900 тыс. т, овощей – 68,8 тыс. т, картофеля – 191,2 тыс. т.</w:t>
      </w:r>
      <w:r w:rsidR="00784F7D">
        <w:rPr>
          <w:rFonts w:ascii="Times New Roman" w:hAnsi="Times New Roman" w:cs="Times New Roman"/>
          <w:sz w:val="28"/>
          <w:szCs w:val="28"/>
        </w:rPr>
        <w:t xml:space="preserve"> </w:t>
      </w:r>
      <w:r w:rsidRPr="003465F5">
        <w:rPr>
          <w:rFonts w:ascii="Times New Roman" w:hAnsi="Times New Roman" w:cs="Times New Roman"/>
          <w:sz w:val="28"/>
          <w:szCs w:val="28"/>
        </w:rPr>
        <w:t>Объем инвестиций в основной капи</w:t>
      </w:r>
      <w:r w:rsidR="0086516D">
        <w:rPr>
          <w:rFonts w:ascii="Times New Roman" w:hAnsi="Times New Roman" w:cs="Times New Roman"/>
          <w:sz w:val="28"/>
          <w:szCs w:val="28"/>
        </w:rPr>
        <w:t xml:space="preserve">тал в 2011 году увеличился на </w:t>
      </w:r>
      <w:r w:rsidRPr="003465F5">
        <w:rPr>
          <w:rFonts w:ascii="Times New Roman" w:hAnsi="Times New Roman" w:cs="Times New Roman"/>
          <w:sz w:val="28"/>
          <w:szCs w:val="28"/>
        </w:rPr>
        <w:t xml:space="preserve">16,1 % по сравнению с 2010 годом. </w:t>
      </w:r>
      <w:r w:rsidR="00D46EC8">
        <w:rPr>
          <w:rFonts w:ascii="Times New Roman" w:hAnsi="Times New Roman" w:cs="Times New Roman"/>
          <w:sz w:val="28"/>
          <w:szCs w:val="28"/>
        </w:rPr>
        <w:t>Привлекательными отраслями</w:t>
      </w:r>
      <w:r w:rsidRPr="003465F5">
        <w:rPr>
          <w:rFonts w:ascii="Times New Roman" w:hAnsi="Times New Roman" w:cs="Times New Roman"/>
          <w:sz w:val="28"/>
          <w:szCs w:val="28"/>
        </w:rPr>
        <w:t xml:space="preserve"> для инвестирования является горнодобывающая промы</w:t>
      </w:r>
      <w:r w:rsidR="00D46EC8">
        <w:rPr>
          <w:rFonts w:ascii="Times New Roman" w:hAnsi="Times New Roman" w:cs="Times New Roman"/>
          <w:sz w:val="28"/>
          <w:szCs w:val="28"/>
        </w:rPr>
        <w:t>шленность и разработка карьеров</w:t>
      </w:r>
      <w:r w:rsidR="00A00D27">
        <w:rPr>
          <w:rFonts w:ascii="Times New Roman" w:hAnsi="Times New Roman" w:cs="Times New Roman"/>
          <w:sz w:val="28"/>
          <w:szCs w:val="28"/>
        </w:rPr>
        <w:t xml:space="preserve"> </w:t>
      </w:r>
      <w:r w:rsidR="00A00D27">
        <w:rPr>
          <w:rFonts w:ascii="Times New Roman" w:hAnsi="Times New Roman" w:cs="Times New Roman"/>
          <w:sz w:val="28"/>
          <w:szCs w:val="28"/>
          <w:lang w:val="kk-KZ"/>
        </w:rPr>
        <w:t>[</w:t>
      </w:r>
      <w:r w:rsidR="00F47F72" w:rsidRPr="00F47F72">
        <w:rPr>
          <w:rFonts w:ascii="Times New Roman" w:hAnsi="Times New Roman" w:cs="Times New Roman"/>
          <w:sz w:val="28"/>
          <w:szCs w:val="28"/>
        </w:rPr>
        <w:t>27</w:t>
      </w:r>
      <w:r w:rsidR="00A00D27">
        <w:rPr>
          <w:rFonts w:ascii="Times New Roman" w:hAnsi="Times New Roman" w:cs="Times New Roman"/>
          <w:sz w:val="28"/>
          <w:szCs w:val="28"/>
          <w:lang w:val="kk-KZ"/>
        </w:rPr>
        <w:t>]</w:t>
      </w:r>
      <w:r w:rsidR="00D46EC8">
        <w:rPr>
          <w:rFonts w:ascii="Times New Roman" w:hAnsi="Times New Roman" w:cs="Times New Roman"/>
          <w:sz w:val="28"/>
          <w:szCs w:val="28"/>
        </w:rPr>
        <w:t>.</w:t>
      </w:r>
    </w:p>
    <w:p w:rsidR="004D3FBF" w:rsidRDefault="004D3FBF" w:rsidP="006A68F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1F1" w:rsidRPr="006277D1" w:rsidRDefault="006277D1" w:rsidP="006A68F8">
      <w:pPr>
        <w:pStyle w:val="a3"/>
        <w:numPr>
          <w:ilvl w:val="1"/>
          <w:numId w:val="3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72BB" w:rsidRPr="005701A1">
        <w:rPr>
          <w:rFonts w:ascii="Times New Roman" w:hAnsi="Times New Roman" w:cs="Times New Roman"/>
          <w:b/>
          <w:sz w:val="28"/>
          <w:szCs w:val="28"/>
        </w:rPr>
        <w:t>Состояние окружающей среды в городе Рудный</w:t>
      </w:r>
    </w:p>
    <w:p w:rsidR="005B72BB" w:rsidRDefault="005B03DE" w:rsidP="006A68F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B72BB">
        <w:rPr>
          <w:rFonts w:ascii="Times New Roman" w:hAnsi="Times New Roman" w:cs="Times New Roman"/>
          <w:sz w:val="28"/>
          <w:szCs w:val="28"/>
        </w:rPr>
        <w:t xml:space="preserve">Загрязнение </w:t>
      </w:r>
      <w:r w:rsidR="00831FD9">
        <w:rPr>
          <w:rFonts w:ascii="Times New Roman" w:hAnsi="Times New Roman" w:cs="Times New Roman"/>
          <w:sz w:val="28"/>
          <w:szCs w:val="28"/>
        </w:rPr>
        <w:t>атмосферного воздуха</w:t>
      </w:r>
      <w:r w:rsidR="005B72BB">
        <w:rPr>
          <w:rFonts w:ascii="Times New Roman" w:hAnsi="Times New Roman" w:cs="Times New Roman"/>
          <w:sz w:val="28"/>
          <w:szCs w:val="28"/>
        </w:rPr>
        <w:t xml:space="preserve"> в городе представлено автомобильным транспортом</w:t>
      </w:r>
      <w:r w:rsidR="005B72B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5B72BB" w:rsidRPr="005B72BB">
        <w:rPr>
          <w:rFonts w:ascii="Times New Roman" w:hAnsi="Times New Roman" w:cs="Times New Roman"/>
          <w:sz w:val="28"/>
          <w:szCs w:val="28"/>
        </w:rPr>
        <w:t xml:space="preserve">теплоэнергетической </w:t>
      </w:r>
      <w:r w:rsidR="005B72BB">
        <w:rPr>
          <w:rFonts w:ascii="Times New Roman" w:hAnsi="Times New Roman" w:cs="Times New Roman"/>
          <w:sz w:val="28"/>
          <w:szCs w:val="28"/>
        </w:rPr>
        <w:t xml:space="preserve">и горнодобывающей </w:t>
      </w:r>
      <w:r w:rsidR="005B72BB">
        <w:rPr>
          <w:rFonts w:ascii="Times New Roman" w:hAnsi="Times New Roman" w:cs="Times New Roman"/>
          <w:sz w:val="28"/>
          <w:szCs w:val="28"/>
        </w:rPr>
        <w:lastRenderedPageBreak/>
        <w:t xml:space="preserve">промышленностью.  Доля </w:t>
      </w:r>
      <w:r w:rsidR="00A00D27">
        <w:rPr>
          <w:rFonts w:ascii="Times New Roman" w:hAnsi="Times New Roman" w:cs="Times New Roman"/>
          <w:sz w:val="28"/>
          <w:szCs w:val="28"/>
        </w:rPr>
        <w:t>автотранспорта</w:t>
      </w:r>
      <w:r w:rsidR="005B72BB">
        <w:rPr>
          <w:rFonts w:ascii="Times New Roman" w:hAnsi="Times New Roman" w:cs="Times New Roman"/>
          <w:sz w:val="28"/>
          <w:szCs w:val="28"/>
        </w:rPr>
        <w:t xml:space="preserve"> в загрязнении атмосферного воздуха в городе доходит до 60%. </w:t>
      </w:r>
      <w:r w:rsidR="005B72BB" w:rsidRPr="005B72BB">
        <w:rPr>
          <w:rFonts w:ascii="Times New Roman" w:hAnsi="Times New Roman" w:cs="Times New Roman"/>
          <w:sz w:val="28"/>
          <w:szCs w:val="28"/>
        </w:rPr>
        <w:t>Основными причинам</w:t>
      </w:r>
      <w:r w:rsidR="005B72BB">
        <w:rPr>
          <w:rFonts w:ascii="Times New Roman" w:hAnsi="Times New Roman" w:cs="Times New Roman"/>
          <w:sz w:val="28"/>
          <w:szCs w:val="28"/>
        </w:rPr>
        <w:t xml:space="preserve">и загазованности </w:t>
      </w:r>
      <w:r w:rsidR="00F2591A">
        <w:rPr>
          <w:rFonts w:ascii="Times New Roman" w:hAnsi="Times New Roman" w:cs="Times New Roman"/>
          <w:sz w:val="28"/>
          <w:szCs w:val="28"/>
        </w:rPr>
        <w:t xml:space="preserve">магистралей города </w:t>
      </w:r>
      <w:r w:rsidR="005B72BB">
        <w:rPr>
          <w:rFonts w:ascii="Times New Roman" w:hAnsi="Times New Roman" w:cs="Times New Roman"/>
          <w:sz w:val="28"/>
          <w:szCs w:val="28"/>
        </w:rPr>
        <w:t xml:space="preserve">являются: </w:t>
      </w:r>
      <w:r w:rsidR="005B72BB" w:rsidRPr="005B72BB">
        <w:rPr>
          <w:rFonts w:ascii="Times New Roman" w:hAnsi="Times New Roman" w:cs="Times New Roman"/>
          <w:sz w:val="28"/>
          <w:szCs w:val="28"/>
        </w:rPr>
        <w:t>н</w:t>
      </w:r>
      <w:r w:rsidR="005B72BB">
        <w:rPr>
          <w:rFonts w:ascii="Times New Roman" w:hAnsi="Times New Roman" w:cs="Times New Roman"/>
          <w:sz w:val="28"/>
          <w:szCs w:val="28"/>
        </w:rPr>
        <w:t>е</w:t>
      </w:r>
      <w:r w:rsidR="005B72BB" w:rsidRPr="005B72BB">
        <w:rPr>
          <w:rFonts w:ascii="Times New Roman" w:hAnsi="Times New Roman" w:cs="Times New Roman"/>
          <w:sz w:val="28"/>
          <w:szCs w:val="28"/>
        </w:rPr>
        <w:t>удов</w:t>
      </w:r>
      <w:r w:rsidR="005B72BB">
        <w:rPr>
          <w:rFonts w:ascii="Times New Roman" w:hAnsi="Times New Roman" w:cs="Times New Roman"/>
          <w:sz w:val="28"/>
          <w:szCs w:val="28"/>
        </w:rPr>
        <w:t>летворительное состояние дор</w:t>
      </w:r>
      <w:r w:rsidR="00A00D27">
        <w:rPr>
          <w:rFonts w:ascii="Times New Roman" w:hAnsi="Times New Roman" w:cs="Times New Roman"/>
          <w:sz w:val="28"/>
          <w:szCs w:val="28"/>
        </w:rPr>
        <w:t>ог,</w:t>
      </w:r>
      <w:r w:rsidR="005B72BB">
        <w:rPr>
          <w:rFonts w:ascii="Times New Roman" w:hAnsi="Times New Roman" w:cs="Times New Roman"/>
          <w:sz w:val="28"/>
          <w:szCs w:val="28"/>
        </w:rPr>
        <w:t xml:space="preserve"> не</w:t>
      </w:r>
      <w:r w:rsidR="00A00D27">
        <w:rPr>
          <w:rFonts w:ascii="Times New Roman" w:hAnsi="Times New Roman" w:cs="Times New Roman"/>
          <w:sz w:val="28"/>
          <w:szCs w:val="28"/>
        </w:rPr>
        <w:t>рациональная схема развязок,</w:t>
      </w:r>
      <w:r w:rsidR="005B72BB">
        <w:rPr>
          <w:rFonts w:ascii="Times New Roman" w:hAnsi="Times New Roman" w:cs="Times New Roman"/>
          <w:sz w:val="28"/>
          <w:szCs w:val="28"/>
        </w:rPr>
        <w:t xml:space="preserve"> </w:t>
      </w:r>
      <w:r w:rsidR="005B72BB" w:rsidRPr="005B72BB">
        <w:rPr>
          <w:rFonts w:ascii="Times New Roman" w:hAnsi="Times New Roman" w:cs="Times New Roman"/>
          <w:sz w:val="28"/>
          <w:szCs w:val="28"/>
        </w:rPr>
        <w:t>интенс</w:t>
      </w:r>
      <w:r w:rsidR="005B72BB">
        <w:rPr>
          <w:rFonts w:ascii="Times New Roman" w:hAnsi="Times New Roman" w:cs="Times New Roman"/>
          <w:sz w:val="28"/>
          <w:szCs w:val="28"/>
        </w:rPr>
        <w:t xml:space="preserve">ивность </w:t>
      </w:r>
      <w:r w:rsidR="00A00D27">
        <w:rPr>
          <w:rFonts w:ascii="Times New Roman" w:hAnsi="Times New Roman" w:cs="Times New Roman"/>
          <w:sz w:val="28"/>
          <w:szCs w:val="28"/>
        </w:rPr>
        <w:t>эксплуатации автодорог и</w:t>
      </w:r>
      <w:r w:rsidR="005B72BB">
        <w:rPr>
          <w:rFonts w:ascii="Times New Roman" w:hAnsi="Times New Roman" w:cs="Times New Roman"/>
          <w:sz w:val="28"/>
          <w:szCs w:val="28"/>
        </w:rPr>
        <w:t xml:space="preserve"> </w:t>
      </w:r>
      <w:r w:rsidR="005B72BB" w:rsidRPr="005B72BB">
        <w:rPr>
          <w:rFonts w:ascii="Times New Roman" w:hAnsi="Times New Roman" w:cs="Times New Roman"/>
          <w:sz w:val="28"/>
          <w:szCs w:val="28"/>
        </w:rPr>
        <w:t>низкая п</w:t>
      </w:r>
      <w:r w:rsidR="00A00D27">
        <w:rPr>
          <w:rFonts w:ascii="Times New Roman" w:hAnsi="Times New Roman" w:cs="Times New Roman"/>
          <w:sz w:val="28"/>
          <w:szCs w:val="28"/>
        </w:rPr>
        <w:t xml:space="preserve">ропускная способность автодорог.  </w:t>
      </w:r>
    </w:p>
    <w:p w:rsidR="005701A1" w:rsidRDefault="00A00D27" w:rsidP="006A68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729"/>
      <w:r>
        <w:rPr>
          <w:rFonts w:ascii="Times New Roman" w:hAnsi="Times New Roman" w:cs="Times New Roman"/>
          <w:sz w:val="28"/>
          <w:szCs w:val="28"/>
        </w:rPr>
        <w:t>Воздух города загрязняется</w:t>
      </w:r>
      <w:r w:rsidRPr="00A00D27">
        <w:rPr>
          <w:rFonts w:ascii="Times New Roman" w:hAnsi="Times New Roman" w:cs="Times New Roman"/>
          <w:sz w:val="28"/>
          <w:szCs w:val="28"/>
        </w:rPr>
        <w:t xml:space="preserve"> горнодобывающе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00D27">
        <w:rPr>
          <w:rFonts w:ascii="Times New Roman" w:hAnsi="Times New Roman" w:cs="Times New Roman"/>
          <w:sz w:val="28"/>
          <w:szCs w:val="28"/>
        </w:rPr>
        <w:t xml:space="preserve"> промышленность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00D27">
        <w:rPr>
          <w:rFonts w:ascii="Times New Roman" w:hAnsi="Times New Roman" w:cs="Times New Roman"/>
          <w:sz w:val="28"/>
          <w:szCs w:val="28"/>
        </w:rPr>
        <w:t>. Горнодобывающая промышленность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A00D27">
        <w:rPr>
          <w:rFonts w:ascii="Times New Roman" w:hAnsi="Times New Roman" w:cs="Times New Roman"/>
          <w:sz w:val="28"/>
          <w:szCs w:val="28"/>
        </w:rPr>
        <w:t xml:space="preserve"> представлена</w:t>
      </w:r>
      <w:r>
        <w:rPr>
          <w:rFonts w:ascii="Times New Roman" w:hAnsi="Times New Roman" w:cs="Times New Roman"/>
          <w:sz w:val="28"/>
          <w:szCs w:val="28"/>
        </w:rPr>
        <w:t xml:space="preserve"> предприятием</w:t>
      </w:r>
      <w:r w:rsidRPr="00A00D27">
        <w:rPr>
          <w:rFonts w:ascii="Times New Roman" w:hAnsi="Times New Roman" w:cs="Times New Roman"/>
          <w:sz w:val="28"/>
          <w:szCs w:val="28"/>
        </w:rPr>
        <w:t xml:space="preserve"> по добыче железной руды и производству железорудных окатышей АО </w:t>
      </w:r>
      <w:r w:rsidR="0096093A" w:rsidRPr="0096093A">
        <w:rPr>
          <w:rFonts w:ascii="Times New Roman" w:hAnsi="Times New Roman" w:cs="Times New Roman"/>
          <w:sz w:val="28"/>
          <w:szCs w:val="28"/>
        </w:rPr>
        <w:t>“</w:t>
      </w:r>
      <w:r w:rsidR="0096093A">
        <w:rPr>
          <w:rFonts w:ascii="Times New Roman" w:hAnsi="Times New Roman" w:cs="Times New Roman"/>
          <w:sz w:val="28"/>
          <w:szCs w:val="28"/>
        </w:rPr>
        <w:t>ССГПО</w:t>
      </w:r>
      <w:r w:rsidR="0096093A" w:rsidRPr="0096093A">
        <w:rPr>
          <w:rFonts w:ascii="Times New Roman" w:hAnsi="Times New Roman" w:cs="Times New Roman"/>
          <w:sz w:val="28"/>
          <w:szCs w:val="28"/>
        </w:rPr>
        <w:t>”</w:t>
      </w:r>
      <w:r w:rsidRPr="00A00D27">
        <w:rPr>
          <w:rFonts w:ascii="Times New Roman" w:hAnsi="Times New Roman" w:cs="Times New Roman"/>
          <w:sz w:val="28"/>
          <w:szCs w:val="28"/>
        </w:rPr>
        <w:t xml:space="preserve">. </w:t>
      </w:r>
      <w:r w:rsidR="006B4F51">
        <w:rPr>
          <w:rFonts w:ascii="Times New Roman" w:hAnsi="Times New Roman" w:cs="Times New Roman"/>
          <w:sz w:val="28"/>
          <w:szCs w:val="28"/>
        </w:rPr>
        <w:t xml:space="preserve">На долю предприятия приходится около 84% выбросов от общего объема промышленных выбросов предприятий области. </w:t>
      </w:r>
      <w:r w:rsidR="0096093A" w:rsidRPr="0096093A">
        <w:rPr>
          <w:rFonts w:ascii="Times New Roman" w:hAnsi="Times New Roman" w:cs="Times New Roman"/>
          <w:sz w:val="28"/>
          <w:szCs w:val="28"/>
        </w:rPr>
        <w:t>П</w:t>
      </w:r>
      <w:r w:rsidR="0096093A">
        <w:rPr>
          <w:rFonts w:ascii="Times New Roman" w:hAnsi="Times New Roman" w:cs="Times New Roman"/>
          <w:sz w:val="28"/>
          <w:szCs w:val="28"/>
        </w:rPr>
        <w:t>омимо загрязнения воздушной среды</w:t>
      </w:r>
      <w:r w:rsidR="0096093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96093A">
        <w:rPr>
          <w:rFonts w:ascii="Times New Roman" w:hAnsi="Times New Roman" w:cs="Times New Roman"/>
          <w:sz w:val="28"/>
          <w:szCs w:val="28"/>
        </w:rPr>
        <w:t xml:space="preserve"> в результате деятельности АО </w:t>
      </w:r>
      <w:r w:rsidR="0096093A" w:rsidRPr="0096093A">
        <w:rPr>
          <w:rFonts w:ascii="Times New Roman" w:hAnsi="Times New Roman" w:cs="Times New Roman"/>
          <w:sz w:val="28"/>
          <w:szCs w:val="28"/>
        </w:rPr>
        <w:t xml:space="preserve">“ССГПО” </w:t>
      </w:r>
      <w:r w:rsidR="0096093A">
        <w:rPr>
          <w:rFonts w:ascii="Times New Roman" w:hAnsi="Times New Roman" w:cs="Times New Roman"/>
          <w:sz w:val="28"/>
          <w:szCs w:val="28"/>
        </w:rPr>
        <w:t>образуется очень много сточных вод</w:t>
      </w:r>
      <w:r w:rsidR="00831FD9">
        <w:rPr>
          <w:rFonts w:ascii="Times New Roman" w:hAnsi="Times New Roman" w:cs="Times New Roman"/>
          <w:sz w:val="28"/>
          <w:szCs w:val="28"/>
        </w:rPr>
        <w:t xml:space="preserve"> и отходов производства</w:t>
      </w:r>
      <w:r w:rsidR="0096093A">
        <w:rPr>
          <w:rFonts w:ascii="Times New Roman" w:hAnsi="Times New Roman" w:cs="Times New Roman"/>
          <w:sz w:val="28"/>
          <w:szCs w:val="28"/>
        </w:rPr>
        <w:t xml:space="preserve">. Объем сброса сточных вод от предприятия в 2014 году составил </w:t>
      </w:r>
      <w:r w:rsidR="0096093A" w:rsidRPr="0096093A">
        <w:rPr>
          <w:rFonts w:ascii="Times New Roman" w:hAnsi="Times New Roman" w:cs="Times New Roman"/>
          <w:sz w:val="28"/>
          <w:szCs w:val="28"/>
        </w:rPr>
        <w:t>11 974,329 тыс. м</w:t>
      </w:r>
      <w:r w:rsidR="00831FD9">
        <w:rPr>
          <w:rFonts w:ascii="Times New Roman" w:hAnsi="Times New Roman" w:cs="Times New Roman"/>
          <w:sz w:val="28"/>
          <w:szCs w:val="28"/>
        </w:rPr>
        <w:t xml:space="preserve">3. АО </w:t>
      </w:r>
      <w:r w:rsidR="00831FD9" w:rsidRPr="00831FD9">
        <w:rPr>
          <w:rFonts w:ascii="Times New Roman" w:hAnsi="Times New Roman" w:cs="Times New Roman"/>
          <w:sz w:val="28"/>
          <w:szCs w:val="28"/>
        </w:rPr>
        <w:t>“</w:t>
      </w:r>
      <w:r w:rsidR="00831FD9">
        <w:rPr>
          <w:rFonts w:ascii="Times New Roman" w:hAnsi="Times New Roman" w:cs="Times New Roman"/>
          <w:sz w:val="28"/>
          <w:szCs w:val="28"/>
        </w:rPr>
        <w:t>ССГПО</w:t>
      </w:r>
      <w:r w:rsidR="00831FD9" w:rsidRPr="00831FD9">
        <w:rPr>
          <w:rFonts w:ascii="Times New Roman" w:hAnsi="Times New Roman" w:cs="Times New Roman"/>
          <w:sz w:val="28"/>
          <w:szCs w:val="28"/>
        </w:rPr>
        <w:t>” за 2014 год использовано вскрышных пород на засыпку шахтного поля шахты «Соколовская» – 5 813,151 тыс. т, на строительство транспортных коммуникаций, отсыпке предохранительных валов в карьере, на отвале и промышленных площадках – 1 247,3 тыс. т, переработано скальных вскрышных пород Соколовского карьера на камнедробильном участке с получением фракционного щебня для строительных работ – 1 028,1 тыс. т. Таким образом, из образованных отходов производства 201 073,466 тыс. т. использовано для собственных нужд и переработано в щебень – 39 723,951 тыс. т. Процент вторичного использования составил 20,7 %</w:t>
      </w:r>
      <w:r w:rsidR="00F47F72" w:rsidRPr="00F47F72">
        <w:rPr>
          <w:rFonts w:ascii="Times New Roman" w:hAnsi="Times New Roman" w:cs="Times New Roman"/>
          <w:sz w:val="28"/>
          <w:szCs w:val="28"/>
        </w:rPr>
        <w:t xml:space="preserve"> [28]</w:t>
      </w:r>
      <w:r w:rsidR="00831FD9" w:rsidRPr="00831FD9">
        <w:rPr>
          <w:rFonts w:ascii="Times New Roman" w:hAnsi="Times New Roman" w:cs="Times New Roman"/>
          <w:sz w:val="28"/>
          <w:szCs w:val="28"/>
        </w:rPr>
        <w:t>.</w:t>
      </w:r>
      <w:r w:rsidR="00784F7D">
        <w:rPr>
          <w:rFonts w:ascii="Times New Roman" w:hAnsi="Times New Roman" w:cs="Times New Roman"/>
          <w:sz w:val="28"/>
          <w:szCs w:val="28"/>
        </w:rPr>
        <w:t xml:space="preserve"> </w:t>
      </w:r>
      <w:r w:rsidR="00831FD9">
        <w:rPr>
          <w:rFonts w:ascii="Times New Roman" w:hAnsi="Times New Roman" w:cs="Times New Roman"/>
          <w:bCs/>
          <w:sz w:val="28"/>
          <w:szCs w:val="28"/>
        </w:rPr>
        <w:t>В целях улучшения качества окружающей среды в Костанайской области прорабатываются вопросы по строительс</w:t>
      </w:r>
      <w:r w:rsidR="00007D3E">
        <w:rPr>
          <w:rFonts w:ascii="Times New Roman" w:hAnsi="Times New Roman" w:cs="Times New Roman"/>
          <w:bCs/>
          <w:sz w:val="28"/>
          <w:szCs w:val="28"/>
        </w:rPr>
        <w:t>тву комплекса по переработке твердых бытовых отходов</w:t>
      </w:r>
      <w:r w:rsidR="00831FD9">
        <w:rPr>
          <w:rFonts w:ascii="Times New Roman" w:hAnsi="Times New Roman" w:cs="Times New Roman"/>
          <w:bCs/>
          <w:sz w:val="28"/>
          <w:szCs w:val="28"/>
        </w:rPr>
        <w:t xml:space="preserve"> в городе Костанай, а также станции биологической очистки областного центра в городе Костанай. </w:t>
      </w:r>
      <w:bookmarkEnd w:id="1"/>
    </w:p>
    <w:p w:rsidR="003465F5" w:rsidRDefault="0050210D" w:rsidP="006A68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Мониторинг состояния атмосферного воздуха в городе проводится специальными </w:t>
      </w:r>
      <w:r w:rsidRPr="0050210D">
        <w:rPr>
          <w:rFonts w:ascii="Times New Roman" w:hAnsi="Times New Roman" w:cs="Times New Roman"/>
          <w:sz w:val="28"/>
          <w:szCs w:val="28"/>
        </w:rPr>
        <w:t>подразделениями РГП “Казгидромет” по проведению экологического мониторинга за состоянием окружающей среды на наблюдательной сети национальной гидрометеорологической службы.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Наблюдения ведутся на двух</w:t>
      </w:r>
      <w:r w:rsidRPr="00DB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стационарных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постах. </w:t>
      </w:r>
      <w:r w:rsidRPr="0050210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стационарный пост расположен рядом с мечетью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второй находится на улице Молодой гвардии. Наблюдения проводятся в непрерывном режиме. Пробы воздуха отбираются каждые 20 минут. На стационарном посте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который находится по улице Молодой гвардии измеряются выбросы диоксида серы, оксидов азота и оксидов углерода. На посте находящемся возле мечети отбираются пробы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твердых частиц</w:t>
      </w:r>
      <w:r w:rsidRPr="0050210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диоксид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2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оксидов углерода и </w:t>
      </w:r>
      <w:r w:rsidRPr="0050210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02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Обычно в городе среднемесячные концентрации вредных веществ не превышают ПДК. Однако были случаи превышения ПДК </w:t>
      </w:r>
      <w:r w:rsidR="003465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загрязняющих веществ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5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210D" w:rsidRDefault="00A15CA4" w:rsidP="006A68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с января 2017 года по февраль 2018 года</w:t>
      </w:r>
      <w:r w:rsidRPr="00A15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повышенный уровень загрязнения атмосферного воздуха отмечался в мае-июне 2017 года, </w:t>
      </w:r>
      <w:r w:rsidRPr="00A15CA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январе 2018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зафиксирован высокий уровень загрязнения со значением наибольшей повторяемости в 38% и стандартным индексом -3</w:t>
      </w:r>
      <w:r w:rsidR="0034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Таб</w:t>
      </w:r>
      <w:r w:rsidR="00A07D1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</w:t>
      </w:r>
      <w:r w:rsidR="00152E8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4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C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="003465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943E8B" w:rsidRDefault="00943E8B" w:rsidP="006A68F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E86" w:rsidRDefault="00A07D11" w:rsidP="006A68F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</w:t>
      </w:r>
      <w:r w:rsidR="00A45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</w:t>
      </w:r>
      <w:r w:rsidR="00943E8B" w:rsidRPr="00943E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r w:rsidR="003465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Степень загрязнения атмос</w:t>
      </w:r>
      <w:r w:rsidR="00A45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ферного воздуха в городе Рудный</w:t>
      </w:r>
    </w:p>
    <w:p w:rsidR="00943E8B" w:rsidRPr="003465F5" w:rsidRDefault="00943E8B" w:rsidP="006A68F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8183C" w:rsidTr="0088183C">
        <w:tc>
          <w:tcPr>
            <w:tcW w:w="4814" w:type="dxa"/>
          </w:tcPr>
          <w:p w:rsidR="0088183C" w:rsidRPr="00500DAF" w:rsidRDefault="0088183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Месяц, год</w:t>
            </w:r>
          </w:p>
        </w:tc>
        <w:tc>
          <w:tcPr>
            <w:tcW w:w="4814" w:type="dxa"/>
          </w:tcPr>
          <w:p w:rsidR="0088183C" w:rsidRPr="00500DAF" w:rsidRDefault="0088183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Уровень загрязнения атмосферного воздуха</w:t>
            </w:r>
          </w:p>
        </w:tc>
      </w:tr>
      <w:tr w:rsidR="0088183C" w:rsidTr="0088183C">
        <w:tc>
          <w:tcPr>
            <w:tcW w:w="4814" w:type="dxa"/>
          </w:tcPr>
          <w:p w:rsidR="0088183C" w:rsidRPr="00500DAF" w:rsidRDefault="0088183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2017</w:t>
            </w:r>
          </w:p>
        </w:tc>
        <w:tc>
          <w:tcPr>
            <w:tcW w:w="4814" w:type="dxa"/>
          </w:tcPr>
          <w:p w:rsidR="0088183C" w:rsidRPr="00500DAF" w:rsidRDefault="00826261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</w:t>
            </w:r>
            <w:r w:rsidR="0088183C" w:rsidRPr="00500DAF">
              <w:rPr>
                <w:rFonts w:ascii="Times New Roman" w:hAnsi="Times New Roman" w:cs="Times New Roman"/>
                <w:sz w:val="24"/>
                <w:szCs w:val="24"/>
              </w:rPr>
              <w:t>ень загрязнения (СИ – 1, НП – 0%)</w:t>
            </w:r>
          </w:p>
        </w:tc>
      </w:tr>
      <w:tr w:rsidR="0088183C" w:rsidTr="0088183C">
        <w:tc>
          <w:tcPr>
            <w:tcW w:w="4814" w:type="dxa"/>
          </w:tcPr>
          <w:p w:rsidR="0088183C" w:rsidRPr="00500DAF" w:rsidRDefault="0088183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2017</w:t>
            </w:r>
          </w:p>
        </w:tc>
        <w:tc>
          <w:tcPr>
            <w:tcW w:w="4814" w:type="dxa"/>
          </w:tcPr>
          <w:p w:rsidR="0088183C" w:rsidRPr="00500DAF" w:rsidRDefault="00826261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уровень загрязнения (СИ – 1, НП – 0%)</w:t>
            </w:r>
          </w:p>
        </w:tc>
      </w:tr>
      <w:tr w:rsidR="00826261" w:rsidTr="0088183C">
        <w:tc>
          <w:tcPr>
            <w:tcW w:w="4814" w:type="dxa"/>
          </w:tcPr>
          <w:p w:rsidR="00826261" w:rsidRPr="00500DAF" w:rsidRDefault="00E570A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Март, </w:t>
            </w:r>
            <w:r w:rsidR="00826261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</w:t>
            </w:r>
          </w:p>
        </w:tc>
        <w:tc>
          <w:tcPr>
            <w:tcW w:w="4814" w:type="dxa"/>
          </w:tcPr>
          <w:p w:rsidR="00826261" w:rsidRPr="00500DAF" w:rsidRDefault="00826261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уровень загрязнения (СИ – 1, НП – 0%)</w:t>
            </w:r>
          </w:p>
        </w:tc>
      </w:tr>
      <w:tr w:rsidR="00826261" w:rsidTr="0088183C">
        <w:tc>
          <w:tcPr>
            <w:tcW w:w="4814" w:type="dxa"/>
          </w:tcPr>
          <w:p w:rsidR="00826261" w:rsidRPr="00500DAF" w:rsidRDefault="00826261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Апрель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2017</w:t>
            </w:r>
          </w:p>
        </w:tc>
        <w:tc>
          <w:tcPr>
            <w:tcW w:w="4814" w:type="dxa"/>
          </w:tcPr>
          <w:p w:rsidR="00826261" w:rsidRPr="00500DAF" w:rsidRDefault="00826261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уровень загрязнения (СИ – 1, НП – 0%)</w:t>
            </w:r>
          </w:p>
        </w:tc>
      </w:tr>
      <w:tr w:rsidR="00826261" w:rsidTr="0088183C">
        <w:tc>
          <w:tcPr>
            <w:tcW w:w="4814" w:type="dxa"/>
          </w:tcPr>
          <w:p w:rsidR="00826261" w:rsidRPr="00500DAF" w:rsidRDefault="00826261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Май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2017</w:t>
            </w:r>
          </w:p>
        </w:tc>
        <w:tc>
          <w:tcPr>
            <w:tcW w:w="4814" w:type="dxa"/>
          </w:tcPr>
          <w:p w:rsidR="00826261" w:rsidRPr="00500DAF" w:rsidRDefault="00826261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Повышенный уровень загрязнения (СИ – 2, НП – 1%)</w:t>
            </w:r>
          </w:p>
        </w:tc>
      </w:tr>
      <w:tr w:rsidR="007D5ABB" w:rsidRPr="00500DAF" w:rsidTr="007D5ABB"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Июнь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2017</w:t>
            </w:r>
          </w:p>
        </w:tc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Повышенный уровень загрязнения (СИ – 2, НП – 1%)</w:t>
            </w:r>
          </w:p>
        </w:tc>
      </w:tr>
      <w:tr w:rsidR="007D5ABB" w:rsidRPr="00500DAF" w:rsidTr="007D5ABB"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Июль, 2017</w:t>
            </w:r>
          </w:p>
        </w:tc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уровень загрязнения (СИ – 1, НП – 0%)</w:t>
            </w:r>
          </w:p>
        </w:tc>
      </w:tr>
    </w:tbl>
    <w:p w:rsidR="00A45C6D" w:rsidRDefault="007D5ABB" w:rsidP="006A68F8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D5ABB" w:rsidRPr="00500DAF" w:rsidTr="00EA0647"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2017</w:t>
            </w:r>
          </w:p>
        </w:tc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уровень загрязнения (СИ – 1, НП – 0%)</w:t>
            </w:r>
          </w:p>
        </w:tc>
      </w:tr>
      <w:tr w:rsidR="007D5ABB" w:rsidRPr="00500DAF" w:rsidTr="00EA0647"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Сентябрь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2017</w:t>
            </w:r>
          </w:p>
        </w:tc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уровень загрязнения (СИ – 1, НП – 0%)</w:t>
            </w:r>
          </w:p>
        </w:tc>
      </w:tr>
      <w:tr w:rsidR="007D5ABB" w:rsidRPr="00500DAF" w:rsidTr="00EA0647"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Октябрь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2017</w:t>
            </w:r>
          </w:p>
        </w:tc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уровень загрязнения (СИ – 1, НП – 0%)</w:t>
            </w:r>
          </w:p>
        </w:tc>
      </w:tr>
      <w:tr w:rsidR="007D5ABB" w:rsidRPr="00500DAF" w:rsidTr="00EA0647"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Ноябрь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2017</w:t>
            </w:r>
          </w:p>
        </w:tc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уровень загрязнения (СИ – 1, НП – 0%)</w:t>
            </w:r>
          </w:p>
        </w:tc>
      </w:tr>
      <w:tr w:rsidR="007D5ABB" w:rsidRPr="00500DAF" w:rsidTr="00EA0647"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Декабрь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2017</w:t>
            </w:r>
          </w:p>
        </w:tc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уровень загрязнения (СИ – 1, НП – 0%)</w:t>
            </w:r>
          </w:p>
        </w:tc>
      </w:tr>
      <w:tr w:rsidR="007D5ABB" w:rsidRPr="00500DAF" w:rsidTr="00EA0647"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Январь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2018</w:t>
            </w:r>
          </w:p>
        </w:tc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Высокий уровень загрязнения (СИ – 3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НП – 38%)</w:t>
            </w:r>
          </w:p>
        </w:tc>
      </w:tr>
      <w:tr w:rsidR="007D5ABB" w:rsidRPr="00500DAF" w:rsidTr="00EA0647"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2018</w:t>
            </w:r>
          </w:p>
        </w:tc>
        <w:tc>
          <w:tcPr>
            <w:tcW w:w="4814" w:type="dxa"/>
          </w:tcPr>
          <w:p w:rsidR="007D5ABB" w:rsidRPr="00500DAF" w:rsidRDefault="007D5A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Низкий уровень загрязнения (СИ – 1, НП – 0%)</w:t>
            </w:r>
          </w:p>
        </w:tc>
      </w:tr>
    </w:tbl>
    <w:p w:rsidR="007D5ABB" w:rsidRDefault="007D5ABB" w:rsidP="006A68F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F5" w:rsidRPr="003465F5" w:rsidRDefault="003465F5" w:rsidP="006A68F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5F5">
        <w:rPr>
          <w:rFonts w:ascii="Times New Roman" w:hAnsi="Times New Roman" w:cs="Times New Roman"/>
          <w:sz w:val="28"/>
          <w:szCs w:val="28"/>
        </w:rPr>
        <w:t>В 2014 году в городе Рудный среднегодовой стандартный индекс составлял 2,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 w:rsidRPr="003465F5">
        <w:rPr>
          <w:rFonts w:ascii="Times New Roman" w:hAnsi="Times New Roman" w:cs="Times New Roman"/>
          <w:sz w:val="28"/>
          <w:szCs w:val="28"/>
        </w:rPr>
        <w:t xml:space="preserve"> процент наибольшей повторяемости -8</w:t>
      </w:r>
      <w:r w:rsidRPr="003465F5">
        <w:rPr>
          <w:rFonts w:ascii="Times New Roman" w:hAnsi="Times New Roman" w:cs="Times New Roman"/>
          <w:sz w:val="28"/>
          <w:szCs w:val="28"/>
          <w:lang w:val="kk-KZ"/>
        </w:rPr>
        <w:t>,3%</w:t>
      </w:r>
      <w:r w:rsidRPr="003465F5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 xml:space="preserve">тепень загрязнения за 2014 год оценивалась как низкая </w:t>
      </w:r>
      <w:r w:rsidR="00F47F72">
        <w:rPr>
          <w:rFonts w:ascii="Times New Roman" w:hAnsi="Times New Roman" w:cs="Times New Roman"/>
          <w:sz w:val="28"/>
          <w:szCs w:val="28"/>
        </w:rPr>
        <w:t>[29</w:t>
      </w:r>
      <w:r w:rsidRPr="00C52C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 целом можно оценить уровень загрязнения атмосферного воздуха как низкий и безопасный для здоровья населения города.</w:t>
      </w:r>
    </w:p>
    <w:p w:rsidR="0092332C" w:rsidRPr="007C58B4" w:rsidRDefault="0092332C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41F1" w:rsidRPr="00A45C6D" w:rsidRDefault="00A45C6D" w:rsidP="006A68F8">
      <w:pPr>
        <w:pStyle w:val="a3"/>
        <w:numPr>
          <w:ilvl w:val="1"/>
          <w:numId w:val="36"/>
        </w:num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16DD6" w:rsidRPr="00A45C6D">
        <w:rPr>
          <w:rFonts w:ascii="Times New Roman" w:hAnsi="Times New Roman" w:cs="Times New Roman"/>
          <w:b/>
          <w:sz w:val="28"/>
          <w:szCs w:val="28"/>
          <w:lang w:val="kk-KZ"/>
        </w:rPr>
        <w:t>Отходы автотранспорта</w:t>
      </w:r>
    </w:p>
    <w:p w:rsidR="003B0DE7" w:rsidRPr="00A400C7" w:rsidRDefault="00032C3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31E">
        <w:rPr>
          <w:rFonts w:ascii="Times New Roman" w:hAnsi="Times New Roman" w:cs="Times New Roman"/>
          <w:sz w:val="28"/>
          <w:szCs w:val="28"/>
          <w:lang w:val="kk-KZ"/>
        </w:rPr>
        <w:t>К отходам автотранспорта относятся изношенные шины</w:t>
      </w:r>
      <w:r w:rsidRPr="00A9531E">
        <w:rPr>
          <w:rFonts w:ascii="Times New Roman" w:hAnsi="Times New Roman" w:cs="Times New Roman"/>
          <w:sz w:val="28"/>
          <w:szCs w:val="28"/>
        </w:rPr>
        <w:t>,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отработанные масла</w:t>
      </w:r>
      <w:r w:rsidRPr="00A9531E">
        <w:rPr>
          <w:rFonts w:ascii="Times New Roman" w:hAnsi="Times New Roman" w:cs="Times New Roman"/>
          <w:sz w:val="28"/>
          <w:szCs w:val="28"/>
        </w:rPr>
        <w:t>, металлолом,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фильтра и аккумуляторы</w:t>
      </w:r>
      <w:r w:rsidRPr="00A9531E">
        <w:rPr>
          <w:rFonts w:ascii="Times New Roman" w:hAnsi="Times New Roman" w:cs="Times New Roman"/>
          <w:sz w:val="28"/>
          <w:szCs w:val="28"/>
        </w:rPr>
        <w:t xml:space="preserve">, 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запчасти и т</w:t>
      </w:r>
      <w:r w:rsidRPr="00A9531E">
        <w:rPr>
          <w:rFonts w:ascii="Times New Roman" w:hAnsi="Times New Roman" w:cs="Times New Roman"/>
          <w:sz w:val="28"/>
          <w:szCs w:val="28"/>
        </w:rPr>
        <w:t>.д.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За последние </w:t>
      </w:r>
      <w:r w:rsidR="00A400C7">
        <w:rPr>
          <w:rFonts w:ascii="Times New Roman" w:hAnsi="Times New Roman" w:cs="Times New Roman"/>
          <w:sz w:val="28"/>
          <w:szCs w:val="28"/>
          <w:lang w:val="kk-KZ"/>
        </w:rPr>
        <w:t>10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лет на территории Костанайской области увеличился в 2 раза парк автотранспорта и соответственно увеличилось количество образуемых отходов</w:t>
      </w:r>
      <w:r w:rsidR="00A400C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00C7" w:rsidRPr="00A400C7">
        <w:rPr>
          <w:rFonts w:ascii="Times New Roman" w:hAnsi="Times New Roman" w:cs="Times New Roman"/>
          <w:sz w:val="28"/>
          <w:szCs w:val="28"/>
        </w:rPr>
        <w:t>[</w:t>
      </w:r>
      <w:r w:rsidR="00F47F72" w:rsidRPr="00F47F72">
        <w:rPr>
          <w:rFonts w:ascii="Times New Roman" w:hAnsi="Times New Roman" w:cs="Times New Roman"/>
          <w:sz w:val="28"/>
          <w:szCs w:val="28"/>
        </w:rPr>
        <w:t>30</w:t>
      </w:r>
      <w:r w:rsidR="00A400C7" w:rsidRPr="00A400C7">
        <w:rPr>
          <w:rFonts w:ascii="Times New Roman" w:hAnsi="Times New Roman" w:cs="Times New Roman"/>
          <w:sz w:val="28"/>
          <w:szCs w:val="28"/>
        </w:rPr>
        <w:t>]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A400C7">
        <w:rPr>
          <w:rFonts w:ascii="Times New Roman" w:hAnsi="Times New Roman" w:cs="Times New Roman"/>
          <w:sz w:val="28"/>
          <w:szCs w:val="28"/>
          <w:lang w:val="kk-KZ"/>
        </w:rPr>
        <w:t>Опасность отработанных</w:t>
      </w:r>
      <w:r w:rsidR="00A400C7" w:rsidRPr="00A400C7">
        <w:rPr>
          <w:rFonts w:ascii="Times New Roman" w:hAnsi="Times New Roman" w:cs="Times New Roman"/>
          <w:sz w:val="28"/>
          <w:szCs w:val="28"/>
        </w:rPr>
        <w:t xml:space="preserve"> масел</w:t>
      </w:r>
      <w:r w:rsidR="00A400C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400C7">
        <w:rPr>
          <w:rFonts w:ascii="Times New Roman" w:hAnsi="Times New Roman" w:cs="Times New Roman"/>
          <w:sz w:val="28"/>
          <w:szCs w:val="28"/>
        </w:rPr>
        <w:t>промасленных запчастей</w:t>
      </w:r>
      <w:r w:rsidR="00A400C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400C7">
        <w:rPr>
          <w:rFonts w:ascii="Times New Roman" w:hAnsi="Times New Roman" w:cs="Times New Roman"/>
          <w:sz w:val="28"/>
          <w:szCs w:val="28"/>
        </w:rPr>
        <w:t>аккумуляторов заключается в загрязнении окружающей среды при попадании загрязняющих веществ в почву и грунтовые воды, изношенных шин – в выделении канцерогенных веществ при сжигании.</w:t>
      </w:r>
    </w:p>
    <w:p w:rsidR="006842D0" w:rsidRDefault="00032C3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31E">
        <w:rPr>
          <w:rFonts w:ascii="Times New Roman" w:hAnsi="Times New Roman" w:cs="Times New Roman"/>
          <w:sz w:val="28"/>
          <w:szCs w:val="28"/>
        </w:rPr>
        <w:lastRenderedPageBreak/>
        <w:t xml:space="preserve">Накопление отработанных шин является одной из современных экологических проблем. В России </w:t>
      </w:r>
      <w:r w:rsidR="0092332C" w:rsidRPr="00A9531E">
        <w:rPr>
          <w:rFonts w:ascii="Times New Roman" w:hAnsi="Times New Roman" w:cs="Times New Roman"/>
          <w:sz w:val="28"/>
          <w:szCs w:val="28"/>
          <w:lang w:val="kk-KZ"/>
        </w:rPr>
        <w:t>каждый год образуется</w:t>
      </w:r>
      <w:r w:rsidRPr="00A9531E">
        <w:rPr>
          <w:rFonts w:ascii="Times New Roman" w:hAnsi="Times New Roman" w:cs="Times New Roman"/>
          <w:sz w:val="28"/>
          <w:szCs w:val="28"/>
        </w:rPr>
        <w:t xml:space="preserve"> более 1 ми</w:t>
      </w:r>
      <w:r w:rsidR="0092332C" w:rsidRPr="00A9531E">
        <w:rPr>
          <w:rFonts w:ascii="Times New Roman" w:hAnsi="Times New Roman" w:cs="Times New Roman"/>
          <w:sz w:val="28"/>
          <w:szCs w:val="28"/>
        </w:rPr>
        <w:t xml:space="preserve">ллиона тонн отработанных шин, </w:t>
      </w:r>
      <w:r w:rsidR="0092332C" w:rsidRPr="00A9531E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92332C" w:rsidRPr="00A9531E">
        <w:rPr>
          <w:rFonts w:ascii="Times New Roman" w:hAnsi="Times New Roman" w:cs="Times New Roman"/>
          <w:sz w:val="28"/>
          <w:szCs w:val="28"/>
        </w:rPr>
        <w:t xml:space="preserve"> Европе образуется до 2,5 млн. тонн, в США - до 3 млн. т</w:t>
      </w:r>
      <w:r w:rsidRPr="00A9531E">
        <w:rPr>
          <w:rFonts w:ascii="Times New Roman" w:hAnsi="Times New Roman" w:cs="Times New Roman"/>
          <w:sz w:val="28"/>
          <w:szCs w:val="28"/>
        </w:rPr>
        <w:t>онн</w:t>
      </w:r>
      <w:r w:rsidR="0092332C" w:rsidRPr="00A9531E">
        <w:rPr>
          <w:rFonts w:ascii="Times New Roman" w:hAnsi="Times New Roman" w:cs="Times New Roman"/>
          <w:sz w:val="28"/>
          <w:szCs w:val="28"/>
        </w:rPr>
        <w:t>.</w:t>
      </w:r>
      <w:r w:rsidR="0092332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Разложение автомобильных шин происходит более 100 лет</w:t>
      </w:r>
      <w:r w:rsidR="0092332C" w:rsidRPr="00A9531E">
        <w:rPr>
          <w:rFonts w:ascii="Times New Roman" w:hAnsi="Times New Roman" w:cs="Times New Roman"/>
          <w:sz w:val="28"/>
          <w:szCs w:val="28"/>
        </w:rPr>
        <w:t>,</w:t>
      </w:r>
      <w:r w:rsidR="0092332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образуя при этом химические вещества</w:t>
      </w:r>
      <w:r w:rsidR="0092332C" w:rsidRPr="00A9531E">
        <w:rPr>
          <w:rFonts w:ascii="Times New Roman" w:hAnsi="Times New Roman" w:cs="Times New Roman"/>
          <w:sz w:val="28"/>
          <w:szCs w:val="28"/>
        </w:rPr>
        <w:t>, которые наносят ущерб почве, флоре и фауне, а также грунтовым водам</w:t>
      </w:r>
      <w:r w:rsidR="0092332C" w:rsidRPr="00A9531E">
        <w:rPr>
          <w:rFonts w:ascii="Times New Roman" w:hAnsi="Times New Roman" w:cs="Times New Roman"/>
          <w:sz w:val="28"/>
          <w:szCs w:val="28"/>
          <w:lang w:val="kk-KZ"/>
        </w:rPr>
        <w:t>. Отработанные шины легко воспламеняются</w:t>
      </w:r>
      <w:r w:rsidR="0092332C" w:rsidRPr="00A9531E">
        <w:rPr>
          <w:rFonts w:ascii="Times New Roman" w:hAnsi="Times New Roman" w:cs="Times New Roman"/>
          <w:sz w:val="28"/>
          <w:szCs w:val="28"/>
        </w:rPr>
        <w:t>,</w:t>
      </w:r>
      <w:r w:rsidR="0092332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2332C" w:rsidRPr="00A9531E">
        <w:rPr>
          <w:rFonts w:ascii="Times New Roman" w:hAnsi="Times New Roman" w:cs="Times New Roman"/>
          <w:sz w:val="28"/>
          <w:szCs w:val="28"/>
        </w:rPr>
        <w:t xml:space="preserve">выделяя </w:t>
      </w:r>
      <w:r w:rsidR="0092332C" w:rsidRPr="00A9531E">
        <w:rPr>
          <w:rFonts w:ascii="Times New Roman" w:hAnsi="Times New Roman" w:cs="Times New Roman"/>
          <w:sz w:val="28"/>
          <w:szCs w:val="28"/>
          <w:lang w:val="kk-KZ"/>
        </w:rPr>
        <w:t>при сжигании высокотоксичные вещества</w:t>
      </w:r>
      <w:r w:rsidR="0092332C" w:rsidRPr="00A9531E">
        <w:rPr>
          <w:rFonts w:ascii="Times New Roman" w:hAnsi="Times New Roman" w:cs="Times New Roman"/>
          <w:sz w:val="28"/>
          <w:szCs w:val="28"/>
        </w:rPr>
        <w:t>, такие как</w:t>
      </w:r>
      <w:r w:rsidR="0092332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бифенил, антрацен, пирен</w:t>
      </w:r>
      <w:r w:rsidR="0092332C" w:rsidRPr="00A9531E">
        <w:rPr>
          <w:rFonts w:ascii="Times New Roman" w:hAnsi="Times New Roman" w:cs="Times New Roman"/>
          <w:sz w:val="28"/>
          <w:szCs w:val="28"/>
        </w:rPr>
        <w:t>. Больш</w:t>
      </w:r>
      <w:r w:rsidR="009E4D98" w:rsidRPr="00A9531E">
        <w:rPr>
          <w:rFonts w:ascii="Times New Roman" w:hAnsi="Times New Roman" w:cs="Times New Roman"/>
          <w:sz w:val="28"/>
          <w:szCs w:val="28"/>
        </w:rPr>
        <w:t>инство отработанных шин сжигает</w:t>
      </w:r>
      <w:r w:rsidR="0092332C" w:rsidRPr="00A9531E">
        <w:rPr>
          <w:rFonts w:ascii="Times New Roman" w:hAnsi="Times New Roman" w:cs="Times New Roman"/>
          <w:sz w:val="28"/>
          <w:szCs w:val="28"/>
        </w:rPr>
        <w:t>ся,</w:t>
      </w:r>
      <w:r w:rsidR="0092332C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либо выбрасывается в водоемы и овраги</w:t>
      </w:r>
      <w:r w:rsidR="0092332C" w:rsidRPr="00A9531E">
        <w:rPr>
          <w:rFonts w:ascii="Times New Roman" w:hAnsi="Times New Roman" w:cs="Times New Roman"/>
          <w:sz w:val="28"/>
          <w:szCs w:val="28"/>
        </w:rPr>
        <w:t xml:space="preserve">. В развитых странах в стоимость шин включается и стоимость их утилизации. Таким образом, покупая импортные шины, </w:t>
      </w:r>
      <w:r w:rsidR="006842D0" w:rsidRPr="006842D0">
        <w:rPr>
          <w:rFonts w:ascii="Times New Roman" w:hAnsi="Times New Roman" w:cs="Times New Roman"/>
          <w:sz w:val="28"/>
          <w:szCs w:val="28"/>
        </w:rPr>
        <w:t>местный</w:t>
      </w:r>
      <w:r w:rsidR="0092332C" w:rsidRPr="00A9531E">
        <w:rPr>
          <w:rFonts w:ascii="Times New Roman" w:hAnsi="Times New Roman" w:cs="Times New Roman"/>
          <w:sz w:val="28"/>
          <w:szCs w:val="28"/>
        </w:rPr>
        <w:t xml:space="preserve"> потребитель платит за переработку шин в стране-изготовителе</w:t>
      </w:r>
      <w:r w:rsidR="006842D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42D0" w:rsidRPr="006842D0">
        <w:rPr>
          <w:rFonts w:ascii="Times New Roman" w:hAnsi="Times New Roman" w:cs="Times New Roman"/>
          <w:sz w:val="28"/>
          <w:szCs w:val="28"/>
        </w:rPr>
        <w:t>[3</w:t>
      </w:r>
      <w:r w:rsidR="00F47F72" w:rsidRPr="00F47F72">
        <w:rPr>
          <w:rFonts w:ascii="Times New Roman" w:hAnsi="Times New Roman" w:cs="Times New Roman"/>
          <w:sz w:val="28"/>
          <w:szCs w:val="28"/>
        </w:rPr>
        <w:t>1</w:t>
      </w:r>
      <w:r w:rsidR="006842D0" w:rsidRPr="006842D0">
        <w:rPr>
          <w:rFonts w:ascii="Times New Roman" w:hAnsi="Times New Roman" w:cs="Times New Roman"/>
          <w:sz w:val="28"/>
          <w:szCs w:val="28"/>
        </w:rPr>
        <w:t>]</w:t>
      </w:r>
      <w:r w:rsidR="0092332C" w:rsidRPr="00A9531E">
        <w:rPr>
          <w:rFonts w:ascii="Times New Roman" w:hAnsi="Times New Roman" w:cs="Times New Roman"/>
          <w:sz w:val="28"/>
          <w:szCs w:val="28"/>
        </w:rPr>
        <w:t xml:space="preserve">. В Костанайской области </w:t>
      </w:r>
      <w:r w:rsidR="009E4D98" w:rsidRPr="00A9531E">
        <w:rPr>
          <w:rFonts w:ascii="Times New Roman" w:hAnsi="Times New Roman" w:cs="Times New Roman"/>
          <w:sz w:val="28"/>
          <w:szCs w:val="28"/>
        </w:rPr>
        <w:t>шины и резиновое сырье перерабатывает ТОО «</w:t>
      </w:r>
      <w:r w:rsidR="009E4D98" w:rsidRPr="00A9531E">
        <w:rPr>
          <w:rFonts w:ascii="Times New Roman" w:hAnsi="Times New Roman" w:cs="Times New Roman"/>
          <w:sz w:val="28"/>
          <w:szCs w:val="28"/>
          <w:lang w:val="kk-KZ"/>
        </w:rPr>
        <w:t>Агротехмаш»</w:t>
      </w:r>
      <w:r w:rsidR="009E4D98" w:rsidRPr="00A9531E">
        <w:rPr>
          <w:rFonts w:ascii="Times New Roman" w:hAnsi="Times New Roman" w:cs="Times New Roman"/>
          <w:sz w:val="28"/>
          <w:szCs w:val="28"/>
        </w:rPr>
        <w:t>.</w:t>
      </w:r>
      <w:r w:rsidR="003B0DE7" w:rsidRPr="00A9531E">
        <w:rPr>
          <w:rFonts w:ascii="Times New Roman" w:hAnsi="Times New Roman" w:cs="Times New Roman"/>
          <w:sz w:val="28"/>
          <w:szCs w:val="28"/>
        </w:rPr>
        <w:t xml:space="preserve"> Также ТОО «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>Экоlinesport»</w:t>
      </w:r>
      <w:r w:rsidR="003B0DE7" w:rsidRPr="00A9531E">
        <w:rPr>
          <w:rFonts w:ascii="Times New Roman" w:hAnsi="Times New Roman" w:cs="Times New Roman"/>
          <w:sz w:val="28"/>
          <w:szCs w:val="28"/>
        </w:rPr>
        <w:t xml:space="preserve"> 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>принимает на утилизацию отработанные шины</w:t>
      </w:r>
      <w:r w:rsidR="003B0DE7" w:rsidRPr="00A9531E">
        <w:rPr>
          <w:rFonts w:ascii="Times New Roman" w:hAnsi="Times New Roman" w:cs="Times New Roman"/>
          <w:sz w:val="28"/>
          <w:szCs w:val="28"/>
        </w:rPr>
        <w:t>.</w:t>
      </w:r>
      <w:r w:rsidR="009E4D98" w:rsidRPr="00A953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7B5" w:rsidRDefault="009E4D9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531E">
        <w:rPr>
          <w:rFonts w:ascii="Times New Roman" w:hAnsi="Times New Roman" w:cs="Times New Roman"/>
          <w:sz w:val="28"/>
          <w:szCs w:val="28"/>
        </w:rPr>
        <w:t>В нас</w:t>
      </w:r>
      <w:r w:rsidR="0086516D">
        <w:rPr>
          <w:rFonts w:ascii="Times New Roman" w:hAnsi="Times New Roman" w:cs="Times New Roman"/>
          <w:sz w:val="28"/>
          <w:szCs w:val="28"/>
        </w:rPr>
        <w:t>тоящее время существует около десяти</w:t>
      </w:r>
      <w:r w:rsidRPr="00A9531E">
        <w:rPr>
          <w:rFonts w:ascii="Times New Roman" w:hAnsi="Times New Roman" w:cs="Times New Roman"/>
          <w:sz w:val="28"/>
          <w:szCs w:val="28"/>
        </w:rPr>
        <w:t xml:space="preserve"> способов утилизации отработанных шин</w:t>
      </w:r>
      <w:r w:rsidR="00F3658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3658D" w:rsidRPr="00F3658D">
        <w:rPr>
          <w:rFonts w:ascii="Times New Roman" w:hAnsi="Times New Roman" w:cs="Times New Roman"/>
          <w:sz w:val="28"/>
          <w:szCs w:val="28"/>
        </w:rPr>
        <w:t>[3</w:t>
      </w:r>
      <w:r w:rsidR="00F47F72" w:rsidRPr="00F47F72">
        <w:rPr>
          <w:rFonts w:ascii="Times New Roman" w:hAnsi="Times New Roman" w:cs="Times New Roman"/>
          <w:sz w:val="28"/>
          <w:szCs w:val="28"/>
        </w:rPr>
        <w:t>2</w:t>
      </w:r>
      <w:r w:rsidR="00F3658D" w:rsidRPr="00F3658D">
        <w:rPr>
          <w:rFonts w:ascii="Times New Roman" w:hAnsi="Times New Roman" w:cs="Times New Roman"/>
          <w:sz w:val="28"/>
          <w:szCs w:val="28"/>
        </w:rPr>
        <w:t>]</w:t>
      </w:r>
      <w:r w:rsidRPr="00A9531E">
        <w:rPr>
          <w:rFonts w:ascii="Times New Roman" w:hAnsi="Times New Roman" w:cs="Times New Roman"/>
          <w:sz w:val="28"/>
          <w:szCs w:val="28"/>
        </w:rPr>
        <w:t>.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Создание утилизирующих предприятий</w:t>
      </w:r>
      <w:r w:rsidRPr="00A9531E">
        <w:rPr>
          <w:rFonts w:ascii="Times New Roman" w:hAnsi="Times New Roman" w:cs="Times New Roman"/>
          <w:sz w:val="28"/>
          <w:szCs w:val="28"/>
        </w:rPr>
        <w:t xml:space="preserve"> 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очень выгодно для экологической обстановки страны</w:t>
      </w:r>
      <w:r w:rsidRPr="00A9531E">
        <w:rPr>
          <w:rFonts w:ascii="Times New Roman" w:hAnsi="Times New Roman" w:cs="Times New Roman"/>
          <w:sz w:val="28"/>
          <w:szCs w:val="28"/>
        </w:rPr>
        <w:t xml:space="preserve">, 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зная</w:t>
      </w:r>
      <w:r w:rsidRPr="00A9531E">
        <w:rPr>
          <w:rFonts w:ascii="Times New Roman" w:hAnsi="Times New Roman" w:cs="Times New Roman"/>
          <w:sz w:val="28"/>
          <w:szCs w:val="28"/>
        </w:rPr>
        <w:t xml:space="preserve">, что только 4% автомобильных отходов утилизируется. Также создание утилизирующих предприятий способствует созданию рабочих мест.  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Консервативным</w:t>
      </w:r>
      <w:r w:rsidRPr="00A9531E">
        <w:rPr>
          <w:rFonts w:ascii="Times New Roman" w:hAnsi="Times New Roman" w:cs="Times New Roman"/>
          <w:sz w:val="28"/>
          <w:szCs w:val="28"/>
        </w:rPr>
        <w:t xml:space="preserve"> выбором утилизации шин я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вляется</w:t>
      </w:r>
      <w:r w:rsidRPr="00A9531E">
        <w:rPr>
          <w:rFonts w:ascii="Times New Roman" w:hAnsi="Times New Roman" w:cs="Times New Roman"/>
          <w:sz w:val="28"/>
          <w:szCs w:val="28"/>
        </w:rPr>
        <w:t xml:space="preserve"> пиролиз. 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Процесс утилизации происходит с выбросом вредных веществ - дымовых газов. Конечными продуктами являются электричество, тепло, металл, пирогаз, тепловое масло, остатки углерода. Существенными преимуществами метода являются низкие капиталовложения и независимое энергоснабжение. </w:t>
      </w:r>
    </w:p>
    <w:p w:rsidR="00F3658D" w:rsidRDefault="009E4D9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9531E">
        <w:rPr>
          <w:rFonts w:ascii="Times New Roman" w:hAnsi="Times New Roman" w:cs="Times New Roman"/>
          <w:sz w:val="28"/>
          <w:szCs w:val="28"/>
          <w:lang w:val="kk-KZ"/>
        </w:rPr>
        <w:t>Низкотемпературная (криогенная) технология - это охлаждение шины при температуре от -69 ° С до -100 ° С. Для охлаждения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шин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используется жидкий азот</w:t>
      </w:r>
      <w:r w:rsidR="00F3658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3658D" w:rsidRPr="00F3658D">
        <w:rPr>
          <w:rFonts w:ascii="Times New Roman" w:hAnsi="Times New Roman" w:cs="Times New Roman"/>
          <w:sz w:val="28"/>
          <w:szCs w:val="28"/>
        </w:rPr>
        <w:t>[3</w:t>
      </w:r>
      <w:r w:rsidR="00F47F72" w:rsidRPr="00F47F72">
        <w:rPr>
          <w:rFonts w:ascii="Times New Roman" w:hAnsi="Times New Roman" w:cs="Times New Roman"/>
          <w:sz w:val="28"/>
          <w:szCs w:val="28"/>
        </w:rPr>
        <w:t>3</w:t>
      </w:r>
      <w:r w:rsidR="00F3658D" w:rsidRPr="00F3658D">
        <w:rPr>
          <w:rFonts w:ascii="Times New Roman" w:hAnsi="Times New Roman" w:cs="Times New Roman"/>
          <w:sz w:val="28"/>
          <w:szCs w:val="28"/>
        </w:rPr>
        <w:t>]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. После этого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шины</w:t>
      </w:r>
      <w:r w:rsidR="00F3658D">
        <w:rPr>
          <w:rFonts w:ascii="Times New Roman" w:hAnsi="Times New Roman" w:cs="Times New Roman"/>
          <w:sz w:val="28"/>
          <w:szCs w:val="28"/>
          <w:lang w:val="kk-KZ"/>
        </w:rPr>
        <w:t xml:space="preserve"> измельча</w:t>
      </w:r>
      <w:r w:rsidR="00F3658D">
        <w:rPr>
          <w:rFonts w:ascii="Times New Roman" w:hAnsi="Times New Roman" w:cs="Times New Roman"/>
          <w:sz w:val="28"/>
          <w:szCs w:val="28"/>
        </w:rPr>
        <w:t>ю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тся до резиновой крошки. Жидкий азот является основной причиной сдерживания внедрения низкотемпературной технологии. Поскольку азот имеет высокую стоимость, его трудн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>о хранить и транспортировать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Продуктом переработки является 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lastRenderedPageBreak/>
        <w:t>резиновая крошка</w:t>
      </w:r>
      <w:r w:rsidR="003B0DE7" w:rsidRPr="00A9531E">
        <w:rPr>
          <w:rFonts w:ascii="Times New Roman" w:hAnsi="Times New Roman" w:cs="Times New Roman"/>
          <w:sz w:val="28"/>
          <w:szCs w:val="28"/>
        </w:rPr>
        <w:t xml:space="preserve">, 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>используемая для производства резиновых изделий</w:t>
      </w:r>
      <w:r w:rsidR="003B0DE7" w:rsidRPr="00A9531E">
        <w:rPr>
          <w:rFonts w:ascii="Times New Roman" w:hAnsi="Times New Roman" w:cs="Times New Roman"/>
          <w:sz w:val="28"/>
          <w:szCs w:val="28"/>
        </w:rPr>
        <w:t xml:space="preserve">, </w:t>
      </w:r>
      <w:r w:rsidRPr="00A9531E">
        <w:rPr>
          <w:rFonts w:ascii="Times New Roman" w:hAnsi="Times New Roman" w:cs="Times New Roman"/>
          <w:sz w:val="28"/>
          <w:szCs w:val="28"/>
          <w:lang w:val="kk-KZ"/>
        </w:rPr>
        <w:t>кровельных материалов</w:t>
      </w:r>
      <w:r w:rsidR="003B0DE7" w:rsidRPr="00A9531E">
        <w:rPr>
          <w:rFonts w:ascii="Times New Roman" w:hAnsi="Times New Roman" w:cs="Times New Roman"/>
          <w:sz w:val="28"/>
          <w:szCs w:val="28"/>
        </w:rPr>
        <w:t xml:space="preserve">, </w:t>
      </w:r>
      <w:r w:rsidR="003B0DE7" w:rsidRPr="00A9531E">
        <w:rPr>
          <w:rFonts w:ascii="Times New Roman" w:hAnsi="Times New Roman" w:cs="Times New Roman"/>
          <w:sz w:val="28"/>
          <w:szCs w:val="28"/>
          <w:lang w:val="kk-KZ"/>
        </w:rPr>
        <w:t>строительств</w:t>
      </w:r>
      <w:r w:rsidR="003B0DE7" w:rsidRPr="00A9531E">
        <w:rPr>
          <w:rFonts w:ascii="Times New Roman" w:hAnsi="Times New Roman" w:cs="Times New Roman"/>
          <w:sz w:val="28"/>
          <w:szCs w:val="28"/>
        </w:rPr>
        <w:t>а</w:t>
      </w:r>
      <w:r w:rsidR="00CF71FC">
        <w:rPr>
          <w:rFonts w:ascii="Times New Roman" w:hAnsi="Times New Roman" w:cs="Times New Roman"/>
          <w:sz w:val="28"/>
          <w:szCs w:val="28"/>
          <w:lang w:val="kk-KZ"/>
        </w:rPr>
        <w:t xml:space="preserve"> дорог.</w:t>
      </w:r>
    </w:p>
    <w:p w:rsidR="003B0DE7" w:rsidRPr="00F3658D" w:rsidRDefault="003B0DE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31E">
        <w:rPr>
          <w:rFonts w:ascii="Times New Roman" w:hAnsi="Times New Roman" w:cs="Times New Roman"/>
          <w:sz w:val="28"/>
          <w:szCs w:val="28"/>
          <w:lang w:val="kk-KZ"/>
        </w:rPr>
        <w:t>Использованные аккумуляторы также должны быть утилиз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ированы. Они перерабатываются путем измельчения, нейтрализации кислоты и отделения </w:t>
      </w:r>
      <w:r w:rsidR="00F3658D">
        <w:rPr>
          <w:rFonts w:ascii="Times New Roman" w:hAnsi="Times New Roman" w:cs="Times New Roman"/>
          <w:sz w:val="28"/>
          <w:szCs w:val="28"/>
          <w:lang w:val="kk-KZ"/>
        </w:rPr>
        <w:t>полимеров от свинца</w:t>
      </w:r>
      <w:r w:rsidR="00F3658D" w:rsidRPr="00F3658D">
        <w:rPr>
          <w:rFonts w:ascii="Times New Roman" w:hAnsi="Times New Roman" w:cs="Times New Roman"/>
          <w:sz w:val="28"/>
          <w:szCs w:val="28"/>
        </w:rPr>
        <w:t xml:space="preserve">, затем </w:t>
      </w:r>
      <w:r w:rsidR="00F3658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>винец от аккумуляторов может быть повторно использован</w:t>
      </w:r>
      <w:r w:rsidR="00283B7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3B77" w:rsidRPr="00283B77">
        <w:rPr>
          <w:rFonts w:ascii="Times New Roman" w:hAnsi="Times New Roman" w:cs="Times New Roman"/>
          <w:sz w:val="28"/>
          <w:szCs w:val="28"/>
        </w:rPr>
        <w:t>[3</w:t>
      </w:r>
      <w:r w:rsidR="00F47F72" w:rsidRPr="00F47F72">
        <w:rPr>
          <w:rFonts w:ascii="Times New Roman" w:hAnsi="Times New Roman" w:cs="Times New Roman"/>
          <w:sz w:val="28"/>
          <w:szCs w:val="28"/>
        </w:rPr>
        <w:t>4</w:t>
      </w:r>
      <w:r w:rsidR="00283B77" w:rsidRPr="00283B77">
        <w:rPr>
          <w:rFonts w:ascii="Times New Roman" w:hAnsi="Times New Roman" w:cs="Times New Roman"/>
          <w:sz w:val="28"/>
          <w:szCs w:val="28"/>
        </w:rPr>
        <w:t>]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>. Во многих городах США и Канады есть пункты прием</w:t>
      </w:r>
      <w:r w:rsidR="00F3658D">
        <w:rPr>
          <w:rFonts w:ascii="Times New Roman" w:hAnsi="Times New Roman" w:cs="Times New Roman"/>
          <w:sz w:val="28"/>
          <w:szCs w:val="28"/>
        </w:rPr>
        <w:t>а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аккумуляторов. США показывают отличный результат в утилизации старых аккумуляторов, которы</w:t>
      </w:r>
      <w:r w:rsidR="00F3658D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составляет 99%. По утилизации аккумуляторов лидируют страны Европы. Так</w:t>
      </w:r>
      <w:r w:rsidR="00283B77">
        <w:rPr>
          <w:rFonts w:ascii="Times New Roman" w:hAnsi="Times New Roman" w:cs="Times New Roman"/>
          <w:sz w:val="28"/>
          <w:szCs w:val="28"/>
        </w:rPr>
        <w:t>,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процент утилизированных аккумуляторов составил 73% в 2012 году. В Костанайской области утилизацией аккумуляторов занимается ТОО </w:t>
      </w:r>
      <w:r w:rsidR="00537C57" w:rsidRPr="00A9531E">
        <w:rPr>
          <w:rFonts w:ascii="Times New Roman" w:hAnsi="Times New Roman" w:cs="Times New Roman"/>
          <w:sz w:val="28"/>
          <w:szCs w:val="28"/>
        </w:rPr>
        <w:t>«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>Эко</w:t>
      </w:r>
      <w:r w:rsidR="00537C57" w:rsidRPr="00A9531E">
        <w:rPr>
          <w:rFonts w:ascii="Times New Roman" w:hAnsi="Times New Roman" w:cs="Times New Roman"/>
          <w:sz w:val="28"/>
          <w:szCs w:val="28"/>
        </w:rPr>
        <w:t>linesport»</w:t>
      </w:r>
      <w:r w:rsidR="00F3658D">
        <w:rPr>
          <w:rFonts w:ascii="Times New Roman" w:hAnsi="Times New Roman" w:cs="Times New Roman"/>
          <w:sz w:val="28"/>
          <w:szCs w:val="28"/>
        </w:rPr>
        <w:t>.</w:t>
      </w:r>
    </w:p>
    <w:p w:rsidR="00537C57" w:rsidRPr="00310CCB" w:rsidRDefault="00D717B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Переработка автомобильного масла 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>включает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> </w:t>
      </w:r>
      <w:hyperlink r:id="rId14" w:tooltip="Переработка" w:history="1">
        <w:r w:rsidR="00537C57" w:rsidRPr="00A9531E">
          <w:rPr>
            <w:rFonts w:ascii="Times New Roman" w:hAnsi="Times New Roman" w:cs="Times New Roman"/>
            <w:sz w:val="28"/>
            <w:szCs w:val="28"/>
            <w:lang w:val="kk-KZ"/>
          </w:rPr>
          <w:t>утилизацию</w:t>
        </w:r>
      </w:hyperlink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> отработанных </w:t>
      </w:r>
      <w:hyperlink r:id="rId15" w:tooltip="масло" w:history="1">
        <w:r w:rsidR="00537C57" w:rsidRPr="00A9531E">
          <w:rPr>
            <w:rFonts w:ascii="Times New Roman" w:hAnsi="Times New Roman" w:cs="Times New Roman"/>
            <w:sz w:val="28"/>
            <w:szCs w:val="28"/>
            <w:lang w:val="kk-KZ"/>
          </w:rPr>
          <w:t>масел</w:t>
        </w:r>
      </w:hyperlink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 и создание новых продуктов из переработанных масел. Переработка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автомобильного 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>масла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приносит 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большую 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>пользу окружающей среде</w:t>
      </w:r>
      <w:r w:rsidR="00472881" w:rsidRPr="00A9531E">
        <w:rPr>
          <w:rFonts w:ascii="Times New Roman" w:hAnsi="Times New Roman" w:cs="Times New Roman"/>
          <w:sz w:val="28"/>
          <w:szCs w:val="28"/>
        </w:rPr>
        <w:t>, так как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перерабатываемое масло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уменьша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>ет вероятность того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, что отработанное масло 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>попадет в почву или поверхностные воды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Известно</w:t>
      </w:r>
      <w:r w:rsidR="00472881" w:rsidRPr="00A9531E">
        <w:rPr>
          <w:rFonts w:ascii="Times New Roman" w:hAnsi="Times New Roman" w:cs="Times New Roman"/>
          <w:sz w:val="28"/>
          <w:szCs w:val="28"/>
        </w:rPr>
        <w:t xml:space="preserve">, что 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>один </w:t>
      </w:r>
      <w:hyperlink r:id="rId16" w:tooltip="Галлон" w:history="1">
        <w:r w:rsidR="00537C57" w:rsidRPr="00A9531E">
          <w:rPr>
            <w:rFonts w:ascii="Times New Roman" w:hAnsi="Times New Roman" w:cs="Times New Roman"/>
            <w:sz w:val="28"/>
            <w:szCs w:val="28"/>
            <w:lang w:val="kk-KZ"/>
          </w:rPr>
          <w:t>галлон</w:t>
        </w:r>
      </w:hyperlink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> моторного масла сбрасыва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>емого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>воду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может сделать непригодным для питья </w:t>
      </w:r>
      <w:r w:rsidR="00537C57" w:rsidRPr="00A9531E">
        <w:rPr>
          <w:rFonts w:ascii="Times New Roman" w:hAnsi="Times New Roman" w:cs="Times New Roman"/>
          <w:sz w:val="28"/>
          <w:szCs w:val="28"/>
          <w:lang w:val="kk-KZ"/>
        </w:rPr>
        <w:t>один миллион галлонов воды. 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Из отработанного масла можно получить новое масло путем удаления химических примесей, тяжелых металлов и грязи. Переработкой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автомобильного 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 xml:space="preserve">масла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Костанайской области </w:t>
      </w:r>
      <w:r w:rsidR="00472881" w:rsidRPr="00A9531E">
        <w:rPr>
          <w:rFonts w:ascii="Times New Roman" w:hAnsi="Times New Roman" w:cs="Times New Roman"/>
          <w:sz w:val="28"/>
          <w:szCs w:val="28"/>
          <w:lang w:val="kk-KZ"/>
        </w:rPr>
        <w:t>также занимается ТОО “Экоlinesport”</w:t>
      </w:r>
      <w:r w:rsidR="000000C8" w:rsidRPr="00310CCB">
        <w:rPr>
          <w:rFonts w:ascii="Times New Roman" w:hAnsi="Times New Roman" w:cs="Times New Roman"/>
          <w:sz w:val="28"/>
          <w:szCs w:val="28"/>
        </w:rPr>
        <w:t xml:space="preserve"> [35].</w:t>
      </w:r>
    </w:p>
    <w:p w:rsidR="0040308D" w:rsidRPr="00A9531E" w:rsidRDefault="0040308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041F1" w:rsidRPr="00705B01" w:rsidRDefault="00705B0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1.7.1 </w:t>
      </w:r>
      <w:r w:rsidR="0040308D" w:rsidRPr="00705B01">
        <w:rPr>
          <w:rFonts w:ascii="Times New Roman" w:hAnsi="Times New Roman" w:cs="Times New Roman"/>
          <w:b/>
          <w:sz w:val="28"/>
          <w:szCs w:val="28"/>
          <w:lang w:val="kk-KZ"/>
        </w:rPr>
        <w:t>Воздействие автотранспорта на гидросферу</w:t>
      </w:r>
      <w:r w:rsidR="00854416" w:rsidRPr="00705B0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и водную биоту</w:t>
      </w:r>
    </w:p>
    <w:p w:rsidR="0076284F" w:rsidRPr="00784F7D" w:rsidRDefault="001F7C0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C01">
        <w:rPr>
          <w:rFonts w:ascii="Times New Roman" w:hAnsi="Times New Roman" w:cs="Times New Roman"/>
          <w:sz w:val="28"/>
          <w:szCs w:val="28"/>
          <w:lang w:val="kk-KZ"/>
        </w:rPr>
        <w:t>Загрязнение автомобильными отходами вод проявляется в увеличении содержания в воде нитратов, сульфатов, хлоридов, фосфатов, радиоактивных элементов и тяжелых металлов, изменении органолептических и физических свойств воды, сокращении растворенного в воде кислорода.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F7C01">
        <w:rPr>
          <w:rFonts w:ascii="Times New Roman" w:hAnsi="Times New Roman" w:cs="Times New Roman"/>
          <w:sz w:val="28"/>
          <w:szCs w:val="28"/>
          <w:lang w:val="kk-KZ"/>
        </w:rPr>
        <w:t xml:space="preserve">По оценкам ученых, ежегодно в гидросферу попадает 15 млрд т загрязняющих веществ. При работе автотранспорта образуется более 400 видов веществ, способствующих загрязнению вод.  Наиболее опасными поллютантами </w:t>
      </w:r>
      <w:r w:rsidRPr="001F7C01">
        <w:rPr>
          <w:rFonts w:ascii="Times New Roman" w:hAnsi="Times New Roman" w:cs="Times New Roman"/>
          <w:sz w:val="28"/>
          <w:szCs w:val="28"/>
          <w:lang w:val="kk-KZ"/>
        </w:rPr>
        <w:lastRenderedPageBreak/>
        <w:t>являются соли тяжелых металлов, фенолы, нефтепродукты и поверхностно-активные вещ</w:t>
      </w:r>
      <w:r w:rsidR="002540DA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1F7C01">
        <w:rPr>
          <w:rFonts w:ascii="Times New Roman" w:hAnsi="Times New Roman" w:cs="Times New Roman"/>
          <w:sz w:val="28"/>
          <w:szCs w:val="28"/>
          <w:lang w:val="kk-KZ"/>
        </w:rPr>
        <w:t>ства.</w:t>
      </w:r>
      <w:r w:rsidR="009F4B76">
        <w:rPr>
          <w:rFonts w:ascii="Times New Roman" w:hAnsi="Times New Roman" w:cs="Times New Roman"/>
          <w:sz w:val="28"/>
          <w:szCs w:val="28"/>
        </w:rPr>
        <w:t xml:space="preserve"> </w:t>
      </w:r>
      <w:r w:rsidR="00784F7D">
        <w:rPr>
          <w:rFonts w:ascii="Times New Roman" w:hAnsi="Times New Roman" w:cs="Times New Roman"/>
          <w:sz w:val="28"/>
          <w:szCs w:val="28"/>
        </w:rPr>
        <w:t xml:space="preserve"> </w:t>
      </w:r>
      <w:r w:rsidR="004B2D69">
        <w:rPr>
          <w:rFonts w:ascii="Times New Roman" w:hAnsi="Times New Roman" w:cs="Times New Roman"/>
          <w:sz w:val="28"/>
          <w:szCs w:val="28"/>
          <w:lang w:val="kk-KZ"/>
        </w:rPr>
        <w:t>Загрязне</w:t>
      </w:r>
      <w:r w:rsidR="00E669FE">
        <w:rPr>
          <w:rFonts w:ascii="Times New Roman" w:hAnsi="Times New Roman" w:cs="Times New Roman"/>
          <w:sz w:val="28"/>
          <w:szCs w:val="28"/>
          <w:lang w:val="kk-KZ"/>
        </w:rPr>
        <w:t>ние водоемов зависит от состава</w:t>
      </w:r>
      <w:r w:rsidR="004B2D69">
        <w:rPr>
          <w:rFonts w:ascii="Times New Roman" w:hAnsi="Times New Roman" w:cs="Times New Roman"/>
          <w:sz w:val="28"/>
          <w:szCs w:val="28"/>
          <w:lang w:val="kk-KZ"/>
        </w:rPr>
        <w:t xml:space="preserve"> и массы загрязняющих веществ</w:t>
      </w:r>
      <w:r w:rsidR="004B2D69" w:rsidRPr="004B2D69">
        <w:rPr>
          <w:rFonts w:ascii="Times New Roman" w:hAnsi="Times New Roman" w:cs="Times New Roman"/>
          <w:sz w:val="28"/>
          <w:szCs w:val="28"/>
        </w:rPr>
        <w:t>,</w:t>
      </w:r>
      <w:r w:rsidR="004B2D69">
        <w:rPr>
          <w:rFonts w:ascii="Times New Roman" w:hAnsi="Times New Roman" w:cs="Times New Roman"/>
          <w:sz w:val="28"/>
          <w:szCs w:val="28"/>
          <w:lang w:val="kk-KZ"/>
        </w:rPr>
        <w:t xml:space="preserve"> температуры</w:t>
      </w:r>
      <w:r w:rsidR="004B2D69" w:rsidRPr="004B2D69">
        <w:rPr>
          <w:rFonts w:ascii="Times New Roman" w:hAnsi="Times New Roman" w:cs="Times New Roman"/>
          <w:sz w:val="28"/>
          <w:szCs w:val="28"/>
          <w:lang w:val="kk-KZ"/>
        </w:rPr>
        <w:t xml:space="preserve"> и состав</w:t>
      </w:r>
      <w:r w:rsidR="004B2D69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4B2D69" w:rsidRPr="004B2D69">
        <w:rPr>
          <w:rFonts w:ascii="Times New Roman" w:hAnsi="Times New Roman" w:cs="Times New Roman"/>
          <w:sz w:val="28"/>
          <w:szCs w:val="28"/>
          <w:lang w:val="kk-KZ"/>
        </w:rPr>
        <w:t xml:space="preserve"> воды</w:t>
      </w:r>
      <w:r w:rsidR="004B2D6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4B2D69" w:rsidRPr="004B2D6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2D69">
        <w:rPr>
          <w:rFonts w:ascii="Times New Roman" w:hAnsi="Times New Roman" w:cs="Times New Roman"/>
          <w:sz w:val="28"/>
          <w:szCs w:val="28"/>
          <w:lang w:val="kk-KZ"/>
        </w:rPr>
        <w:t>степени</w:t>
      </w:r>
      <w:r w:rsidR="003951CE" w:rsidRPr="003951CE">
        <w:rPr>
          <w:rFonts w:ascii="Times New Roman" w:hAnsi="Times New Roman" w:cs="Times New Roman"/>
          <w:sz w:val="28"/>
          <w:szCs w:val="28"/>
          <w:lang w:val="kk-KZ"/>
        </w:rPr>
        <w:t xml:space="preserve"> проточности водоема, </w:t>
      </w:r>
      <w:r w:rsidR="004B2D69">
        <w:rPr>
          <w:rFonts w:ascii="Times New Roman" w:hAnsi="Times New Roman" w:cs="Times New Roman"/>
          <w:sz w:val="28"/>
          <w:szCs w:val="28"/>
          <w:lang w:val="kk-KZ"/>
        </w:rPr>
        <w:t>содержа</w:t>
      </w:r>
      <w:r w:rsidR="0076284F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4B2D69">
        <w:rPr>
          <w:rFonts w:ascii="Times New Roman" w:hAnsi="Times New Roman" w:cs="Times New Roman"/>
          <w:sz w:val="28"/>
          <w:szCs w:val="28"/>
          <w:lang w:val="kk-KZ"/>
        </w:rPr>
        <w:t>ия органики в воде</w:t>
      </w:r>
      <w:r w:rsidR="003951CE" w:rsidRPr="003951CE">
        <w:rPr>
          <w:rFonts w:ascii="Times New Roman" w:hAnsi="Times New Roman" w:cs="Times New Roman"/>
          <w:sz w:val="28"/>
          <w:szCs w:val="28"/>
          <w:lang w:val="kk-KZ"/>
        </w:rPr>
        <w:t>, тип</w:t>
      </w:r>
      <w:r w:rsidR="004B2D69">
        <w:rPr>
          <w:rFonts w:ascii="Times New Roman" w:hAnsi="Times New Roman" w:cs="Times New Roman"/>
          <w:sz w:val="28"/>
          <w:szCs w:val="28"/>
          <w:lang w:val="kk-KZ"/>
        </w:rPr>
        <w:t>а бассейна и количества и состава биоты водоема</w:t>
      </w:r>
      <w:r w:rsidR="003951CE" w:rsidRPr="003951C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2704B9">
        <w:rPr>
          <w:rFonts w:ascii="Times New Roman" w:hAnsi="Times New Roman" w:cs="Times New Roman"/>
          <w:sz w:val="28"/>
          <w:szCs w:val="28"/>
        </w:rPr>
        <w:t xml:space="preserve"> </w:t>
      </w:r>
      <w:r w:rsidR="009F4B76" w:rsidRPr="009F4B76">
        <w:rPr>
          <w:rFonts w:ascii="Times New Roman" w:hAnsi="Times New Roman" w:cs="Times New Roman"/>
          <w:sz w:val="28"/>
          <w:szCs w:val="28"/>
          <w:lang w:val="kk-KZ"/>
        </w:rPr>
        <w:t>Загрязняющие ве</w:t>
      </w:r>
      <w:r w:rsidR="009F4B76">
        <w:rPr>
          <w:rFonts w:ascii="Times New Roman" w:hAnsi="Times New Roman" w:cs="Times New Roman"/>
          <w:sz w:val="28"/>
          <w:szCs w:val="28"/>
          <w:lang w:val="kk-KZ"/>
        </w:rPr>
        <w:t xml:space="preserve">щества от </w:t>
      </w:r>
      <w:r w:rsidR="009F4B76" w:rsidRPr="009F4B76">
        <w:rPr>
          <w:rFonts w:ascii="Times New Roman" w:hAnsi="Times New Roman" w:cs="Times New Roman"/>
          <w:sz w:val="28"/>
          <w:szCs w:val="28"/>
        </w:rPr>
        <w:t xml:space="preserve">автотранспорта </w:t>
      </w:r>
      <w:r w:rsidR="009F4B76" w:rsidRPr="009F4B76">
        <w:rPr>
          <w:rFonts w:ascii="Times New Roman" w:hAnsi="Times New Roman" w:cs="Times New Roman"/>
          <w:sz w:val="28"/>
          <w:szCs w:val="28"/>
          <w:lang w:val="kk-KZ"/>
        </w:rPr>
        <w:t>поступают в водные объекты с пов</w:t>
      </w:r>
      <w:r w:rsidR="009F4B76">
        <w:rPr>
          <w:rFonts w:ascii="Times New Roman" w:hAnsi="Times New Roman" w:cs="Times New Roman"/>
          <w:sz w:val="28"/>
          <w:szCs w:val="28"/>
          <w:lang w:val="kk-KZ"/>
        </w:rPr>
        <w:t xml:space="preserve">ерхностным стоком с территории </w:t>
      </w:r>
      <w:r w:rsidR="009F4B76" w:rsidRPr="009F4B76">
        <w:rPr>
          <w:rFonts w:ascii="Times New Roman" w:hAnsi="Times New Roman" w:cs="Times New Roman"/>
          <w:sz w:val="28"/>
          <w:szCs w:val="28"/>
          <w:lang w:val="kk-KZ"/>
        </w:rPr>
        <w:t>города</w:t>
      </w:r>
      <w:r w:rsidR="009F4B76">
        <w:rPr>
          <w:rFonts w:ascii="Times New Roman" w:hAnsi="Times New Roman" w:cs="Times New Roman"/>
          <w:sz w:val="28"/>
          <w:szCs w:val="28"/>
          <w:lang w:val="kk-KZ"/>
        </w:rPr>
        <w:t>. С</w:t>
      </w:r>
      <w:r w:rsidR="0076284F">
        <w:rPr>
          <w:rFonts w:ascii="Times New Roman" w:hAnsi="Times New Roman" w:cs="Times New Roman"/>
          <w:sz w:val="28"/>
          <w:szCs w:val="28"/>
          <w:lang w:val="kk-KZ"/>
        </w:rPr>
        <w:t xml:space="preserve">точные воды </w:t>
      </w:r>
      <w:r w:rsidR="0076284F" w:rsidRPr="0076284F">
        <w:rPr>
          <w:rFonts w:ascii="Times New Roman" w:hAnsi="Times New Roman" w:cs="Times New Roman"/>
          <w:sz w:val="28"/>
          <w:szCs w:val="28"/>
          <w:lang w:val="kk-KZ"/>
        </w:rPr>
        <w:t>содержат бензин, керосин, топливные и смазочные масла, бензол, толуол, ксилолы, фенолы, металлоорганические соединения и др.</w:t>
      </w:r>
      <w:r w:rsidRPr="001F7C01">
        <w:t xml:space="preserve"> </w:t>
      </w:r>
      <w:r w:rsidR="009F4B76">
        <w:rPr>
          <w:rFonts w:ascii="Times New Roman" w:hAnsi="Times New Roman" w:cs="Times New Roman"/>
          <w:sz w:val="28"/>
          <w:szCs w:val="28"/>
          <w:lang w:val="kk-KZ"/>
        </w:rPr>
        <w:t xml:space="preserve">В городские водоемы и </w:t>
      </w:r>
      <w:r w:rsidRPr="001F7C01">
        <w:rPr>
          <w:rFonts w:ascii="Times New Roman" w:hAnsi="Times New Roman" w:cs="Times New Roman"/>
          <w:sz w:val="28"/>
          <w:szCs w:val="28"/>
          <w:lang w:val="kk-KZ"/>
        </w:rPr>
        <w:t>почву попадают топливо и масла, моющие средств</w:t>
      </w:r>
      <w:r w:rsidR="009F4B76">
        <w:rPr>
          <w:rFonts w:ascii="Times New Roman" w:hAnsi="Times New Roman" w:cs="Times New Roman"/>
          <w:sz w:val="28"/>
          <w:szCs w:val="28"/>
          <w:lang w:val="kk-KZ"/>
        </w:rPr>
        <w:t xml:space="preserve">а и грязная вода </w:t>
      </w:r>
      <w:r w:rsidRPr="001F7C01">
        <w:rPr>
          <w:rFonts w:ascii="Times New Roman" w:hAnsi="Times New Roman" w:cs="Times New Roman"/>
          <w:sz w:val="28"/>
          <w:szCs w:val="28"/>
          <w:lang w:val="kk-KZ"/>
        </w:rPr>
        <w:t>после мойки, сажа</w:t>
      </w:r>
      <w:r w:rsidR="009F4B7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4B76" w:rsidRPr="009F4B76">
        <w:rPr>
          <w:rFonts w:ascii="Times New Roman" w:hAnsi="Times New Roman" w:cs="Times New Roman"/>
          <w:sz w:val="28"/>
          <w:szCs w:val="28"/>
        </w:rPr>
        <w:t>[3</w:t>
      </w:r>
      <w:r w:rsidR="00F47F72">
        <w:rPr>
          <w:rFonts w:ascii="Times New Roman" w:hAnsi="Times New Roman" w:cs="Times New Roman"/>
          <w:sz w:val="28"/>
          <w:szCs w:val="28"/>
        </w:rPr>
        <w:t>6</w:t>
      </w:r>
      <w:r w:rsidR="009F4B76" w:rsidRPr="009F4B76">
        <w:rPr>
          <w:rFonts w:ascii="Times New Roman" w:hAnsi="Times New Roman" w:cs="Times New Roman"/>
          <w:sz w:val="28"/>
          <w:szCs w:val="28"/>
        </w:rPr>
        <w:t>]</w:t>
      </w:r>
      <w:r w:rsidRPr="001F7C0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A5FD3" w:rsidRPr="00784F7D" w:rsidRDefault="00E669FE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669FE">
        <w:rPr>
          <w:rFonts w:ascii="Times New Roman" w:hAnsi="Times New Roman" w:cs="Times New Roman"/>
          <w:sz w:val="28"/>
          <w:szCs w:val="28"/>
          <w:lang w:val="kk-KZ"/>
        </w:rPr>
        <w:t xml:space="preserve">Отсутствие </w:t>
      </w:r>
      <w:r w:rsidR="005A4575">
        <w:rPr>
          <w:rFonts w:ascii="Times New Roman" w:hAnsi="Times New Roman" w:cs="Times New Roman"/>
          <w:sz w:val="28"/>
          <w:szCs w:val="28"/>
          <w:lang w:val="kk-KZ"/>
        </w:rPr>
        <w:t xml:space="preserve">гаражей у десятков тысяч автовладельцев вынуждает их оставлять транспорт 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на открытых площа</w:t>
      </w:r>
      <w:r w:rsidR="005A4575">
        <w:rPr>
          <w:rFonts w:ascii="Times New Roman" w:hAnsi="Times New Roman" w:cs="Times New Roman"/>
          <w:sz w:val="28"/>
          <w:szCs w:val="28"/>
          <w:lang w:val="kk-KZ"/>
        </w:rPr>
        <w:t>дках и во дворах жилых застроек, что является причиной попадания в открытые водоемы с помощью сточных</w:t>
      </w:r>
      <w:r w:rsidR="002A1A85">
        <w:rPr>
          <w:rFonts w:ascii="Times New Roman" w:hAnsi="Times New Roman" w:cs="Times New Roman"/>
          <w:sz w:val="28"/>
          <w:szCs w:val="28"/>
          <w:lang w:val="kk-KZ"/>
        </w:rPr>
        <w:t xml:space="preserve"> и ливневых</w:t>
      </w:r>
      <w:r w:rsidR="005A4575" w:rsidRPr="005A4575">
        <w:rPr>
          <w:rFonts w:ascii="Times New Roman" w:hAnsi="Times New Roman" w:cs="Times New Roman"/>
          <w:sz w:val="28"/>
          <w:szCs w:val="28"/>
        </w:rPr>
        <w:t xml:space="preserve"> вод</w:t>
      </w:r>
      <w:r w:rsidR="005A4575">
        <w:rPr>
          <w:rFonts w:ascii="Times New Roman" w:hAnsi="Times New Roman" w:cs="Times New Roman"/>
          <w:sz w:val="28"/>
          <w:szCs w:val="28"/>
          <w:lang w:val="kk-KZ"/>
        </w:rPr>
        <w:t xml:space="preserve"> некоторого количества автомобильного масла и топлива.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34416">
        <w:rPr>
          <w:rFonts w:ascii="Times New Roman" w:hAnsi="Times New Roman" w:cs="Times New Roman"/>
          <w:sz w:val="28"/>
          <w:szCs w:val="28"/>
          <w:lang w:val="kk-KZ"/>
        </w:rPr>
        <w:t>Некоторые а</w:t>
      </w:r>
      <w:r w:rsidR="00A0581B">
        <w:rPr>
          <w:rFonts w:ascii="Times New Roman" w:hAnsi="Times New Roman" w:cs="Times New Roman"/>
          <w:sz w:val="28"/>
          <w:szCs w:val="28"/>
          <w:lang w:val="kk-KZ"/>
        </w:rPr>
        <w:t>втовладельц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ы моют транспорт на берегу водоемов из-за отсутс</w:t>
      </w:r>
      <w:r w:rsidR="00B2067B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вия автомоек</w:t>
      </w:r>
      <w:r w:rsidR="005A4575">
        <w:rPr>
          <w:rFonts w:ascii="Times New Roman" w:hAnsi="Times New Roman" w:cs="Times New Roman"/>
          <w:sz w:val="28"/>
          <w:szCs w:val="28"/>
          <w:lang w:val="kk-KZ"/>
        </w:rPr>
        <w:t xml:space="preserve"> поблизости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274EB">
        <w:rPr>
          <w:rFonts w:ascii="Times New Roman" w:hAnsi="Times New Roman" w:cs="Times New Roman"/>
          <w:sz w:val="28"/>
          <w:szCs w:val="28"/>
          <w:lang w:val="kk-KZ"/>
        </w:rPr>
        <w:t xml:space="preserve"> При этом а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втолюбители всё в больших объёмах пользуются синтетическими моющими средства</w:t>
      </w:r>
      <w:r w:rsidR="007274EB">
        <w:rPr>
          <w:rFonts w:ascii="Times New Roman" w:hAnsi="Times New Roman" w:cs="Times New Roman"/>
          <w:sz w:val="28"/>
          <w:szCs w:val="28"/>
          <w:lang w:val="kk-KZ"/>
        </w:rPr>
        <w:t>ми, которые представляют огромную опасность для водоёмов. Профессиональные автомойки также используют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 автошампуни и автоэмульсии для мытья автомобиля</w:t>
      </w:r>
      <w:r w:rsidR="00034416">
        <w:rPr>
          <w:rFonts w:ascii="Times New Roman" w:hAnsi="Times New Roman" w:cs="Times New Roman"/>
          <w:sz w:val="28"/>
          <w:szCs w:val="28"/>
          <w:lang w:val="kk-KZ"/>
        </w:rPr>
        <w:t xml:space="preserve"> [3</w:t>
      </w:r>
      <w:r w:rsidR="00F47F72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034416">
        <w:rPr>
          <w:rFonts w:ascii="Times New Roman" w:hAnsi="Times New Roman" w:cs="Times New Roman"/>
          <w:sz w:val="28"/>
          <w:szCs w:val="28"/>
          <w:lang w:val="kk-KZ"/>
        </w:rPr>
        <w:t>]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. Автомобильные шампуни </w:t>
      </w:r>
      <w:r w:rsidR="0061137D" w:rsidRPr="0061137D">
        <w:rPr>
          <w:rFonts w:ascii="Times New Roman" w:hAnsi="Times New Roman" w:cs="Times New Roman"/>
          <w:sz w:val="28"/>
          <w:szCs w:val="28"/>
        </w:rPr>
        <w:t>наряду с удобрениями и стиральными порошками</w:t>
      </w:r>
      <w:r w:rsidR="0061137D">
        <w:rPr>
          <w:rFonts w:ascii="Times New Roman" w:hAnsi="Times New Roman" w:cs="Times New Roman"/>
          <w:sz w:val="28"/>
          <w:szCs w:val="28"/>
          <w:lang w:val="kk-KZ"/>
        </w:rPr>
        <w:t xml:space="preserve">, которые содержат фосфаты в своем составе, </w:t>
      </w:r>
      <w:r w:rsidR="0061137D">
        <w:rPr>
          <w:rFonts w:ascii="Times New Roman" w:hAnsi="Times New Roman" w:cs="Times New Roman"/>
          <w:sz w:val="28"/>
          <w:szCs w:val="28"/>
        </w:rPr>
        <w:t>пос</w:t>
      </w:r>
      <w:r w:rsidR="00B73B9E">
        <w:rPr>
          <w:rFonts w:ascii="Times New Roman" w:hAnsi="Times New Roman" w:cs="Times New Roman"/>
          <w:sz w:val="28"/>
          <w:szCs w:val="28"/>
        </w:rPr>
        <w:t>т</w:t>
      </w:r>
      <w:r w:rsidR="0061137D">
        <w:rPr>
          <w:rFonts w:ascii="Times New Roman" w:hAnsi="Times New Roman" w:cs="Times New Roman"/>
          <w:sz w:val="28"/>
          <w:szCs w:val="28"/>
        </w:rPr>
        <w:t>упают в водоемы</w:t>
      </w:r>
      <w:r w:rsidR="0061137D" w:rsidRPr="0061137D">
        <w:rPr>
          <w:rFonts w:ascii="Times New Roman" w:hAnsi="Times New Roman" w:cs="Times New Roman"/>
          <w:sz w:val="28"/>
          <w:szCs w:val="28"/>
        </w:rPr>
        <w:t xml:space="preserve"> и вызывают гибель флоры и фауны</w:t>
      </w:r>
      <w:r w:rsidR="0061137D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1137D">
        <w:rPr>
          <w:rFonts w:ascii="Times New Roman" w:hAnsi="Times New Roman" w:cs="Times New Roman"/>
          <w:sz w:val="28"/>
          <w:szCs w:val="28"/>
        </w:rPr>
        <w:t xml:space="preserve">а также эвтрофикацию водоемов. </w:t>
      </w:r>
      <w:r w:rsidR="00B73B9E">
        <w:rPr>
          <w:rFonts w:ascii="Times New Roman" w:hAnsi="Times New Roman" w:cs="Times New Roman"/>
          <w:sz w:val="28"/>
          <w:szCs w:val="28"/>
        </w:rPr>
        <w:t>Согласно стандартам</w:t>
      </w:r>
      <w:r w:rsidR="00B73B9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73B9E">
        <w:rPr>
          <w:rFonts w:ascii="Times New Roman" w:hAnsi="Times New Roman" w:cs="Times New Roman"/>
          <w:sz w:val="28"/>
          <w:szCs w:val="28"/>
        </w:rPr>
        <w:t xml:space="preserve"> </w:t>
      </w:r>
      <w:r w:rsidR="00B73B9E">
        <w:rPr>
          <w:rFonts w:ascii="Times New Roman" w:hAnsi="Times New Roman" w:cs="Times New Roman"/>
          <w:sz w:val="28"/>
          <w:szCs w:val="28"/>
          <w:lang w:val="kk-KZ"/>
        </w:rPr>
        <w:t>содержание фосфатов в синтетических моющих средствах не должно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 превышать 22% от общей доли</w:t>
      </w:r>
      <w:r w:rsidR="002E27DA" w:rsidRPr="002E27DA">
        <w:rPr>
          <w:rFonts w:ascii="Times New Roman" w:hAnsi="Times New Roman" w:cs="Times New Roman"/>
          <w:sz w:val="28"/>
          <w:szCs w:val="28"/>
        </w:rPr>
        <w:t xml:space="preserve"> [3</w:t>
      </w:r>
      <w:r w:rsidR="00F47F72">
        <w:rPr>
          <w:rFonts w:ascii="Times New Roman" w:hAnsi="Times New Roman" w:cs="Times New Roman"/>
          <w:sz w:val="28"/>
          <w:szCs w:val="28"/>
        </w:rPr>
        <w:t>8</w:t>
      </w:r>
      <w:r w:rsidR="002E27DA" w:rsidRPr="002E27DA">
        <w:rPr>
          <w:rFonts w:ascii="Times New Roman" w:hAnsi="Times New Roman" w:cs="Times New Roman"/>
          <w:sz w:val="28"/>
          <w:szCs w:val="28"/>
        </w:rPr>
        <w:t>]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. В настоящее время нет особых технологий по очист</w:t>
      </w:r>
      <w:r w:rsidR="00B73B9E">
        <w:rPr>
          <w:rFonts w:ascii="Times New Roman" w:hAnsi="Times New Roman" w:cs="Times New Roman"/>
          <w:sz w:val="28"/>
          <w:szCs w:val="28"/>
          <w:lang w:val="kk-KZ"/>
        </w:rPr>
        <w:t>ке сточных вод от фосфатов.</w:t>
      </w:r>
      <w:r w:rsidR="007274EB">
        <w:rPr>
          <w:rFonts w:ascii="Times New Roman" w:hAnsi="Times New Roman" w:cs="Times New Roman"/>
          <w:sz w:val="28"/>
          <w:szCs w:val="28"/>
          <w:lang w:val="kk-KZ"/>
        </w:rPr>
        <w:t xml:space="preserve"> Большая доля в воде фосфатов</w:t>
      </w:r>
      <w:r w:rsidR="00B73B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приводит к </w:t>
      </w:r>
      <w:r w:rsidR="00B73B9E">
        <w:rPr>
          <w:rFonts w:ascii="Times New Roman" w:hAnsi="Times New Roman" w:cs="Times New Roman"/>
          <w:sz w:val="28"/>
          <w:szCs w:val="28"/>
          <w:lang w:val="kk-KZ"/>
        </w:rPr>
        <w:t>усиленному</w:t>
      </w:r>
      <w:r w:rsidR="0061137D">
        <w:rPr>
          <w:rFonts w:ascii="Times New Roman" w:hAnsi="Times New Roman" w:cs="Times New Roman"/>
          <w:sz w:val="28"/>
          <w:szCs w:val="28"/>
          <w:lang w:val="kk-KZ"/>
        </w:rPr>
        <w:t xml:space="preserve"> рост</w:t>
      </w:r>
      <w:r w:rsidR="00B73B9E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61137D">
        <w:rPr>
          <w:rFonts w:ascii="Times New Roman" w:hAnsi="Times New Roman" w:cs="Times New Roman"/>
          <w:sz w:val="28"/>
          <w:szCs w:val="28"/>
          <w:lang w:val="kk-KZ"/>
        </w:rPr>
        <w:t xml:space="preserve"> водорослей. </w:t>
      </w:r>
      <w:r w:rsidR="007274EB">
        <w:rPr>
          <w:rFonts w:ascii="Times New Roman" w:hAnsi="Times New Roman" w:cs="Times New Roman"/>
          <w:sz w:val="28"/>
          <w:szCs w:val="28"/>
          <w:lang w:val="kk-KZ"/>
        </w:rPr>
        <w:t>В такой среде очень</w:t>
      </w:r>
      <w:r w:rsidR="0061137D">
        <w:rPr>
          <w:rFonts w:ascii="Times New Roman" w:hAnsi="Times New Roman" w:cs="Times New Roman"/>
          <w:sz w:val="28"/>
          <w:szCs w:val="28"/>
          <w:lang w:val="kk-KZ"/>
        </w:rPr>
        <w:t xml:space="preserve"> сильно 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разрастается сине-зеленая </w:t>
      </w:r>
      <w:r w:rsidR="0061137D">
        <w:rPr>
          <w:rFonts w:ascii="Times New Roman" w:hAnsi="Times New Roman" w:cs="Times New Roman"/>
          <w:sz w:val="28"/>
          <w:szCs w:val="28"/>
          <w:lang w:val="kk-KZ"/>
        </w:rPr>
        <w:t>водоросль.</w:t>
      </w:r>
      <w:r w:rsidR="008A4E95">
        <w:rPr>
          <w:rFonts w:ascii="Times New Roman" w:hAnsi="Times New Roman" w:cs="Times New Roman"/>
          <w:sz w:val="28"/>
          <w:szCs w:val="28"/>
          <w:lang w:val="kk-KZ"/>
        </w:rPr>
        <w:t xml:space="preserve"> Известно,</w:t>
      </w:r>
      <w:r w:rsidR="008A4E95">
        <w:rPr>
          <w:rFonts w:ascii="Times New Roman" w:hAnsi="Times New Roman" w:cs="Times New Roman"/>
          <w:sz w:val="28"/>
          <w:szCs w:val="28"/>
        </w:rPr>
        <w:t xml:space="preserve"> что</w:t>
      </w:r>
      <w:r w:rsidR="008A4E95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="0061137D">
        <w:rPr>
          <w:rFonts w:ascii="Times New Roman" w:hAnsi="Times New Roman" w:cs="Times New Roman"/>
          <w:sz w:val="28"/>
          <w:szCs w:val="28"/>
          <w:lang w:val="kk-KZ"/>
        </w:rPr>
        <w:t>сего 1 грамм трипо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лифосфата натрия стимули</w:t>
      </w:r>
      <w:r w:rsidR="00B73B9E">
        <w:rPr>
          <w:rFonts w:ascii="Times New Roman" w:hAnsi="Times New Roman" w:cs="Times New Roman"/>
          <w:sz w:val="28"/>
          <w:szCs w:val="28"/>
          <w:lang w:val="kk-KZ"/>
        </w:rPr>
        <w:t>рует образование 5-10кг водорос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лей</w:t>
      </w:r>
      <w:r w:rsidR="00B73B9E">
        <w:rPr>
          <w:rFonts w:ascii="Times New Roman" w:hAnsi="Times New Roman" w:cs="Times New Roman"/>
          <w:sz w:val="28"/>
          <w:szCs w:val="28"/>
          <w:lang w:val="kk-KZ"/>
        </w:rPr>
        <w:t>. Погибая водор</w:t>
      </w:r>
      <w:r w:rsidR="00B2067B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B73B9E">
        <w:rPr>
          <w:rFonts w:ascii="Times New Roman" w:hAnsi="Times New Roman" w:cs="Times New Roman"/>
          <w:sz w:val="28"/>
          <w:szCs w:val="28"/>
          <w:lang w:val="kk-KZ"/>
        </w:rPr>
        <w:t xml:space="preserve">сли выделяют </w:t>
      </w:r>
      <w:r w:rsidR="00B73B9E" w:rsidRPr="00B73B9E">
        <w:rPr>
          <w:rFonts w:ascii="Times New Roman" w:hAnsi="Times New Roman" w:cs="Times New Roman"/>
          <w:sz w:val="28"/>
          <w:szCs w:val="28"/>
          <w:lang w:val="kk-KZ"/>
        </w:rPr>
        <w:t>метан, аммиак, сероводород</w:t>
      </w:r>
      <w:r w:rsidR="00034416">
        <w:rPr>
          <w:rFonts w:ascii="Times New Roman" w:hAnsi="Times New Roman" w:cs="Times New Roman"/>
          <w:sz w:val="28"/>
          <w:szCs w:val="28"/>
          <w:lang w:val="kk-KZ"/>
        </w:rPr>
        <w:t xml:space="preserve"> [3</w:t>
      </w:r>
      <w:r w:rsidR="00F47F72">
        <w:rPr>
          <w:rFonts w:ascii="Times New Roman" w:hAnsi="Times New Roman" w:cs="Times New Roman"/>
          <w:sz w:val="28"/>
          <w:szCs w:val="28"/>
        </w:rPr>
        <w:t>9</w:t>
      </w:r>
      <w:r w:rsidR="00034416">
        <w:rPr>
          <w:rFonts w:ascii="Times New Roman" w:hAnsi="Times New Roman" w:cs="Times New Roman"/>
          <w:sz w:val="28"/>
          <w:szCs w:val="28"/>
          <w:lang w:val="kk-KZ"/>
        </w:rPr>
        <w:t>]</w:t>
      </w:r>
      <w:r w:rsidR="008A4E9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73B9E" w:rsidRPr="00B73B9E">
        <w:rPr>
          <w:rFonts w:ascii="Times New Roman" w:hAnsi="Times New Roman" w:cs="Times New Roman"/>
          <w:sz w:val="28"/>
          <w:szCs w:val="28"/>
        </w:rPr>
        <w:t xml:space="preserve"> В такой среде не могут выживать другие растения и животные вод.</w:t>
      </w:r>
      <w:r w:rsidR="0016381D">
        <w:rPr>
          <w:rFonts w:ascii="Times New Roman" w:hAnsi="Times New Roman" w:cs="Times New Roman"/>
          <w:sz w:val="28"/>
          <w:szCs w:val="28"/>
        </w:rPr>
        <w:t xml:space="preserve"> Автошампуни попадая в воду способны изменять ее </w:t>
      </w:r>
      <w:r w:rsidR="0016381D">
        <w:rPr>
          <w:rFonts w:ascii="Times New Roman" w:hAnsi="Times New Roman" w:cs="Times New Roman"/>
          <w:sz w:val="28"/>
          <w:szCs w:val="28"/>
        </w:rPr>
        <w:lastRenderedPageBreak/>
        <w:t>кислотно-щел</w:t>
      </w:r>
      <w:r w:rsidR="00CB2D22">
        <w:rPr>
          <w:rFonts w:ascii="Times New Roman" w:hAnsi="Times New Roman" w:cs="Times New Roman"/>
          <w:sz w:val="28"/>
          <w:szCs w:val="28"/>
        </w:rPr>
        <w:t>очной баланс в щелочную сторону</w:t>
      </w:r>
      <w:r w:rsidR="00CB2D22" w:rsidRPr="00CB2D22">
        <w:rPr>
          <w:rFonts w:ascii="Times New Roman" w:hAnsi="Times New Roman" w:cs="Times New Roman"/>
          <w:sz w:val="28"/>
          <w:szCs w:val="28"/>
        </w:rPr>
        <w:t xml:space="preserve">, </w:t>
      </w:r>
      <w:r w:rsidR="00CB2D22">
        <w:rPr>
          <w:rFonts w:ascii="Times New Roman" w:hAnsi="Times New Roman" w:cs="Times New Roman"/>
          <w:sz w:val="28"/>
          <w:szCs w:val="28"/>
        </w:rPr>
        <w:t>которая способствует гибели организмов.</w:t>
      </w:r>
      <w:r w:rsidR="0016381D">
        <w:rPr>
          <w:rFonts w:ascii="Times New Roman" w:hAnsi="Times New Roman" w:cs="Times New Roman"/>
          <w:sz w:val="28"/>
          <w:szCs w:val="28"/>
        </w:rPr>
        <w:t xml:space="preserve"> Согласно стандартам </w:t>
      </w:r>
      <w:r w:rsidR="0016381D" w:rsidRPr="0016381D">
        <w:rPr>
          <w:rFonts w:ascii="Times New Roman" w:hAnsi="Times New Roman" w:cs="Times New Roman"/>
          <w:sz w:val="28"/>
          <w:szCs w:val="28"/>
        </w:rPr>
        <w:t>показатель концентрации водородных ионов</w:t>
      </w:r>
      <w:r w:rsidR="00CB2D22">
        <w:rPr>
          <w:rFonts w:ascii="Times New Roman" w:hAnsi="Times New Roman" w:cs="Times New Roman"/>
          <w:sz w:val="28"/>
          <w:szCs w:val="28"/>
        </w:rPr>
        <w:t xml:space="preserve"> не должен превышать 11.5</w:t>
      </w:r>
      <w:r w:rsidR="0016381D" w:rsidRPr="0016381D">
        <w:rPr>
          <w:rFonts w:ascii="Times New Roman" w:hAnsi="Times New Roman" w:cs="Times New Roman"/>
          <w:sz w:val="28"/>
          <w:szCs w:val="28"/>
        </w:rPr>
        <w:t>.</w:t>
      </w:r>
      <w:r w:rsidR="00CB2D22">
        <w:rPr>
          <w:rFonts w:ascii="Times New Roman" w:hAnsi="Times New Roman" w:cs="Times New Roman"/>
          <w:sz w:val="28"/>
          <w:szCs w:val="28"/>
        </w:rPr>
        <w:t xml:space="preserve"> При такой среде</w:t>
      </w:r>
      <w:r w:rsidR="0016381D" w:rsidRPr="0016381D">
        <w:rPr>
          <w:rFonts w:ascii="Times New Roman" w:hAnsi="Times New Roman" w:cs="Times New Roman"/>
          <w:sz w:val="28"/>
          <w:szCs w:val="28"/>
        </w:rPr>
        <w:t xml:space="preserve"> </w:t>
      </w:r>
      <w:r w:rsidR="00CB2D22">
        <w:rPr>
          <w:rFonts w:ascii="Times New Roman" w:hAnsi="Times New Roman" w:cs="Times New Roman"/>
          <w:sz w:val="28"/>
          <w:szCs w:val="28"/>
        </w:rPr>
        <w:t>о</w:t>
      </w:r>
      <w:r w:rsidR="0016381D">
        <w:rPr>
          <w:rFonts w:ascii="Times New Roman" w:hAnsi="Times New Roman" w:cs="Times New Roman"/>
          <w:sz w:val="28"/>
          <w:szCs w:val="28"/>
        </w:rPr>
        <w:t>чень сильно страдает икра и мальки рыб</w:t>
      </w:r>
      <w:r w:rsidR="00F47F72">
        <w:rPr>
          <w:rFonts w:ascii="Times New Roman" w:hAnsi="Times New Roman" w:cs="Times New Roman"/>
          <w:sz w:val="28"/>
          <w:szCs w:val="28"/>
        </w:rPr>
        <w:t xml:space="preserve"> [40</w:t>
      </w:r>
      <w:r w:rsidR="002E27DA" w:rsidRPr="002E27DA">
        <w:rPr>
          <w:rFonts w:ascii="Times New Roman" w:hAnsi="Times New Roman" w:cs="Times New Roman"/>
          <w:sz w:val="28"/>
          <w:szCs w:val="28"/>
        </w:rPr>
        <w:t>]</w:t>
      </w:r>
      <w:r w:rsidR="0016381D">
        <w:rPr>
          <w:rFonts w:ascii="Times New Roman" w:hAnsi="Times New Roman" w:cs="Times New Roman"/>
          <w:sz w:val="28"/>
          <w:szCs w:val="28"/>
        </w:rPr>
        <w:t xml:space="preserve">. Некоторые автошампуни имеют </w:t>
      </w:r>
      <w:r w:rsidR="0016381D">
        <w:rPr>
          <w:rFonts w:ascii="Times New Roman" w:hAnsi="Times New Roman" w:cs="Times New Roman"/>
          <w:sz w:val="28"/>
          <w:szCs w:val="28"/>
          <w:lang w:val="kk-KZ"/>
        </w:rPr>
        <w:t>pH близкий к нейтральной среде и меньше влияют на организмы,</w:t>
      </w:r>
      <w:r w:rsidR="0016381D">
        <w:rPr>
          <w:rFonts w:ascii="Times New Roman" w:hAnsi="Times New Roman" w:cs="Times New Roman"/>
          <w:sz w:val="28"/>
          <w:szCs w:val="28"/>
        </w:rPr>
        <w:t xml:space="preserve"> обитающие в воде</w:t>
      </w:r>
      <w:r w:rsidR="0016381D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16381D">
        <w:rPr>
          <w:rFonts w:ascii="Times New Roman" w:hAnsi="Times New Roman" w:cs="Times New Roman"/>
          <w:sz w:val="28"/>
          <w:szCs w:val="28"/>
        </w:rPr>
        <w:t>поэтому при выборе автошампуней следует делать выбор в их пользу.</w:t>
      </w:r>
      <w:r w:rsidR="00A058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E95" w:rsidRPr="008A6027" w:rsidRDefault="00854416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В состав синтетических моющих средств</w:t>
      </w:r>
      <w:r w:rsidR="00CB2D22"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t xml:space="preserve"> входят тяжелые металлы.</w:t>
      </w:r>
      <w:r w:rsidR="007C3B62">
        <w:rPr>
          <w:rFonts w:ascii="Times New Roman" w:hAnsi="Times New Roman" w:cs="Times New Roman"/>
          <w:sz w:val="28"/>
          <w:szCs w:val="28"/>
        </w:rPr>
        <w:t xml:space="preserve"> Практически все водоемы загрязнены тяжелыми металлами</w:t>
      </w:r>
      <w:r w:rsidR="007C3B6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C3B62">
        <w:rPr>
          <w:rFonts w:ascii="Times New Roman" w:hAnsi="Times New Roman" w:cs="Times New Roman"/>
          <w:sz w:val="28"/>
          <w:szCs w:val="28"/>
        </w:rPr>
        <w:t>которые обладают биологической активностью. Тяжелые металлы не подвергаются трансформации в гидробионтах и тяжело покидают их биологический цикл. Самыми опасными являются ртуть</w:t>
      </w:r>
      <w:r w:rsidR="007C3B6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C3B62">
        <w:rPr>
          <w:rFonts w:ascii="Times New Roman" w:hAnsi="Times New Roman" w:cs="Times New Roman"/>
          <w:sz w:val="28"/>
          <w:szCs w:val="28"/>
        </w:rPr>
        <w:t>свинец</w:t>
      </w:r>
      <w:r w:rsidR="007C3B6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C3B62">
        <w:rPr>
          <w:rFonts w:ascii="Times New Roman" w:hAnsi="Times New Roman" w:cs="Times New Roman"/>
          <w:sz w:val="28"/>
          <w:szCs w:val="28"/>
        </w:rPr>
        <w:t>медь и кадмий</w:t>
      </w:r>
      <w:r w:rsidR="007C3B6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C3B62">
        <w:rPr>
          <w:rFonts w:ascii="Times New Roman" w:hAnsi="Times New Roman" w:cs="Times New Roman"/>
          <w:sz w:val="28"/>
          <w:szCs w:val="28"/>
        </w:rPr>
        <w:t>при чем биологическое влияние ртути и кадмия на организмы</w:t>
      </w:r>
      <w:r w:rsidR="007C3B6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C3B62">
        <w:rPr>
          <w:rFonts w:ascii="Times New Roman" w:hAnsi="Times New Roman" w:cs="Times New Roman"/>
          <w:sz w:val="28"/>
          <w:szCs w:val="28"/>
        </w:rPr>
        <w:t>в отличие от свинца и меди</w:t>
      </w:r>
      <w:r w:rsidR="007C3B6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C3B62">
        <w:rPr>
          <w:rFonts w:ascii="Times New Roman" w:hAnsi="Times New Roman" w:cs="Times New Roman"/>
          <w:sz w:val="28"/>
          <w:szCs w:val="28"/>
        </w:rPr>
        <w:t>которые являются необходимыми микроэлементами</w:t>
      </w:r>
      <w:r w:rsidR="007C3B6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C3B62">
        <w:rPr>
          <w:rFonts w:ascii="Times New Roman" w:hAnsi="Times New Roman" w:cs="Times New Roman"/>
          <w:sz w:val="28"/>
          <w:szCs w:val="28"/>
        </w:rPr>
        <w:t xml:space="preserve">неизвестно. </w:t>
      </w:r>
      <w:r w:rsidR="007C3B62" w:rsidRPr="007C3B62">
        <w:rPr>
          <w:rFonts w:ascii="Times New Roman" w:hAnsi="Times New Roman" w:cs="Times New Roman"/>
          <w:sz w:val="28"/>
          <w:szCs w:val="28"/>
        </w:rPr>
        <w:t>Избыточное содержание тяжелых металлов в воде негативно сказывается на жизнедеятельности морских и пресноводных обитателей.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D22">
        <w:rPr>
          <w:rFonts w:ascii="Times New Roman" w:hAnsi="Times New Roman" w:cs="Times New Roman"/>
          <w:sz w:val="28"/>
          <w:szCs w:val="28"/>
        </w:rPr>
        <w:t xml:space="preserve">Так </w:t>
      </w:r>
      <w:r w:rsidR="00477BAA">
        <w:rPr>
          <w:rFonts w:ascii="Times New Roman" w:hAnsi="Times New Roman" w:cs="Times New Roman"/>
          <w:sz w:val="28"/>
          <w:szCs w:val="28"/>
        </w:rPr>
        <w:t>при 24-х кратном превышении ПДК ионов меди в воде</w:t>
      </w:r>
      <w:r w:rsidR="00477BA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477BAA" w:rsidRPr="00477BAA">
        <w:rPr>
          <w:rFonts w:ascii="Times New Roman" w:hAnsi="Times New Roman" w:cs="Times New Roman"/>
          <w:sz w:val="28"/>
          <w:szCs w:val="28"/>
        </w:rPr>
        <w:t xml:space="preserve"> выклев </w:t>
      </w:r>
      <w:r w:rsidR="00477BAA">
        <w:rPr>
          <w:rFonts w:ascii="Times New Roman" w:hAnsi="Times New Roman" w:cs="Times New Roman"/>
          <w:sz w:val="28"/>
          <w:szCs w:val="28"/>
        </w:rPr>
        <w:t>икры</w:t>
      </w:r>
      <w:r w:rsidR="00CB2D22">
        <w:rPr>
          <w:rFonts w:ascii="Times New Roman" w:hAnsi="Times New Roman" w:cs="Times New Roman"/>
          <w:sz w:val="28"/>
          <w:szCs w:val="28"/>
        </w:rPr>
        <w:t xml:space="preserve"> морского карася</w:t>
      </w:r>
      <w:r w:rsidR="00477BAA">
        <w:rPr>
          <w:rFonts w:ascii="Times New Roman" w:hAnsi="Times New Roman" w:cs="Times New Roman"/>
          <w:sz w:val="28"/>
          <w:szCs w:val="28"/>
        </w:rPr>
        <w:t xml:space="preserve"> снижается до 70-75%. Наблюдается также способность к снижению выклева икры при превышении ПДК ионов меди. При больших концентрациях катионов тяжелых металлов у ряски малой наблюдается </w:t>
      </w:r>
      <w:r w:rsidR="009861A8">
        <w:rPr>
          <w:rFonts w:ascii="Times New Roman" w:hAnsi="Times New Roman" w:cs="Times New Roman"/>
          <w:sz w:val="28"/>
          <w:szCs w:val="28"/>
        </w:rPr>
        <w:t>гибель корней</w:t>
      </w:r>
      <w:r w:rsidR="00B2067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C3B62">
        <w:rPr>
          <w:rFonts w:ascii="Times New Roman" w:hAnsi="Times New Roman" w:cs="Times New Roman"/>
          <w:sz w:val="28"/>
          <w:szCs w:val="28"/>
        </w:rPr>
        <w:t>и изменение интенсивности окраски</w:t>
      </w:r>
      <w:r w:rsidR="00DA5FD3" w:rsidRPr="00DA5FD3">
        <w:rPr>
          <w:rFonts w:ascii="Times New Roman" w:hAnsi="Times New Roman" w:cs="Times New Roman"/>
          <w:sz w:val="28"/>
          <w:szCs w:val="28"/>
        </w:rPr>
        <w:t xml:space="preserve"> [</w:t>
      </w:r>
      <w:r w:rsidR="002E27DA" w:rsidRPr="002E27DA">
        <w:rPr>
          <w:rFonts w:ascii="Times New Roman" w:hAnsi="Times New Roman" w:cs="Times New Roman"/>
          <w:sz w:val="28"/>
          <w:szCs w:val="28"/>
        </w:rPr>
        <w:t>4</w:t>
      </w:r>
      <w:r w:rsidR="00F47F72">
        <w:rPr>
          <w:rFonts w:ascii="Times New Roman" w:hAnsi="Times New Roman" w:cs="Times New Roman"/>
          <w:sz w:val="28"/>
          <w:szCs w:val="28"/>
        </w:rPr>
        <w:t>1</w:t>
      </w:r>
      <w:r w:rsidR="00DA5FD3" w:rsidRPr="00DA5FD3">
        <w:rPr>
          <w:rFonts w:ascii="Times New Roman" w:hAnsi="Times New Roman" w:cs="Times New Roman"/>
          <w:sz w:val="28"/>
          <w:szCs w:val="28"/>
        </w:rPr>
        <w:t>]</w:t>
      </w:r>
      <w:r w:rsidR="007C3B62">
        <w:rPr>
          <w:rFonts w:ascii="Times New Roman" w:hAnsi="Times New Roman" w:cs="Times New Roman"/>
          <w:sz w:val="28"/>
          <w:szCs w:val="28"/>
        </w:rPr>
        <w:t>.</w:t>
      </w:r>
      <w:r w:rsidR="008A602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A6027" w:rsidRPr="008A6027">
        <w:rPr>
          <w:rFonts w:ascii="Times New Roman" w:hAnsi="Times New Roman" w:cs="Times New Roman"/>
          <w:sz w:val="28"/>
          <w:szCs w:val="28"/>
          <w:lang w:val="kk-KZ"/>
        </w:rPr>
        <w:t>Поступление тяже</w:t>
      </w:r>
      <w:r w:rsidR="008A6027">
        <w:rPr>
          <w:rFonts w:ascii="Times New Roman" w:hAnsi="Times New Roman" w:cs="Times New Roman"/>
          <w:sz w:val="28"/>
          <w:szCs w:val="28"/>
          <w:lang w:val="kk-KZ"/>
        </w:rPr>
        <w:t xml:space="preserve">лых металлов в воду </w:t>
      </w:r>
      <w:r w:rsidR="008A6027" w:rsidRPr="008A6027">
        <w:rPr>
          <w:rFonts w:ascii="Times New Roman" w:hAnsi="Times New Roman" w:cs="Times New Roman"/>
          <w:sz w:val="28"/>
          <w:szCs w:val="28"/>
          <w:lang w:val="kk-KZ"/>
        </w:rPr>
        <w:t>ограничивает потребление и использование водных ресурсов.</w:t>
      </w:r>
    </w:p>
    <w:p w:rsidR="00413AA5" w:rsidRPr="00784F7D" w:rsidRDefault="008A602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Нефтепродукты способны отравлять жизнедеятельность гидробионтов</w:t>
      </w:r>
      <w:r w:rsidR="00A133C7" w:rsidRPr="00A133C7">
        <w:rPr>
          <w:rFonts w:ascii="Times New Roman" w:hAnsi="Times New Roman" w:cs="Times New Roman"/>
          <w:sz w:val="28"/>
          <w:szCs w:val="28"/>
        </w:rPr>
        <w:t xml:space="preserve"> и загрязнять гидросферу</w:t>
      </w:r>
      <w:r>
        <w:rPr>
          <w:rFonts w:ascii="Times New Roman" w:hAnsi="Times New Roman" w:cs="Times New Roman"/>
          <w:sz w:val="28"/>
          <w:szCs w:val="28"/>
        </w:rPr>
        <w:t>. К нефтепродуктам относится автомобильное масло.</w:t>
      </w:r>
      <w:r w:rsidR="009861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загрязнении нефтепродуктами </w:t>
      </w:r>
      <w:r w:rsidR="009861A8">
        <w:rPr>
          <w:rFonts w:ascii="Times New Roman" w:hAnsi="Times New Roman" w:cs="Times New Roman"/>
          <w:sz w:val="28"/>
          <w:szCs w:val="28"/>
        </w:rPr>
        <w:t>водных бассейнов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027">
        <w:rPr>
          <w:rFonts w:ascii="Times New Roman" w:hAnsi="Times New Roman" w:cs="Times New Roman"/>
          <w:sz w:val="28"/>
          <w:szCs w:val="28"/>
        </w:rPr>
        <w:t>ихтиофауна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027">
        <w:rPr>
          <w:rFonts w:ascii="Times New Roman" w:hAnsi="Times New Roman" w:cs="Times New Roman"/>
          <w:sz w:val="28"/>
          <w:szCs w:val="28"/>
        </w:rPr>
        <w:t>страдает в меньшей степени, чем другие</w:t>
      </w:r>
      <w:r>
        <w:rPr>
          <w:rFonts w:ascii="Times New Roman" w:hAnsi="Times New Roman" w:cs="Times New Roman"/>
          <w:sz w:val="28"/>
          <w:szCs w:val="28"/>
        </w:rPr>
        <w:t xml:space="preserve"> группы морских организмов</w:t>
      </w:r>
      <w:r w:rsidR="00DA5FD3" w:rsidRPr="00DA5FD3">
        <w:rPr>
          <w:rFonts w:ascii="Times New Roman" w:hAnsi="Times New Roman" w:cs="Times New Roman"/>
          <w:sz w:val="28"/>
          <w:szCs w:val="28"/>
        </w:rPr>
        <w:t xml:space="preserve"> [4</w:t>
      </w:r>
      <w:r w:rsidR="00F47F72">
        <w:rPr>
          <w:rFonts w:ascii="Times New Roman" w:hAnsi="Times New Roman" w:cs="Times New Roman"/>
          <w:sz w:val="28"/>
          <w:szCs w:val="28"/>
        </w:rPr>
        <w:t>2</w:t>
      </w:r>
      <w:r w:rsidR="00DA5FD3" w:rsidRPr="00DA5FD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Это </w:t>
      </w:r>
      <w:r w:rsidRPr="008A6027">
        <w:rPr>
          <w:rFonts w:ascii="Times New Roman" w:hAnsi="Times New Roman" w:cs="Times New Roman"/>
          <w:sz w:val="28"/>
          <w:szCs w:val="28"/>
        </w:rPr>
        <w:t>связано с тем, что большинс</w:t>
      </w:r>
      <w:r>
        <w:rPr>
          <w:rFonts w:ascii="Times New Roman" w:hAnsi="Times New Roman" w:cs="Times New Roman"/>
          <w:sz w:val="28"/>
          <w:szCs w:val="28"/>
        </w:rPr>
        <w:t>тво подвижных видов рыб могут уплыть</w:t>
      </w:r>
      <w:r w:rsidRPr="008A6027">
        <w:rPr>
          <w:rFonts w:ascii="Times New Roman" w:hAnsi="Times New Roman" w:cs="Times New Roman"/>
          <w:sz w:val="28"/>
          <w:szCs w:val="28"/>
        </w:rPr>
        <w:t xml:space="preserve"> из зоны </w:t>
      </w:r>
      <w:r>
        <w:rPr>
          <w:rFonts w:ascii="Times New Roman" w:hAnsi="Times New Roman" w:cs="Times New Roman"/>
          <w:sz w:val="28"/>
          <w:szCs w:val="28"/>
        </w:rPr>
        <w:t>загрязнения</w:t>
      </w:r>
      <w:r w:rsidRPr="008A6027">
        <w:rPr>
          <w:rFonts w:ascii="Times New Roman" w:hAnsi="Times New Roman" w:cs="Times New Roman"/>
          <w:sz w:val="28"/>
          <w:szCs w:val="28"/>
        </w:rPr>
        <w:t xml:space="preserve"> и избежать последствий </w:t>
      </w:r>
      <w:r>
        <w:rPr>
          <w:rFonts w:ascii="Times New Roman" w:hAnsi="Times New Roman" w:cs="Times New Roman"/>
          <w:sz w:val="28"/>
          <w:szCs w:val="28"/>
        </w:rPr>
        <w:t xml:space="preserve">интоксикации. </w:t>
      </w:r>
      <w:r w:rsidR="009861A8">
        <w:rPr>
          <w:rFonts w:ascii="Times New Roman" w:hAnsi="Times New Roman" w:cs="Times New Roman"/>
          <w:sz w:val="28"/>
          <w:szCs w:val="28"/>
        </w:rPr>
        <w:t>Донные рыбы,</w:t>
      </w:r>
      <w:r w:rsidRPr="008A6027">
        <w:rPr>
          <w:rFonts w:ascii="Times New Roman" w:hAnsi="Times New Roman" w:cs="Times New Roman"/>
          <w:sz w:val="28"/>
          <w:szCs w:val="28"/>
        </w:rPr>
        <w:t xml:space="preserve"> личинки и молодь многих видов</w:t>
      </w:r>
      <w:r>
        <w:rPr>
          <w:rFonts w:ascii="Times New Roman" w:hAnsi="Times New Roman" w:cs="Times New Roman"/>
          <w:sz w:val="28"/>
          <w:szCs w:val="28"/>
        </w:rPr>
        <w:t xml:space="preserve"> становятся жертвами загрязнения нефтепродуктами</w:t>
      </w:r>
      <w:r w:rsidRPr="008A602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Сильным источником загрязнения водных бассейнов являются и </w:t>
      </w:r>
      <w:r>
        <w:rPr>
          <w:rFonts w:ascii="Times New Roman" w:hAnsi="Times New Roman" w:cs="Times New Roman"/>
          <w:sz w:val="28"/>
          <w:szCs w:val="28"/>
          <w:lang w:val="kk-KZ"/>
        </w:rPr>
        <w:t>л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ивневые </w:t>
      </w:r>
      <w:r w:rsidR="00413AA5">
        <w:rPr>
          <w:rFonts w:ascii="Times New Roman" w:hAnsi="Times New Roman" w:cs="Times New Roman"/>
          <w:sz w:val="28"/>
          <w:szCs w:val="28"/>
          <w:lang w:val="kk-KZ"/>
        </w:rPr>
        <w:t xml:space="preserve">сточные воды </w:t>
      </w:r>
      <w:r w:rsidR="00413AA5">
        <w:rPr>
          <w:rFonts w:ascii="Times New Roman" w:hAnsi="Times New Roman" w:cs="Times New Roman"/>
          <w:sz w:val="28"/>
          <w:szCs w:val="28"/>
          <w:lang w:val="kk-KZ"/>
        </w:rPr>
        <w:lastRenderedPageBreak/>
        <w:t>с поверхности автодорог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, площадок АЗС, с территории автотранспорт</w:t>
      </w:r>
      <w:r>
        <w:rPr>
          <w:rFonts w:ascii="Times New Roman" w:hAnsi="Times New Roman" w:cs="Times New Roman"/>
          <w:sz w:val="28"/>
          <w:szCs w:val="28"/>
          <w:lang w:val="kk-KZ"/>
        </w:rPr>
        <w:t>ных и авторемонтных предприятий</w:t>
      </w:r>
      <w:r w:rsidR="00413AA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1137D" w:rsidRPr="0061137D" w:rsidRDefault="009861A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Мерой д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ля снижения загрязнения открытых водоемо</w:t>
      </w:r>
      <w:r w:rsidR="000B2386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может стать</w:t>
      </w:r>
      <w:r w:rsidR="000B2386">
        <w:rPr>
          <w:rFonts w:ascii="Times New Roman" w:hAnsi="Times New Roman" w:cs="Times New Roman"/>
          <w:sz w:val="28"/>
          <w:szCs w:val="28"/>
          <w:lang w:val="kk-KZ"/>
        </w:rPr>
        <w:t xml:space="preserve"> создание бессточных систем водоснабжения на автомойках. Н</w:t>
      </w:r>
      <w:r>
        <w:rPr>
          <w:rFonts w:ascii="Times New Roman" w:hAnsi="Times New Roman" w:cs="Times New Roman"/>
          <w:sz w:val="28"/>
          <w:szCs w:val="28"/>
          <w:lang w:val="kk-KZ"/>
        </w:rPr>
        <w:t>еобходимо</w:t>
      </w:r>
      <w:r w:rsidR="000B2386">
        <w:rPr>
          <w:rFonts w:ascii="Times New Roman" w:hAnsi="Times New Roman" w:cs="Times New Roman"/>
          <w:sz w:val="28"/>
          <w:szCs w:val="28"/>
          <w:lang w:val="kk-KZ"/>
        </w:rPr>
        <w:t xml:space="preserve"> создавать очистные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 сооружени</w:t>
      </w:r>
      <w:r w:rsidR="000B2386">
        <w:rPr>
          <w:rFonts w:ascii="Times New Roman" w:hAnsi="Times New Roman" w:cs="Times New Roman"/>
          <w:sz w:val="28"/>
          <w:szCs w:val="28"/>
          <w:lang w:val="kk-KZ"/>
        </w:rPr>
        <w:t xml:space="preserve">я, </w:t>
      </w:r>
      <w:r w:rsidR="000B2386">
        <w:rPr>
          <w:rFonts w:ascii="Times New Roman" w:hAnsi="Times New Roman" w:cs="Times New Roman"/>
          <w:sz w:val="28"/>
          <w:szCs w:val="28"/>
        </w:rPr>
        <w:t>которые будут разбавлять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B2386">
        <w:rPr>
          <w:rFonts w:ascii="Times New Roman" w:hAnsi="Times New Roman" w:cs="Times New Roman"/>
          <w:sz w:val="28"/>
          <w:szCs w:val="28"/>
          <w:lang w:val="kk-KZ"/>
        </w:rPr>
        <w:t>остаточное количество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 загрязняющих веществ. </w:t>
      </w:r>
      <w:r w:rsidR="00413AA5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уществующие технологические процессы по обезвреживанию сточных вод способствуют удалению 95-99% органических веществ и 40-99% взвешенных веществ</w:t>
      </w:r>
      <w:r w:rsidR="00611915" w:rsidRPr="00611915">
        <w:rPr>
          <w:rFonts w:ascii="Times New Roman" w:hAnsi="Times New Roman" w:cs="Times New Roman"/>
          <w:sz w:val="28"/>
          <w:szCs w:val="28"/>
        </w:rPr>
        <w:t xml:space="preserve"> [4</w:t>
      </w:r>
      <w:r w:rsidR="00F47F72">
        <w:rPr>
          <w:rFonts w:ascii="Times New Roman" w:hAnsi="Times New Roman" w:cs="Times New Roman"/>
          <w:sz w:val="28"/>
          <w:szCs w:val="28"/>
        </w:rPr>
        <w:t>3</w:t>
      </w:r>
      <w:r w:rsidR="00611915" w:rsidRPr="00611915">
        <w:rPr>
          <w:rFonts w:ascii="Times New Roman" w:hAnsi="Times New Roman" w:cs="Times New Roman"/>
          <w:sz w:val="28"/>
          <w:szCs w:val="28"/>
        </w:rPr>
        <w:t>]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 xml:space="preserve">. Однако они практически не снижают содержание в них </w:t>
      </w:r>
      <w:r w:rsidR="005A4575">
        <w:rPr>
          <w:rFonts w:ascii="Times New Roman" w:hAnsi="Times New Roman" w:cs="Times New Roman"/>
          <w:sz w:val="28"/>
          <w:szCs w:val="28"/>
          <w:lang w:val="kk-KZ"/>
        </w:rPr>
        <w:t>тяжелых металлов</w:t>
      </w:r>
      <w:r w:rsidR="00413AA5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Наиболее опасным из которых является</w:t>
      </w:r>
      <w:r w:rsidR="00E669FE">
        <w:rPr>
          <w:rFonts w:ascii="Times New Roman" w:hAnsi="Times New Roman" w:cs="Times New Roman"/>
          <w:sz w:val="28"/>
          <w:szCs w:val="28"/>
          <w:lang w:val="kk-KZ"/>
        </w:rPr>
        <w:t xml:space="preserve"> тетра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этилсвинец</w:t>
      </w:r>
      <w:r w:rsidR="00413AA5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F3432">
        <w:rPr>
          <w:rFonts w:ascii="Times New Roman" w:hAnsi="Times New Roman" w:cs="Times New Roman"/>
          <w:sz w:val="28"/>
          <w:szCs w:val="28"/>
          <w:lang w:val="kk-KZ"/>
        </w:rPr>
        <w:t xml:space="preserve"> являющи</w:t>
      </w:r>
      <w:r w:rsidR="00406DB7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5F3432">
        <w:rPr>
          <w:rFonts w:ascii="Times New Roman" w:hAnsi="Times New Roman" w:cs="Times New Roman"/>
          <w:sz w:val="28"/>
          <w:szCs w:val="28"/>
          <w:lang w:val="kk-KZ"/>
        </w:rPr>
        <w:t>ся</w:t>
      </w:r>
      <w:r w:rsidR="00413A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13AA5">
        <w:rPr>
          <w:rFonts w:ascii="Times New Roman" w:hAnsi="Times New Roman" w:cs="Times New Roman"/>
          <w:sz w:val="28"/>
          <w:szCs w:val="28"/>
        </w:rPr>
        <w:t>канцерогеном</w:t>
      </w:r>
      <w:r w:rsidR="0061137D" w:rsidRPr="0061137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6702C" w:rsidRDefault="0086702C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041F1" w:rsidRPr="00B62D92" w:rsidRDefault="007041F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1F1"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="00B62D92">
        <w:rPr>
          <w:rFonts w:ascii="Times New Roman" w:hAnsi="Times New Roman" w:cs="Times New Roman"/>
          <w:b/>
          <w:sz w:val="28"/>
          <w:szCs w:val="28"/>
          <w:lang w:val="kk-KZ"/>
        </w:rPr>
        <w:t xml:space="preserve">7.2 </w:t>
      </w:r>
      <w:r w:rsidRPr="007041F1">
        <w:rPr>
          <w:rFonts w:ascii="Times New Roman" w:hAnsi="Times New Roman" w:cs="Times New Roman"/>
          <w:b/>
          <w:sz w:val="28"/>
          <w:szCs w:val="28"/>
          <w:lang w:val="kk-KZ"/>
        </w:rPr>
        <w:t>Выхлопные газы авто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мобиля</w:t>
      </w:r>
      <w:r w:rsidRPr="007041F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 атмосфере и их влияние на здоровье человека</w:t>
      </w:r>
    </w:p>
    <w:p w:rsidR="000A28DD" w:rsidRDefault="00684F1F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</w:t>
      </w:r>
      <w:r w:rsidRPr="00684F1F">
        <w:rPr>
          <w:rFonts w:ascii="Times New Roman" w:hAnsi="Times New Roman" w:cs="Times New Roman"/>
          <w:sz w:val="28"/>
          <w:szCs w:val="28"/>
        </w:rPr>
        <w:t>агрязнение</w:t>
      </w:r>
      <w:r w:rsidR="009B5EC2">
        <w:rPr>
          <w:rFonts w:ascii="Times New Roman" w:hAnsi="Times New Roman" w:cs="Times New Roman"/>
          <w:sz w:val="28"/>
          <w:szCs w:val="28"/>
        </w:rPr>
        <w:t>м атмосферы</w:t>
      </w:r>
      <w:r>
        <w:rPr>
          <w:rFonts w:ascii="Times New Roman" w:hAnsi="Times New Roman" w:cs="Times New Roman"/>
          <w:sz w:val="28"/>
          <w:szCs w:val="28"/>
        </w:rPr>
        <w:t xml:space="preserve"> понимается</w:t>
      </w:r>
      <w:r w:rsidR="009B5EC2">
        <w:rPr>
          <w:rFonts w:ascii="Times New Roman" w:hAnsi="Times New Roman" w:cs="Times New Roman"/>
          <w:sz w:val="28"/>
          <w:szCs w:val="28"/>
        </w:rPr>
        <w:t xml:space="preserve"> преобразование</w:t>
      </w:r>
      <w:r>
        <w:rPr>
          <w:rFonts w:ascii="Times New Roman" w:hAnsi="Times New Roman" w:cs="Times New Roman"/>
          <w:sz w:val="28"/>
          <w:szCs w:val="28"/>
        </w:rPr>
        <w:t xml:space="preserve"> ее</w:t>
      </w:r>
      <w:r w:rsidRPr="00684F1F">
        <w:rPr>
          <w:rFonts w:ascii="Times New Roman" w:hAnsi="Times New Roman" w:cs="Times New Roman"/>
          <w:sz w:val="28"/>
          <w:szCs w:val="28"/>
        </w:rPr>
        <w:t xml:space="preserve"> газового состава в результате </w:t>
      </w:r>
      <w:r w:rsidR="00A969F6">
        <w:rPr>
          <w:rFonts w:ascii="Times New Roman" w:hAnsi="Times New Roman" w:cs="Times New Roman"/>
          <w:sz w:val="28"/>
          <w:szCs w:val="28"/>
        </w:rPr>
        <w:t>внесения</w:t>
      </w:r>
      <w:r w:rsidRPr="00684F1F">
        <w:rPr>
          <w:rFonts w:ascii="Times New Roman" w:hAnsi="Times New Roman" w:cs="Times New Roman"/>
          <w:sz w:val="28"/>
          <w:szCs w:val="28"/>
        </w:rPr>
        <w:t xml:space="preserve"> в нее примесей.</w:t>
      </w:r>
      <w:r w:rsidR="00E1076A">
        <w:rPr>
          <w:rFonts w:ascii="Times New Roman" w:hAnsi="Times New Roman" w:cs="Times New Roman"/>
          <w:sz w:val="28"/>
          <w:szCs w:val="28"/>
        </w:rPr>
        <w:t xml:space="preserve"> О</w:t>
      </w:r>
      <w:r w:rsidR="000647F9" w:rsidRPr="000647F9">
        <w:rPr>
          <w:rFonts w:ascii="Times New Roman" w:hAnsi="Times New Roman" w:cs="Times New Roman"/>
          <w:sz w:val="28"/>
          <w:szCs w:val="28"/>
        </w:rPr>
        <w:t>тработа</w:t>
      </w:r>
      <w:r w:rsidR="00BA6273" w:rsidRPr="00BA6273">
        <w:rPr>
          <w:rFonts w:ascii="Times New Roman" w:hAnsi="Times New Roman" w:cs="Times New Roman"/>
          <w:sz w:val="28"/>
          <w:szCs w:val="28"/>
        </w:rPr>
        <w:t>вш</w:t>
      </w:r>
      <w:r w:rsidR="00BA6273">
        <w:rPr>
          <w:rFonts w:ascii="Times New Roman" w:hAnsi="Times New Roman" w:cs="Times New Roman"/>
          <w:sz w:val="28"/>
          <w:szCs w:val="28"/>
        </w:rPr>
        <w:t>и</w:t>
      </w:r>
      <w:r w:rsidR="000647F9" w:rsidRPr="000647F9">
        <w:rPr>
          <w:rFonts w:ascii="Times New Roman" w:hAnsi="Times New Roman" w:cs="Times New Roman"/>
          <w:sz w:val="28"/>
          <w:szCs w:val="28"/>
        </w:rPr>
        <w:t xml:space="preserve">е газы автомобилей содержат </w:t>
      </w:r>
      <w:r w:rsidR="00BA6273">
        <w:rPr>
          <w:rFonts w:ascii="Times New Roman" w:hAnsi="Times New Roman" w:cs="Times New Roman"/>
          <w:sz w:val="28"/>
          <w:szCs w:val="28"/>
        </w:rPr>
        <w:t xml:space="preserve">большое </w:t>
      </w:r>
      <w:r w:rsidR="000647F9" w:rsidRPr="000647F9">
        <w:rPr>
          <w:rFonts w:ascii="Times New Roman" w:hAnsi="Times New Roman" w:cs="Times New Roman"/>
          <w:sz w:val="28"/>
          <w:szCs w:val="28"/>
        </w:rPr>
        <w:t>количество в</w:t>
      </w:r>
      <w:r w:rsidR="009B5EC2">
        <w:rPr>
          <w:rFonts w:ascii="Times New Roman" w:hAnsi="Times New Roman" w:cs="Times New Roman"/>
          <w:sz w:val="28"/>
          <w:szCs w:val="28"/>
        </w:rPr>
        <w:t>еществ, загрязняющих атмосферу. В состав</w:t>
      </w:r>
      <w:r w:rsidR="00E1076A">
        <w:rPr>
          <w:rFonts w:ascii="Times New Roman" w:hAnsi="Times New Roman" w:cs="Times New Roman"/>
          <w:sz w:val="28"/>
          <w:szCs w:val="28"/>
        </w:rPr>
        <w:t>е</w:t>
      </w:r>
      <w:r w:rsidR="009B5EC2">
        <w:rPr>
          <w:rFonts w:ascii="Times New Roman" w:hAnsi="Times New Roman" w:cs="Times New Roman"/>
          <w:sz w:val="28"/>
          <w:szCs w:val="28"/>
        </w:rPr>
        <w:t xml:space="preserve"> отработанных</w:t>
      </w:r>
      <w:r w:rsidR="000647F9">
        <w:rPr>
          <w:rFonts w:ascii="Times New Roman" w:hAnsi="Times New Roman" w:cs="Times New Roman"/>
          <w:sz w:val="28"/>
          <w:szCs w:val="28"/>
        </w:rPr>
        <w:t xml:space="preserve"> газов автомобильных двигателей </w:t>
      </w:r>
      <w:r w:rsidR="00E1076A">
        <w:rPr>
          <w:rFonts w:ascii="Times New Roman" w:hAnsi="Times New Roman" w:cs="Times New Roman"/>
          <w:sz w:val="28"/>
          <w:szCs w:val="28"/>
        </w:rPr>
        <w:t>имеется</w:t>
      </w:r>
      <w:r w:rsidR="000647F9">
        <w:rPr>
          <w:rFonts w:ascii="Times New Roman" w:hAnsi="Times New Roman" w:cs="Times New Roman"/>
          <w:sz w:val="28"/>
          <w:szCs w:val="28"/>
        </w:rPr>
        <w:t xml:space="preserve"> более 200 хими</w:t>
      </w:r>
      <w:r w:rsidR="000647F9" w:rsidRPr="000647F9">
        <w:rPr>
          <w:rFonts w:ascii="Times New Roman" w:hAnsi="Times New Roman" w:cs="Times New Roman"/>
          <w:sz w:val="28"/>
          <w:szCs w:val="28"/>
        </w:rPr>
        <w:t>ческих соединений, среди котор</w:t>
      </w:r>
      <w:r w:rsidR="000647F9">
        <w:rPr>
          <w:rFonts w:ascii="Times New Roman" w:hAnsi="Times New Roman" w:cs="Times New Roman"/>
          <w:sz w:val="28"/>
          <w:szCs w:val="28"/>
        </w:rPr>
        <w:t xml:space="preserve">ых </w:t>
      </w:r>
      <w:r w:rsidR="009B5EC2">
        <w:rPr>
          <w:rFonts w:ascii="Times New Roman" w:hAnsi="Times New Roman" w:cs="Times New Roman"/>
          <w:sz w:val="28"/>
          <w:szCs w:val="28"/>
        </w:rPr>
        <w:t>имеются</w:t>
      </w:r>
      <w:r w:rsidR="000647F9">
        <w:rPr>
          <w:rFonts w:ascii="Times New Roman" w:hAnsi="Times New Roman" w:cs="Times New Roman"/>
          <w:sz w:val="28"/>
          <w:szCs w:val="28"/>
        </w:rPr>
        <w:t xml:space="preserve"> нейтральные, вредные и </w:t>
      </w:r>
      <w:r w:rsidR="000647F9" w:rsidRPr="000647F9">
        <w:rPr>
          <w:rFonts w:ascii="Times New Roman" w:hAnsi="Times New Roman" w:cs="Times New Roman"/>
          <w:sz w:val="28"/>
          <w:szCs w:val="28"/>
        </w:rPr>
        <w:t>токсичные вещества 1 – 4 классов опасности</w:t>
      </w:r>
      <w:r w:rsidR="00611915" w:rsidRPr="00611915">
        <w:rPr>
          <w:rFonts w:ascii="Times New Roman" w:hAnsi="Times New Roman" w:cs="Times New Roman"/>
          <w:sz w:val="28"/>
          <w:szCs w:val="28"/>
        </w:rPr>
        <w:t xml:space="preserve"> [</w:t>
      </w:r>
      <w:r w:rsidR="00BA6273">
        <w:rPr>
          <w:rFonts w:ascii="Times New Roman" w:hAnsi="Times New Roman" w:cs="Times New Roman"/>
          <w:sz w:val="28"/>
          <w:szCs w:val="28"/>
        </w:rPr>
        <w:t>4</w:t>
      </w:r>
      <w:r w:rsidR="00F47F72">
        <w:rPr>
          <w:rFonts w:ascii="Times New Roman" w:hAnsi="Times New Roman" w:cs="Times New Roman"/>
          <w:sz w:val="28"/>
          <w:szCs w:val="28"/>
        </w:rPr>
        <w:t>4</w:t>
      </w:r>
      <w:r w:rsidR="00BA6273">
        <w:rPr>
          <w:rFonts w:ascii="Times New Roman" w:hAnsi="Times New Roman" w:cs="Times New Roman"/>
          <w:sz w:val="28"/>
          <w:szCs w:val="28"/>
          <w:lang w:val="kk-KZ"/>
        </w:rPr>
        <w:t>]</w:t>
      </w:r>
      <w:r w:rsidR="000647F9" w:rsidRPr="000647F9">
        <w:rPr>
          <w:rFonts w:ascii="Times New Roman" w:hAnsi="Times New Roman" w:cs="Times New Roman"/>
          <w:sz w:val="28"/>
          <w:szCs w:val="28"/>
        </w:rPr>
        <w:t>.</w:t>
      </w:r>
      <w:r w:rsidR="00D82177">
        <w:rPr>
          <w:rFonts w:ascii="Times New Roman" w:hAnsi="Times New Roman" w:cs="Times New Roman"/>
          <w:sz w:val="28"/>
          <w:szCs w:val="28"/>
        </w:rPr>
        <w:t xml:space="preserve"> </w:t>
      </w:r>
      <w:r w:rsidR="00BA6273">
        <w:rPr>
          <w:rFonts w:ascii="Times New Roman" w:hAnsi="Times New Roman" w:cs="Times New Roman"/>
          <w:sz w:val="28"/>
          <w:szCs w:val="28"/>
        </w:rPr>
        <w:t>В</w:t>
      </w:r>
      <w:r w:rsidR="009B5EC2">
        <w:rPr>
          <w:rFonts w:ascii="Times New Roman" w:hAnsi="Times New Roman" w:cs="Times New Roman"/>
          <w:sz w:val="28"/>
          <w:szCs w:val="28"/>
        </w:rPr>
        <w:t xml:space="preserve"> </w:t>
      </w:r>
      <w:r w:rsidR="00D82177" w:rsidRPr="00D82177">
        <w:rPr>
          <w:rFonts w:ascii="Times New Roman" w:hAnsi="Times New Roman" w:cs="Times New Roman"/>
          <w:sz w:val="28"/>
          <w:szCs w:val="28"/>
        </w:rPr>
        <w:t>отработа</w:t>
      </w:r>
      <w:r w:rsidR="00BA6273">
        <w:rPr>
          <w:rFonts w:ascii="Times New Roman" w:hAnsi="Times New Roman" w:cs="Times New Roman"/>
          <w:sz w:val="28"/>
          <w:szCs w:val="28"/>
        </w:rPr>
        <w:t>вши</w:t>
      </w:r>
      <w:r w:rsidR="00D82177" w:rsidRPr="00D82177">
        <w:rPr>
          <w:rFonts w:ascii="Times New Roman" w:hAnsi="Times New Roman" w:cs="Times New Roman"/>
          <w:sz w:val="28"/>
          <w:szCs w:val="28"/>
        </w:rPr>
        <w:t>х газ</w:t>
      </w:r>
      <w:r w:rsidR="00BA6273">
        <w:rPr>
          <w:rFonts w:ascii="Times New Roman" w:hAnsi="Times New Roman" w:cs="Times New Roman"/>
          <w:sz w:val="28"/>
          <w:szCs w:val="28"/>
        </w:rPr>
        <w:t>ах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 </w:t>
      </w:r>
      <w:r w:rsidR="009B5EC2">
        <w:rPr>
          <w:rFonts w:ascii="Times New Roman" w:hAnsi="Times New Roman" w:cs="Times New Roman"/>
          <w:sz w:val="28"/>
          <w:szCs w:val="28"/>
        </w:rPr>
        <w:t>транспорта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 содержаться следующие токсичные и </w:t>
      </w:r>
      <w:r w:rsidR="009B5EC2">
        <w:rPr>
          <w:rFonts w:ascii="Times New Roman" w:hAnsi="Times New Roman" w:cs="Times New Roman"/>
          <w:sz w:val="28"/>
          <w:szCs w:val="28"/>
        </w:rPr>
        <w:t>не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токсичные </w:t>
      </w:r>
      <w:r w:rsidR="00D82177">
        <w:rPr>
          <w:rFonts w:ascii="Times New Roman" w:hAnsi="Times New Roman" w:cs="Times New Roman"/>
          <w:sz w:val="28"/>
          <w:szCs w:val="28"/>
        </w:rPr>
        <w:t>вещества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: </w:t>
      </w:r>
      <w:r w:rsidR="00E1076A">
        <w:rPr>
          <w:rFonts w:ascii="Times New Roman" w:hAnsi="Times New Roman" w:cs="Times New Roman"/>
          <w:sz w:val="28"/>
          <w:szCs w:val="28"/>
        </w:rPr>
        <w:t>кислород, озон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9B5EC2">
        <w:rPr>
          <w:rFonts w:ascii="Times New Roman" w:hAnsi="Times New Roman" w:cs="Times New Roman"/>
          <w:sz w:val="28"/>
          <w:szCs w:val="28"/>
        </w:rPr>
        <w:t xml:space="preserve"> углерод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, </w:t>
      </w:r>
      <w:r w:rsidR="00E1076A">
        <w:rPr>
          <w:rFonts w:ascii="Times New Roman" w:hAnsi="Times New Roman" w:cs="Times New Roman"/>
          <w:sz w:val="28"/>
          <w:szCs w:val="28"/>
        </w:rPr>
        <w:t>угарный газ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9B5EC2">
        <w:rPr>
          <w:rFonts w:ascii="Times New Roman" w:hAnsi="Times New Roman" w:cs="Times New Roman"/>
          <w:sz w:val="28"/>
          <w:szCs w:val="28"/>
        </w:rPr>
        <w:t xml:space="preserve"> диоксид углерода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9B5EC2">
        <w:rPr>
          <w:rFonts w:ascii="Times New Roman" w:hAnsi="Times New Roman" w:cs="Times New Roman"/>
          <w:sz w:val="28"/>
          <w:szCs w:val="28"/>
        </w:rPr>
        <w:t xml:space="preserve"> метан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, </w:t>
      </w:r>
      <w:r w:rsidR="00E1076A">
        <w:rPr>
          <w:rFonts w:ascii="Times New Roman" w:hAnsi="Times New Roman" w:cs="Times New Roman"/>
          <w:sz w:val="28"/>
          <w:szCs w:val="28"/>
        </w:rPr>
        <w:t>углеводороды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, </w:t>
      </w:r>
      <w:r w:rsidR="009B5EC2">
        <w:rPr>
          <w:rFonts w:ascii="Times New Roman" w:hAnsi="Times New Roman" w:cs="Times New Roman"/>
          <w:sz w:val="28"/>
          <w:szCs w:val="28"/>
        </w:rPr>
        <w:t>окись азот</w:t>
      </w:r>
      <w:r w:rsidR="00E1076A">
        <w:rPr>
          <w:rFonts w:ascii="Times New Roman" w:hAnsi="Times New Roman" w:cs="Times New Roman"/>
          <w:sz w:val="28"/>
          <w:szCs w:val="28"/>
        </w:rPr>
        <w:t>а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9B5EC2">
        <w:rPr>
          <w:rFonts w:ascii="Times New Roman" w:hAnsi="Times New Roman" w:cs="Times New Roman"/>
          <w:sz w:val="28"/>
          <w:szCs w:val="28"/>
        </w:rPr>
        <w:t xml:space="preserve"> диоксид азота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9B5EC2">
        <w:rPr>
          <w:rFonts w:ascii="Times New Roman" w:hAnsi="Times New Roman" w:cs="Times New Roman"/>
          <w:sz w:val="28"/>
          <w:szCs w:val="28"/>
        </w:rPr>
        <w:t xml:space="preserve"> азот</w:t>
      </w:r>
      <w:r w:rsidR="009B5EC2" w:rsidRPr="009B5EC2">
        <w:rPr>
          <w:rFonts w:ascii="Times New Roman" w:hAnsi="Times New Roman" w:cs="Times New Roman"/>
          <w:sz w:val="28"/>
          <w:szCs w:val="28"/>
        </w:rPr>
        <w:t xml:space="preserve">, </w:t>
      </w:r>
      <w:r w:rsidR="00BB683D">
        <w:rPr>
          <w:rFonts w:ascii="Times New Roman" w:hAnsi="Times New Roman" w:cs="Times New Roman"/>
          <w:sz w:val="28"/>
          <w:szCs w:val="28"/>
        </w:rPr>
        <w:t>аммиак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BB683D">
        <w:rPr>
          <w:rFonts w:ascii="Times New Roman" w:hAnsi="Times New Roman" w:cs="Times New Roman"/>
          <w:sz w:val="28"/>
          <w:szCs w:val="28"/>
        </w:rPr>
        <w:t xml:space="preserve"> азотная кислота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, </w:t>
      </w:r>
      <w:r w:rsidR="00BB683D">
        <w:rPr>
          <w:rFonts w:ascii="Times New Roman" w:hAnsi="Times New Roman" w:cs="Times New Roman"/>
          <w:sz w:val="28"/>
          <w:szCs w:val="28"/>
        </w:rPr>
        <w:t>синильная кислота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1D46A9">
        <w:rPr>
          <w:rFonts w:ascii="Times New Roman" w:hAnsi="Times New Roman" w:cs="Times New Roman"/>
          <w:sz w:val="28"/>
          <w:szCs w:val="28"/>
        </w:rPr>
        <w:t xml:space="preserve"> водород</w:t>
      </w:r>
      <w:r w:rsidR="001D46A9">
        <w:rPr>
          <w:rFonts w:ascii="Times New Roman" w:hAnsi="Times New Roman" w:cs="Times New Roman"/>
          <w:sz w:val="28"/>
          <w:szCs w:val="28"/>
          <w:lang w:val="kk-KZ"/>
        </w:rPr>
        <w:t>, гидроксид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1D46A9">
        <w:rPr>
          <w:rFonts w:ascii="Times New Roman" w:hAnsi="Times New Roman" w:cs="Times New Roman"/>
          <w:sz w:val="28"/>
          <w:szCs w:val="28"/>
        </w:rPr>
        <w:t xml:space="preserve"> вода</w:t>
      </w:r>
      <w:r w:rsidR="00D82177" w:rsidRPr="00D82177">
        <w:rPr>
          <w:rFonts w:ascii="Times New Roman" w:hAnsi="Times New Roman" w:cs="Times New Roman"/>
          <w:sz w:val="28"/>
          <w:szCs w:val="28"/>
        </w:rPr>
        <w:t>.</w:t>
      </w:r>
      <w:r w:rsidR="001D46A9">
        <w:rPr>
          <w:rFonts w:ascii="Times New Roman" w:hAnsi="Times New Roman" w:cs="Times New Roman"/>
          <w:sz w:val="28"/>
          <w:szCs w:val="28"/>
        </w:rPr>
        <w:t xml:space="preserve"> К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 </w:t>
      </w:r>
      <w:r w:rsidR="001D46A9">
        <w:rPr>
          <w:rFonts w:ascii="Times New Roman" w:hAnsi="Times New Roman" w:cs="Times New Roman"/>
          <w:sz w:val="28"/>
          <w:szCs w:val="28"/>
        </w:rPr>
        <w:t>основным токсичным веществам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 </w:t>
      </w:r>
      <w:r w:rsidR="0030210B">
        <w:rPr>
          <w:rFonts w:ascii="Times New Roman" w:hAnsi="Times New Roman" w:cs="Times New Roman"/>
          <w:sz w:val="28"/>
          <w:szCs w:val="28"/>
        </w:rPr>
        <w:t>относятся твердые частицы</w:t>
      </w:r>
      <w:r w:rsidR="00D82177" w:rsidRPr="00D82177">
        <w:rPr>
          <w:rFonts w:ascii="Times New Roman" w:hAnsi="Times New Roman" w:cs="Times New Roman"/>
          <w:sz w:val="28"/>
          <w:szCs w:val="28"/>
        </w:rPr>
        <w:t>, окись углерода, углеводороды</w:t>
      </w:r>
      <w:r w:rsidR="001D46A9">
        <w:rPr>
          <w:rFonts w:ascii="Times New Roman" w:hAnsi="Times New Roman" w:cs="Times New Roman"/>
          <w:sz w:val="28"/>
          <w:szCs w:val="28"/>
        </w:rPr>
        <w:t xml:space="preserve"> и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 альдегиды. </w:t>
      </w:r>
      <w:r w:rsidR="001D46A9">
        <w:rPr>
          <w:rFonts w:ascii="Times New Roman" w:hAnsi="Times New Roman" w:cs="Times New Roman"/>
          <w:sz w:val="28"/>
          <w:szCs w:val="28"/>
        </w:rPr>
        <w:t>Вредными токсичными выбросами являются</w:t>
      </w:r>
      <w:r w:rsidR="00D82177" w:rsidRPr="00D82177">
        <w:rPr>
          <w:rFonts w:ascii="Times New Roman" w:hAnsi="Times New Roman" w:cs="Times New Roman"/>
          <w:sz w:val="28"/>
          <w:szCs w:val="28"/>
        </w:rPr>
        <w:t>:</w:t>
      </w:r>
      <w:r w:rsidR="001D46A9">
        <w:rPr>
          <w:rFonts w:ascii="Times New Roman" w:hAnsi="Times New Roman" w:cs="Times New Roman"/>
          <w:sz w:val="28"/>
          <w:szCs w:val="28"/>
        </w:rPr>
        <w:t xml:space="preserve"> угарный газ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1D46A9">
        <w:rPr>
          <w:rFonts w:ascii="Times New Roman" w:hAnsi="Times New Roman" w:cs="Times New Roman"/>
          <w:sz w:val="28"/>
          <w:szCs w:val="28"/>
        </w:rPr>
        <w:t xml:space="preserve"> оксиды азота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1D46A9">
        <w:rPr>
          <w:rFonts w:ascii="Times New Roman" w:hAnsi="Times New Roman" w:cs="Times New Roman"/>
          <w:sz w:val="28"/>
          <w:szCs w:val="28"/>
        </w:rPr>
        <w:t xml:space="preserve"> углеводороды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1D46A9" w:rsidRPr="001D46A9">
        <w:rPr>
          <w:rFonts w:ascii="Times New Roman" w:hAnsi="Times New Roman" w:cs="Times New Roman"/>
          <w:sz w:val="28"/>
          <w:szCs w:val="28"/>
        </w:rPr>
        <w:t xml:space="preserve"> </w:t>
      </w:r>
      <w:r w:rsidR="001D46A9">
        <w:rPr>
          <w:rFonts w:ascii="Times New Roman" w:hAnsi="Times New Roman" w:cs="Times New Roman"/>
          <w:sz w:val="28"/>
          <w:szCs w:val="28"/>
        </w:rPr>
        <w:t>альдегиды</w:t>
      </w:r>
      <w:r w:rsidR="00D82177" w:rsidRPr="00D82177">
        <w:rPr>
          <w:rFonts w:ascii="Times New Roman" w:hAnsi="Times New Roman" w:cs="Times New Roman"/>
          <w:sz w:val="28"/>
          <w:szCs w:val="28"/>
        </w:rPr>
        <w:t>,</w:t>
      </w:r>
      <w:r w:rsidR="001D46A9" w:rsidRPr="001D46A9">
        <w:rPr>
          <w:rFonts w:ascii="Times New Roman" w:hAnsi="Times New Roman" w:cs="Times New Roman"/>
          <w:sz w:val="28"/>
          <w:szCs w:val="28"/>
        </w:rPr>
        <w:t xml:space="preserve"> диоксид серы</w:t>
      </w:r>
      <w:r w:rsidR="001D46A9">
        <w:rPr>
          <w:rFonts w:ascii="Times New Roman" w:hAnsi="Times New Roman" w:cs="Times New Roman"/>
          <w:sz w:val="28"/>
          <w:szCs w:val="28"/>
        </w:rPr>
        <w:t>, сажа и</w:t>
      </w:r>
      <w:r w:rsidR="00D82177" w:rsidRPr="00D82177">
        <w:rPr>
          <w:rFonts w:ascii="Times New Roman" w:hAnsi="Times New Roman" w:cs="Times New Roman"/>
          <w:sz w:val="28"/>
          <w:szCs w:val="28"/>
        </w:rPr>
        <w:t xml:space="preserve"> дым</w:t>
      </w:r>
      <w:r w:rsidR="004860C6" w:rsidRPr="004860C6">
        <w:rPr>
          <w:rFonts w:ascii="Times New Roman" w:hAnsi="Times New Roman" w:cs="Times New Roman"/>
          <w:sz w:val="28"/>
          <w:szCs w:val="28"/>
        </w:rPr>
        <w:t xml:space="preserve"> [4</w:t>
      </w:r>
      <w:r w:rsidR="00F47F72">
        <w:rPr>
          <w:rFonts w:ascii="Times New Roman" w:hAnsi="Times New Roman" w:cs="Times New Roman"/>
          <w:sz w:val="28"/>
          <w:szCs w:val="28"/>
        </w:rPr>
        <w:t>5</w:t>
      </w:r>
      <w:r w:rsidR="004860C6" w:rsidRPr="004860C6">
        <w:rPr>
          <w:rFonts w:ascii="Times New Roman" w:hAnsi="Times New Roman" w:cs="Times New Roman"/>
          <w:sz w:val="28"/>
          <w:szCs w:val="28"/>
        </w:rPr>
        <w:t>]</w:t>
      </w:r>
      <w:r w:rsidR="00D82177" w:rsidRPr="00D82177">
        <w:rPr>
          <w:rFonts w:ascii="Times New Roman" w:hAnsi="Times New Roman" w:cs="Times New Roman"/>
          <w:sz w:val="28"/>
          <w:szCs w:val="28"/>
        </w:rPr>
        <w:t>.</w:t>
      </w:r>
      <w:r w:rsidR="00AE120D">
        <w:rPr>
          <w:rFonts w:ascii="Times New Roman" w:hAnsi="Times New Roman" w:cs="Times New Roman"/>
          <w:sz w:val="28"/>
          <w:szCs w:val="28"/>
        </w:rPr>
        <w:t xml:space="preserve"> </w:t>
      </w:r>
      <w:r w:rsidR="00784F7D">
        <w:rPr>
          <w:rFonts w:ascii="Times New Roman" w:hAnsi="Times New Roman" w:cs="Times New Roman"/>
          <w:sz w:val="28"/>
          <w:szCs w:val="28"/>
        </w:rPr>
        <w:t xml:space="preserve"> </w:t>
      </w:r>
      <w:r w:rsidR="000A28DD">
        <w:rPr>
          <w:rFonts w:ascii="Times New Roman" w:hAnsi="Times New Roman" w:cs="Times New Roman"/>
          <w:sz w:val="28"/>
          <w:szCs w:val="28"/>
        </w:rPr>
        <w:t>З</w:t>
      </w:r>
      <w:r w:rsidR="000A28DD" w:rsidRPr="000A28DD">
        <w:rPr>
          <w:rFonts w:ascii="Times New Roman" w:hAnsi="Times New Roman" w:cs="Times New Roman"/>
          <w:sz w:val="28"/>
          <w:szCs w:val="28"/>
        </w:rPr>
        <w:t xml:space="preserve">начения выбросов вредных веществ </w:t>
      </w:r>
      <w:r w:rsidR="001D46A9">
        <w:rPr>
          <w:rFonts w:ascii="Times New Roman" w:hAnsi="Times New Roman" w:cs="Times New Roman"/>
          <w:sz w:val="28"/>
          <w:szCs w:val="28"/>
        </w:rPr>
        <w:t>транспорта</w:t>
      </w:r>
      <w:r w:rsidR="000A28DD" w:rsidRPr="000A28DD">
        <w:rPr>
          <w:rFonts w:ascii="Times New Roman" w:hAnsi="Times New Roman" w:cs="Times New Roman"/>
          <w:sz w:val="28"/>
          <w:szCs w:val="28"/>
        </w:rPr>
        <w:t xml:space="preserve"> зависят </w:t>
      </w:r>
      <w:r w:rsidR="001D46A9">
        <w:rPr>
          <w:rFonts w:ascii="Times New Roman" w:hAnsi="Times New Roman" w:cs="Times New Roman"/>
          <w:sz w:val="28"/>
          <w:szCs w:val="28"/>
        </w:rPr>
        <w:t>от многих</w:t>
      </w:r>
      <w:r w:rsidR="000A28DD" w:rsidRPr="000A28DD">
        <w:rPr>
          <w:rFonts w:ascii="Times New Roman" w:hAnsi="Times New Roman" w:cs="Times New Roman"/>
          <w:sz w:val="28"/>
          <w:szCs w:val="28"/>
        </w:rPr>
        <w:t xml:space="preserve"> факторов:</w:t>
      </w:r>
      <w:r w:rsidR="00582CDF">
        <w:rPr>
          <w:rFonts w:ascii="Times New Roman" w:hAnsi="Times New Roman" w:cs="Times New Roman"/>
          <w:sz w:val="28"/>
          <w:szCs w:val="28"/>
        </w:rPr>
        <w:t xml:space="preserve"> </w:t>
      </w:r>
      <w:r w:rsidR="00582CDF" w:rsidRPr="00582CDF">
        <w:rPr>
          <w:rFonts w:ascii="Times New Roman" w:hAnsi="Times New Roman" w:cs="Times New Roman"/>
          <w:sz w:val="28"/>
          <w:szCs w:val="28"/>
        </w:rPr>
        <w:t xml:space="preserve">режимов движения </w:t>
      </w:r>
      <w:r w:rsidR="001D46A9">
        <w:rPr>
          <w:rFonts w:ascii="Times New Roman" w:hAnsi="Times New Roman" w:cs="Times New Roman"/>
          <w:sz w:val="28"/>
          <w:szCs w:val="28"/>
        </w:rPr>
        <w:t>транспорта</w:t>
      </w:r>
      <w:r w:rsidR="00582CD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82CDF" w:rsidRPr="00582CDF">
        <w:rPr>
          <w:rFonts w:ascii="Times New Roman" w:hAnsi="Times New Roman" w:cs="Times New Roman"/>
          <w:sz w:val="28"/>
          <w:szCs w:val="28"/>
        </w:rPr>
        <w:t xml:space="preserve"> </w:t>
      </w:r>
      <w:r w:rsidR="00582CDF">
        <w:rPr>
          <w:rFonts w:ascii="Times New Roman" w:hAnsi="Times New Roman" w:cs="Times New Roman"/>
          <w:sz w:val="28"/>
          <w:szCs w:val="28"/>
        </w:rPr>
        <w:t>качества</w:t>
      </w:r>
      <w:r w:rsidR="00582CDF" w:rsidRPr="00582CDF">
        <w:rPr>
          <w:rFonts w:ascii="Times New Roman" w:hAnsi="Times New Roman" w:cs="Times New Roman"/>
          <w:sz w:val="28"/>
          <w:szCs w:val="28"/>
        </w:rPr>
        <w:t xml:space="preserve"> и</w:t>
      </w:r>
      <w:r w:rsidR="00582CDF">
        <w:rPr>
          <w:rFonts w:ascii="Times New Roman" w:hAnsi="Times New Roman" w:cs="Times New Roman"/>
          <w:sz w:val="28"/>
          <w:szCs w:val="28"/>
        </w:rPr>
        <w:t xml:space="preserve"> рельефа</w:t>
      </w:r>
      <w:r w:rsidR="00582CDF" w:rsidRPr="00582CDF">
        <w:rPr>
          <w:rFonts w:ascii="Times New Roman" w:hAnsi="Times New Roman" w:cs="Times New Roman"/>
          <w:sz w:val="28"/>
          <w:szCs w:val="28"/>
        </w:rPr>
        <w:t xml:space="preserve"> дорог,</w:t>
      </w:r>
      <w:r w:rsidR="000A28DD" w:rsidRPr="000A28DD">
        <w:rPr>
          <w:rFonts w:ascii="Times New Roman" w:hAnsi="Times New Roman" w:cs="Times New Roman"/>
          <w:sz w:val="28"/>
          <w:szCs w:val="28"/>
        </w:rPr>
        <w:t xml:space="preserve"> отнош</w:t>
      </w:r>
      <w:r w:rsidR="00582CDF">
        <w:rPr>
          <w:rFonts w:ascii="Times New Roman" w:hAnsi="Times New Roman" w:cs="Times New Roman"/>
          <w:sz w:val="28"/>
          <w:szCs w:val="28"/>
        </w:rPr>
        <w:t xml:space="preserve">ения в смеси воздуха и топлива, </w:t>
      </w:r>
      <w:r w:rsidR="000A28DD" w:rsidRPr="000A28DD">
        <w:rPr>
          <w:rFonts w:ascii="Times New Roman" w:hAnsi="Times New Roman" w:cs="Times New Roman"/>
          <w:sz w:val="28"/>
          <w:szCs w:val="28"/>
        </w:rPr>
        <w:t>технического</w:t>
      </w:r>
      <w:r w:rsidR="00582CDF">
        <w:rPr>
          <w:rFonts w:ascii="Times New Roman" w:hAnsi="Times New Roman" w:cs="Times New Roman"/>
          <w:sz w:val="28"/>
          <w:szCs w:val="28"/>
        </w:rPr>
        <w:t xml:space="preserve"> состояния </w:t>
      </w:r>
      <w:r w:rsidR="001D46A9">
        <w:rPr>
          <w:rFonts w:ascii="Times New Roman" w:hAnsi="Times New Roman" w:cs="Times New Roman"/>
          <w:sz w:val="28"/>
          <w:szCs w:val="28"/>
        </w:rPr>
        <w:t>транспорта</w:t>
      </w:r>
      <w:r w:rsidR="000A28DD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3C0225" w:rsidRPr="003C0225" w:rsidRDefault="00AE120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Проблема загрязнения атмосферы автомобильными газами стоит во многих странах мира. </w:t>
      </w:r>
      <w:r w:rsidR="00683284" w:rsidRPr="00683284">
        <w:rPr>
          <w:rFonts w:ascii="Times New Roman" w:hAnsi="Times New Roman" w:cs="Times New Roman"/>
          <w:sz w:val="28"/>
          <w:szCs w:val="28"/>
        </w:rPr>
        <w:t>Например, в Германии объем отработанных газов двигателей внутреннего сгорания составляет 156,7 миллион</w:t>
      </w:r>
      <w:r w:rsidR="00530307">
        <w:rPr>
          <w:rFonts w:ascii="Times New Roman" w:hAnsi="Times New Roman" w:cs="Times New Roman"/>
          <w:sz w:val="28"/>
          <w:szCs w:val="28"/>
        </w:rPr>
        <w:t>а</w:t>
      </w:r>
      <w:r w:rsidR="00683284" w:rsidRPr="00683284">
        <w:rPr>
          <w:rFonts w:ascii="Times New Roman" w:hAnsi="Times New Roman" w:cs="Times New Roman"/>
          <w:sz w:val="28"/>
          <w:szCs w:val="28"/>
        </w:rPr>
        <w:t xml:space="preserve"> тонн.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исследования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Мехико 2 миллиона автомобилей расходует примерно 20 милл</w:t>
      </w:r>
      <w:r w:rsidR="009B5E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онов литров горючего в сутки и выделяют 10300 тонн загрязняющих веществ, в том числе до 300 тонн уг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газа</w:t>
      </w:r>
      <w:r w:rsidR="004860C6" w:rsidRPr="0048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860C6" w:rsidRPr="004860C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концентрация угарного газа в воздухе Парижа составляет 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мгк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/м³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Лондона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300 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мгк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/м³,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Рима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565 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мгк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/м³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Лос-Анджелеса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- 88 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мгк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/м³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46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</w:t>
      </w:r>
      <w:r w:rsidR="001D46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064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46A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егковые автомобили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4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выделяют 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угарного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4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газа </w:t>
      </w:r>
      <w:r w:rsidR="00E13D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36 г/км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оксидов азота</w:t>
      </w:r>
      <w:r w:rsidR="0056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1,1 г/км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углеводородов до 2,5 г/км</w:t>
      </w:r>
      <w:r w:rsidR="00BB683D" w:rsidRP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B683D" w:rsidRP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BA2737" w:rsidRPr="00BA27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3DC5" w:rsidRDefault="00EA0F0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сравнении карбюратор</w:t>
      </w:r>
      <w:r w:rsidR="0056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двигателя и дизельного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выяснить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карбюраторные двигатели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сумме компонентов</w:t>
      </w:r>
      <w:r w:rsidRPr="00EA0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выделяют больше 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вредных веществ</w:t>
      </w:r>
      <w:r w:rsidRPr="00EA0F0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сравнении с дизельными</w:t>
      </w:r>
      <w:r w:rsidR="00A07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Таблиц</w:t>
      </w:r>
      <w:r w:rsidR="00500DA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62D92" w:rsidRPr="00463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C02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дизельные</w:t>
      </w:r>
      <w:r w:rsidRPr="00EA0F0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свою очередь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83D" w:rsidRP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сажи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>, аэро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золей</w:t>
      </w:r>
      <w:r w:rsidR="003C0225" w:rsidRP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несгоревшего топлива, продуктов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износа двигателя, 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сернистого</w:t>
      </w:r>
      <w:r w:rsidR="003C0225" w:rsidRP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ангидрид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C0225" w:rsidRP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по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иклических ароматических углеводородов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</w:t>
      </w:r>
      <w:r w:rsidR="003C022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бенза</w:t>
      </w:r>
      <w:r w:rsidR="003C0225" w:rsidRP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пирен, прис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утствуют альдегиды, </w:t>
      </w:r>
      <w:r w:rsidR="003C0225" w:rsidRP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формальдегид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и акролеином, являющиеся высокотоксичными соединениями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экологическое пре</w:t>
      </w:r>
      <w:r w:rsidR="00565EC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имущество дизельного двигателя</w:t>
      </w:r>
      <w:r w:rsidR="00565EC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565E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заключающееся в меньшем выбросе окиси углерода теряется при применении на бензиновых двигателях каталитических конвертеров</w:t>
      </w:r>
      <w:r w:rsid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6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B683D" w:rsidRP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грузовые автомобили с карбюраторными двигателями загрязняют атмосферу данными веществами в 10–15 раз больше, чем с дизельными, а общая концентрация загрязняющих веществ при интенсивном движении достигает 200 г/км [4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B683D" w:rsidRP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683D" w:rsidRP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5EC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уменьшить количество сажи в дизельных двигателях применяют сажевые фильтры</w:t>
      </w:r>
      <w:r w:rsidR="00565EC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565E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с 2001 года устанавливаются в автомобилях с дизельным двигателям</w:t>
      </w:r>
      <w:r w:rsidR="00565EC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565EC7" w:rsidRPr="00565E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требованиям экологических норм «Евро-4»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65EC7" w:rsidRPr="00565E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E8B" w:rsidRDefault="00943E8B" w:rsidP="006A68F8">
      <w:pPr>
        <w:tabs>
          <w:tab w:val="left" w:pos="14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DAF" w:rsidRDefault="00E13DC5" w:rsidP="006A68F8">
      <w:pPr>
        <w:tabs>
          <w:tab w:val="left" w:pos="14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</w:t>
      </w:r>
      <w:r w:rsidR="00A07D11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</w:t>
      </w:r>
      <w:r w:rsidRPr="00E13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2D92" w:rsidRPr="00B62D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00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3E8B" w:rsidRPr="00943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A0F0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имический состав отработанных </w:t>
      </w:r>
      <w:r w:rsidRPr="00E13DC5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 карбюраторного и дизельного двигателей</w:t>
      </w:r>
    </w:p>
    <w:p w:rsidR="00943E8B" w:rsidRPr="00B62D92" w:rsidRDefault="00943E8B" w:rsidP="006A68F8">
      <w:pPr>
        <w:tabs>
          <w:tab w:val="left" w:pos="14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43"/>
        <w:gridCol w:w="1595"/>
        <w:gridCol w:w="2636"/>
        <w:gridCol w:w="2054"/>
      </w:tblGrid>
      <w:tr w:rsidR="00E13DC5" w:rsidRPr="00500DAF" w:rsidTr="005B1E88">
        <w:tc>
          <w:tcPr>
            <w:tcW w:w="3343" w:type="dxa"/>
            <w:vMerge w:val="restart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Вещество</w:t>
            </w:r>
          </w:p>
        </w:tc>
        <w:tc>
          <w:tcPr>
            <w:tcW w:w="1595" w:type="dxa"/>
            <w:vMerge w:val="restart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ПДК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>,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мг/м³</w:t>
            </w:r>
          </w:p>
        </w:tc>
        <w:tc>
          <w:tcPr>
            <w:tcW w:w="4690" w:type="dxa"/>
            <w:gridSpan w:val="2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>Объемная доля в двигателе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, %</w:t>
            </w:r>
          </w:p>
        </w:tc>
      </w:tr>
      <w:tr w:rsidR="00E13DC5" w:rsidRPr="00500DAF" w:rsidTr="005B1E88">
        <w:tc>
          <w:tcPr>
            <w:tcW w:w="3343" w:type="dxa"/>
            <w:vMerge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vMerge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карбюраторном</w:t>
            </w:r>
          </w:p>
        </w:tc>
        <w:tc>
          <w:tcPr>
            <w:tcW w:w="2054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дизельном</w:t>
            </w:r>
          </w:p>
        </w:tc>
      </w:tr>
      <w:tr w:rsidR="00E13DC5" w:rsidRPr="00500DAF" w:rsidTr="005B1E88">
        <w:tc>
          <w:tcPr>
            <w:tcW w:w="3343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Азот</w:t>
            </w:r>
          </w:p>
        </w:tc>
        <w:tc>
          <w:tcPr>
            <w:tcW w:w="1595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74-77</w:t>
            </w:r>
          </w:p>
        </w:tc>
        <w:tc>
          <w:tcPr>
            <w:tcW w:w="2054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76-78</w:t>
            </w:r>
          </w:p>
        </w:tc>
      </w:tr>
      <w:tr w:rsidR="00E13DC5" w:rsidRPr="00500DAF" w:rsidTr="005B1E88">
        <w:tc>
          <w:tcPr>
            <w:tcW w:w="3343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Оксиды азота</w:t>
            </w:r>
          </w:p>
        </w:tc>
        <w:tc>
          <w:tcPr>
            <w:tcW w:w="1595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>,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636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>,05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-0,5</w:t>
            </w:r>
          </w:p>
        </w:tc>
        <w:tc>
          <w:tcPr>
            <w:tcW w:w="2054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0,1-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1,0</w:t>
            </w:r>
          </w:p>
        </w:tc>
      </w:tr>
      <w:tr w:rsidR="00E13DC5" w:rsidRPr="00500DAF" w:rsidTr="005B1E88">
        <w:tc>
          <w:tcPr>
            <w:tcW w:w="3343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Угарный газ</w:t>
            </w:r>
          </w:p>
        </w:tc>
        <w:tc>
          <w:tcPr>
            <w:tcW w:w="1595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636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0,1-10</w:t>
            </w:r>
          </w:p>
        </w:tc>
        <w:tc>
          <w:tcPr>
            <w:tcW w:w="2054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0,01-0,</w:t>
            </w:r>
            <w:r w:rsidR="00E13DC5"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5</w:t>
            </w:r>
          </w:p>
        </w:tc>
      </w:tr>
      <w:tr w:rsidR="00E13DC5" w:rsidRPr="00500DAF" w:rsidTr="005B1E88">
        <w:tc>
          <w:tcPr>
            <w:tcW w:w="3343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Высокомолекулярные соединения</w:t>
            </w:r>
          </w:p>
        </w:tc>
        <w:tc>
          <w:tcPr>
            <w:tcW w:w="1595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1,5</w:t>
            </w:r>
          </w:p>
        </w:tc>
        <w:tc>
          <w:tcPr>
            <w:tcW w:w="2636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0,2-2,0</w:t>
            </w:r>
          </w:p>
        </w:tc>
        <w:tc>
          <w:tcPr>
            <w:tcW w:w="2054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0,01-0,5</w:t>
            </w:r>
          </w:p>
        </w:tc>
      </w:tr>
      <w:tr w:rsidR="00E13DC5" w:rsidRPr="00500DAF" w:rsidTr="005B1E88">
        <w:tc>
          <w:tcPr>
            <w:tcW w:w="3343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Альдегиды</w:t>
            </w:r>
          </w:p>
        </w:tc>
        <w:tc>
          <w:tcPr>
            <w:tcW w:w="1595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0,4</w:t>
            </w:r>
          </w:p>
        </w:tc>
        <w:tc>
          <w:tcPr>
            <w:tcW w:w="2636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До 0,2</w:t>
            </w:r>
          </w:p>
        </w:tc>
        <w:tc>
          <w:tcPr>
            <w:tcW w:w="2054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До 0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,05</w:t>
            </w:r>
          </w:p>
        </w:tc>
      </w:tr>
      <w:tr w:rsidR="00E13DC5" w:rsidRPr="00500DAF" w:rsidTr="005B1E88">
        <w:tc>
          <w:tcPr>
            <w:tcW w:w="3343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Сажа</w:t>
            </w:r>
          </w:p>
        </w:tc>
        <w:tc>
          <w:tcPr>
            <w:tcW w:w="1595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6,0</w:t>
            </w:r>
          </w:p>
        </w:tc>
        <w:tc>
          <w:tcPr>
            <w:tcW w:w="2636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До 100</w:t>
            </w:r>
          </w:p>
        </w:tc>
        <w:tc>
          <w:tcPr>
            <w:tcW w:w="2054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До 20000</w:t>
            </w:r>
          </w:p>
        </w:tc>
      </w:tr>
      <w:tr w:rsidR="00E13DC5" w:rsidRPr="00500DAF" w:rsidTr="005B1E88">
        <w:tc>
          <w:tcPr>
            <w:tcW w:w="3343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Бензапирен</w:t>
            </w:r>
          </w:p>
        </w:tc>
        <w:tc>
          <w:tcPr>
            <w:tcW w:w="1595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>,0002</w:t>
            </w:r>
          </w:p>
        </w:tc>
        <w:tc>
          <w:tcPr>
            <w:tcW w:w="2636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0,025</w:t>
            </w:r>
          </w:p>
        </w:tc>
        <w:tc>
          <w:tcPr>
            <w:tcW w:w="2054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0,010</w:t>
            </w:r>
          </w:p>
        </w:tc>
      </w:tr>
      <w:tr w:rsidR="00E13DC5" w:rsidRPr="00500DAF" w:rsidTr="005B1E88">
        <w:tc>
          <w:tcPr>
            <w:tcW w:w="3343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Свинец</w:t>
            </w:r>
          </w:p>
        </w:tc>
        <w:tc>
          <w:tcPr>
            <w:tcW w:w="1595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0,0003</w:t>
            </w:r>
          </w:p>
        </w:tc>
        <w:tc>
          <w:tcPr>
            <w:tcW w:w="2636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До 100</w:t>
            </w:r>
          </w:p>
        </w:tc>
        <w:tc>
          <w:tcPr>
            <w:tcW w:w="2054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</w:tr>
      <w:tr w:rsidR="00E13DC5" w:rsidRPr="00500DAF" w:rsidTr="005B1E88">
        <w:tc>
          <w:tcPr>
            <w:tcW w:w="3343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Диоксид углерода</w:t>
            </w:r>
          </w:p>
        </w:tc>
        <w:tc>
          <w:tcPr>
            <w:tcW w:w="1595" w:type="dxa"/>
          </w:tcPr>
          <w:p w:rsidR="00E13DC5" w:rsidRPr="00500DAF" w:rsidRDefault="00E13DC5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36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2-12</w:t>
            </w: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>,5</w:t>
            </w:r>
          </w:p>
        </w:tc>
        <w:tc>
          <w:tcPr>
            <w:tcW w:w="2054" w:type="dxa"/>
          </w:tcPr>
          <w:p w:rsidR="00E13DC5" w:rsidRPr="00500DAF" w:rsidRDefault="00EA0F0F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00D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1-10</w:t>
            </w:r>
          </w:p>
        </w:tc>
      </w:tr>
    </w:tbl>
    <w:p w:rsidR="00500DAF" w:rsidRDefault="00500D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1978" w:rsidRDefault="0057197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9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отработа</w:t>
      </w:r>
      <w:r w:rsid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газами автомобили загрязняют атмосферный воздух картерными газами бензиновых двигателей и топ</w:t>
      </w:r>
      <w:r w:rsidR="0078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ливными испарениями.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Выбросы с картерными газами бензиновых дви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гателей составляют угарный газ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2-8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571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углеводороды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150-300%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оксиды азота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олее 2%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отношению к выбросам отработа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газов. 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чем выбросы углеводородов с картерными газами превышают количество выбросов с отработанными газами. Картерные выбросы дизельных двигателей составляют угарный газ - 0,3-0,5%</w:t>
      </w:r>
      <w:r w:rsidR="00D84B73" w:rsidRP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углеводороды - 0,</w:t>
      </w:r>
      <w:r w:rsidR="00D84B73" w:rsidRP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84B73" w:rsidRP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D84B73" w:rsidRP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оксиды азота 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-0,2%</w:t>
      </w:r>
      <w:r w:rsidR="00D84B73" w:rsidRP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выброса с отработанными газами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2177" w:rsidRDefault="00BB683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е газы</w:t>
      </w:r>
      <w:r w:rsidR="00D84B73" w:rsidRP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топлива,</w:t>
      </w:r>
      <w:r w:rsidR="00D84B73" w:rsidRP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д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ополняться такими токсичными соединениями как</w:t>
      </w:r>
      <w:r w:rsidR="00D84B7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 w:rsidR="00D84B73" w:rsidRP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диоксид серы и </w:t>
      </w:r>
      <w:r w:rsidR="00D84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соединения свинца</w:t>
      </w:r>
      <w:r w:rsidR="00E402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0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40A2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етраэтилсвинец</w:t>
      </w:r>
      <w:r w:rsidR="00640A25" w:rsidRPr="00683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832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используется для повышения октанового числа</w:t>
      </w:r>
      <w:r w:rsidR="00640A25" w:rsidRPr="00683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8328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канцерогеном. Во многих странах уже отказываются от применения тетраэтилсвинца. В России</w:t>
      </w:r>
      <w:r w:rsidR="006832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6832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некоторым данным</w:t>
      </w:r>
      <w:r w:rsidR="006832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683284">
        <w:rPr>
          <w:rFonts w:ascii="Times New Roman" w:eastAsia="Times New Roman" w:hAnsi="Times New Roman" w:cs="Times New Roman"/>
          <w:sz w:val="28"/>
          <w:szCs w:val="28"/>
          <w:lang w:eastAsia="ru-RU"/>
        </w:rPr>
        <w:t>75% бензина является этилированным и содержит в своем составе от 0</w:t>
      </w:r>
      <w:r w:rsidR="00683284" w:rsidRPr="00683284">
        <w:rPr>
          <w:rFonts w:ascii="Times New Roman" w:eastAsia="Times New Roman" w:hAnsi="Times New Roman" w:cs="Times New Roman"/>
          <w:sz w:val="28"/>
          <w:szCs w:val="28"/>
          <w:lang w:eastAsia="ru-RU"/>
        </w:rPr>
        <w:t>,17-0,37г свинца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83284" w:rsidRPr="006832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6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70 % свинца попадает в атмосферный воздух, из них 30% оседает на почве</w:t>
      </w:r>
      <w:r w:rsidR="006E6D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="006E6D2B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оставшиеся 40% остается в атм</w:t>
      </w:r>
      <w:r w:rsidR="009B5E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E6D2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сферном воздухе.</w:t>
      </w:r>
      <w:r w:rsidR="00683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Казахстане процент </w:t>
      </w:r>
      <w:r w:rsidR="006832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этилированного бензина может быть еще больше. В выбросах дизельных двигателей нет свинца</w:t>
      </w:r>
      <w:r w:rsidR="009513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но прису</w:t>
      </w:r>
      <w:r w:rsidR="006832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9513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E669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6832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вует некоторое количество серы. </w:t>
      </w:r>
      <w:r w:rsidR="00D82177"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Образование токсичных веществ и окислов азота в двигателе</w:t>
      </w:r>
      <w:r w:rsid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автомобиля</w:t>
      </w:r>
      <w:r w:rsidR="00D82177"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происходит различными путями. </w:t>
      </w:r>
      <w:r w:rsidR="001D46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Первый путь превращения </w:t>
      </w:r>
      <w:r w:rsidR="00D82177"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токсичных веще</w:t>
      </w:r>
      <w:r w:rsidR="001D46A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ств связан</w:t>
      </w:r>
      <w:r w:rsidR="00D82177"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химическими реакциями окисления топлива, протекающими как в предпламенный период, так и в процессе сгорания. Вторая группа веществ образуется при соединении азота и кислорода в продуктах сгорания. Реакция образования окислов азота не связана с реакциями окисления топлива</w:t>
      </w:r>
      <w:r w:rsidR="00462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82177"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F45A08" w:rsidRPr="00F45A08" w:rsidRDefault="00D8217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Выбросы </w:t>
      </w:r>
      <w:r w:rsidR="00A135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авто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транспорта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изменяются</w:t>
      </w:r>
      <w:r w:rsidR="00A135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распространяются</w:t>
      </w:r>
      <w:r w:rsidR="00462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воздухе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согласно</w:t>
      </w:r>
      <w:r w:rsidR="00BB68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определенным закономерностям. Ч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астицы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размер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более 0,1 мм оседают</w:t>
      </w:r>
      <w:r w:rsid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 w:rsid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BB68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почве и растениях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Частицы,</w:t>
      </w:r>
      <w:r w:rsidR="00F45A08" w:rsidRPr="00F45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имеют</w:t>
      </w:r>
      <w:r w:rsid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размер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менее 0,1 мм</w:t>
      </w:r>
      <w:r w:rsid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распространяются в атмосферном воздухе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под </w:t>
      </w:r>
      <w:r w:rsid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влиянием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процессов </w:t>
      </w:r>
      <w:r w:rsid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перемешивания</w:t>
      </w:r>
      <w:r w:rsidR="002F52C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D8217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Они вступают в процессы физико-химического взаимодействия между собой и с компонентами атмосферы</w:t>
      </w:r>
      <w:r w:rsidR="0059238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784F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9238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Взаимодействие газов делится на </w:t>
      </w:r>
      <w:r w:rsidR="00F45A08" w:rsidRP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физическое, химическое и фотохимическое.</w:t>
      </w:r>
      <w:r w:rsidR="00784F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D5C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Примером физического взаимодействия является</w:t>
      </w:r>
      <w:r w:rsidR="00F45A08" w:rsidRP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конденсация паров кислот во влажном воздухе с образованием аэрозоля, уменьшение размеров капель жидкости в результате испарения в сухом теплом воздухе. Жидкие и твердые частицы могут объединяться, адсорбировать или ра</w:t>
      </w:r>
      <w:r w:rsidR="0059238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створять газообразные вещества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59238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784F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CD5C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</w:t>
      </w:r>
      <w:r w:rsidR="00F45A08" w:rsidRP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ежду</w:t>
      </w:r>
      <w:r w:rsidR="00CD5C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воздухом и загрязняющими веществами</w:t>
      </w:r>
      <w:r w:rsidR="00F9065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происходят</w:t>
      </w:r>
      <w:r w:rsidR="00CD5C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9065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</w:t>
      </w:r>
      <w:r w:rsidR="00CD5C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еакции распада и синтеза,</w:t>
      </w:r>
      <w:r w:rsidR="00CD5C82" w:rsidRP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восстановления</w:t>
      </w:r>
      <w:r w:rsidR="00CD5C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</w:t>
      </w:r>
      <w:r w:rsidR="00CD5C82" w:rsidRPr="00CD5C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окисления</w:t>
      </w:r>
      <w:r w:rsidR="00F9065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Одни п</w:t>
      </w:r>
      <w:r w:rsidR="00F45A08" w:rsidRP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роцессы химических преобразований начинаются с момента поступления выбросов в атмосфер</w:t>
      </w:r>
      <w:r w:rsidR="00F9065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ный воздух</w:t>
      </w:r>
      <w:r w:rsidR="00F45A08" w:rsidRP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другие - при появлении необходимых реагентов, </w:t>
      </w:r>
      <w:r w:rsidR="00F9065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излучения солнца и</w:t>
      </w:r>
      <w:r w:rsidR="00CD5C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других факторов.</w:t>
      </w:r>
    </w:p>
    <w:p w:rsidR="00F45A08" w:rsidRPr="00784F7D" w:rsidRDefault="00F90656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Угарный газ в атмосферном воздухе поддается диффузии</w:t>
      </w:r>
      <w:r w:rsidR="00F45A08" w:rsidRP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</w:t>
      </w:r>
      <w:r w:rsidR="00A135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не имеет высокой концентрации в воздухе</w:t>
      </w:r>
      <w:r w:rsidR="00F633F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633FC" w:rsidRPr="00F633F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Угарный газ представляет собой парниковый газ, 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оказывает</w:t>
      </w:r>
      <w:r w:rsidR="00F633FC" w:rsidRPr="00F633F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косвенный эффект радиационного воздействия, повышая концентрацию метана и тропосферного озона в результате химических реакций с другими атмосферными составляющими</w:t>
      </w:r>
      <w:r w:rsidR="00F633F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BB68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135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атмосфере окись углерода </w:t>
      </w:r>
      <w:r w:rsidR="00F633F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недолговечна</w:t>
      </w:r>
      <w:r w:rsidR="00BB68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так как окисляется в воздухе до углекислого газа</w:t>
      </w:r>
      <w:r w:rsidR="00F633F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F633FC" w:rsidRPr="00F63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3FC" w:rsidRPr="00F633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Угарный газ является частью серии цик</w:t>
      </w:r>
      <w:r w:rsidR="00A1355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 химических реакций, образующих</w:t>
      </w:r>
      <w:r w:rsidR="00F633FC" w:rsidRPr="00F63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фотохимический смог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83D" w:rsidRP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[5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B683D" w:rsidRP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A135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Углеводороды</w:t>
      </w:r>
      <w:r w:rsidR="00A1355C" w:rsidRPr="00A13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A08" w:rsidRP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атмосфере подвергаются различным превращениям (окислению, полимеризации), взаимодействуя с другими атмосферными загрязнениями, прежде всего под действием солнечной радиации. В результате этих реакций образуются</w:t>
      </w:r>
      <w:r w:rsidR="00A135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A1355C" w:rsidRPr="00A135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соединения с оксидами азота и серы</w:t>
      </w:r>
      <w:r w:rsidR="00A135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перекиси, свободные радикалы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CD5C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F633FC" w:rsidRPr="00F63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35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462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ернистый газ </w:t>
      </w:r>
      <w:r w:rsidR="00F45A08" w:rsidRP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окисляет</w:t>
      </w:r>
      <w:r w:rsidR="00462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ся до сернистого ангидрида</w:t>
      </w:r>
      <w:r w:rsidR="00F45A08" w:rsidRPr="00F45A0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или вступает во взаимодействие с другими соединениями, в частности углеводородами.</w:t>
      </w:r>
      <w:r w:rsidR="00A135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872B9" w:rsidRPr="007872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2F5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72B9" w:rsidRPr="007872B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окислении сернистого ангидрида образуется серный ангидрид</w:t>
      </w:r>
      <w:r w:rsidR="007872B9" w:rsidRPr="007872B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9C4C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Серный ангидрид образуется также при окислении сероводорода и сероуглерода.</w:t>
      </w:r>
      <w:r w:rsidR="007872B9" w:rsidRPr="007872B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Конечным продуктом реакции является аэрозоль серной кислоты в воздухе, раствор в </w:t>
      </w:r>
      <w:r w:rsidR="00462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дождевой воде (в облаках)</w:t>
      </w:r>
      <w:r w:rsidR="007872B9" w:rsidRPr="007872B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7872B9" w:rsidRPr="007872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355C" w:rsidRPr="00A135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день, антропогенное загрязнение серой в два раза превосходит естественное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A1355C" w:rsidRPr="00A135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353D" w:rsidRPr="00784F7D" w:rsidRDefault="009C4CAF" w:rsidP="006A68F8">
      <w:pPr>
        <w:tabs>
          <w:tab w:val="left" w:pos="14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Оксид азота реагирует с гидропероксидным радикалом с образованием диоксида азота </w:t>
      </w:r>
      <w:r w:rsidRPr="009C4C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который затем может реагиров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ать с гидроксильным радикалом </w:t>
      </w:r>
      <w:r w:rsidRPr="009C4C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 образов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анием азотной кисло</w:t>
      </w:r>
      <w:r w:rsidR="00462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ты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C30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Получившаяся в результате ре</w:t>
      </w:r>
      <w:r w:rsidR="00A1355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C30D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азотная кислота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также способствует появлению</w:t>
      </w:r>
      <w:r w:rsidRPr="009C4C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кислотных дождевых осадков</w:t>
      </w:r>
      <w:r w:rsidRPr="009C4CA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6402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Диоксид азота</w:t>
      </w:r>
      <w:r w:rsid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02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также уча</w:t>
      </w:r>
      <w:r w:rsidR="009B5E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9513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6402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вует </w:t>
      </w:r>
      <w:r w:rsidR="00462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образовании кислотных дождей.</w:t>
      </w:r>
      <w:r w:rsidR="00462DDE" w:rsidRPr="00462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30DA" w:rsidRPr="00DC30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Фотохимический смог представляет собой смесь загрязняющих веществ, которые образуются при окислении оксидов азота и летучих</w:t>
      </w:r>
      <w:r w:rsidR="00462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C30DA" w:rsidRPr="00DC30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органически</w:t>
      </w:r>
      <w:r w:rsidR="00462D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 соединений</w:t>
      </w:r>
      <w:r w:rsidR="00DC30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DC30DA" w:rsidRPr="00DC30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C30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Чаще всего фотохимический смог образуется летом, во время солнечной активности</w:t>
      </w:r>
      <w:r w:rsidR="00BB68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[5</w:t>
      </w:r>
      <w:r w:rsidR="00F47F7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</w:t>
      </w:r>
      <w:r w:rsidR="00BB68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]</w:t>
      </w:r>
      <w:r w:rsidR="00DC30DA" w:rsidRPr="00DC30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784F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Твердые частицы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027F" w:rsidRP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 собой микроскопическое твердое веществ</w:t>
      </w:r>
      <w:r w:rsidR="00DC30DA">
        <w:rPr>
          <w:rFonts w:ascii="Times New Roman" w:eastAsia="Times New Roman" w:hAnsi="Times New Roman" w:cs="Times New Roman"/>
          <w:sz w:val="28"/>
          <w:szCs w:val="28"/>
          <w:lang w:eastAsia="ru-RU"/>
        </w:rPr>
        <w:t>о, взвешенное в атмосфере Земли</w:t>
      </w:r>
      <w:r w:rsidR="0064027F" w:rsidRP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C3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027F" w:rsidRP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Подтипы атмосферных частиц в</w:t>
      </w:r>
      <w:r w:rsid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ключают взвешенные частицы, грудные и вдыхаемые частицы</w:t>
      </w:r>
      <w:r w:rsidR="0064027F" w:rsidRP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ингаляционные грубые частицы, которые представляют собой грубые частицы диа</w:t>
      </w:r>
      <w:r w:rsidR="002F52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метром от 2,5 до 10 мкм</w:t>
      </w:r>
      <w:r w:rsid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027F" w:rsidRP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мелкие частицы </w:t>
      </w:r>
      <w:r w:rsid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диаметром </w:t>
      </w:r>
      <w:r w:rsidR="0064027F" w:rsidRP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>2,5 мкм или менее</w:t>
      </w:r>
      <w:r w:rsid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4027F" w:rsidRP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ерхмелкозернистые частицы и сажа</w:t>
      </w:r>
      <w:r w:rsidR="00BB68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BB683D" w:rsidRP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BB683D" w:rsidRPr="00BB68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4F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4027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Диоксид углерода является парниковым газом. Благодаря деятельности человека его концентрация в атмосфере повысилась на 43% с начала эпохи индустриализации.</w:t>
      </w:r>
      <w:r w:rsidR="00B5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070D" w:rsidRPr="00B507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</w:t>
      </w:r>
      <w:r w:rsidR="00B5070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астоящее время около половины диоксида</w:t>
      </w:r>
      <w:r w:rsidR="00B5070D" w:rsidRPr="00B5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углерода, выделяемой при сжигании </w:t>
      </w:r>
      <w:r w:rsidR="00B5070D" w:rsidRPr="00B507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ископаемых видов топлива, остается в атмосфере и не поглощается растительностью и океанами</w:t>
      </w:r>
      <w:r w:rsidR="00706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6B0D" w:rsidRPr="00706B0D">
        <w:rPr>
          <w:rFonts w:ascii="Times New Roman" w:eastAsia="Times New Roman" w:hAnsi="Times New Roman" w:cs="Times New Roman"/>
          <w:sz w:val="28"/>
          <w:szCs w:val="28"/>
          <w:lang w:eastAsia="ru-RU"/>
        </w:rPr>
        <w:t>[6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06B0D" w:rsidRPr="00706B0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B5070D" w:rsidRPr="00B50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3465" w:rsidRPr="00026A7C" w:rsidRDefault="005768D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 города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испытываю</w:t>
      </w:r>
      <w:r w:rsidR="00026A7C"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 воздействи</w:t>
      </w:r>
      <w:r w:rsid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 повышенных концентраций от вы</w:t>
      </w:r>
      <w:r w:rsidR="00026A7C"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хлопных газов автотранспорта</w:t>
      </w:r>
      <w:r w:rsid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2F73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F73C1" w:rsidRPr="002F73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По оценкам Всемирной организации здравоохранения показывают, загрязненный воздух является причиной смерти около 800 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тысяч</w:t>
      </w:r>
      <w:r w:rsidR="002F73C1" w:rsidRPr="002F73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человек. Из них около 500 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тысяч </w:t>
      </w:r>
      <w:r w:rsidR="002F73C1" w:rsidRPr="002F73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человек приходятся на страны Азии. Годы жизни, скорректирован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ные по нетрудоспособности</w:t>
      </w:r>
      <w:r w:rsidR="002F73C1" w:rsidRPr="002F73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считают, что загрязненный воздух является причиной смерт</w:t>
      </w:r>
      <w:r w:rsidR="006644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2F73C1" w:rsidRPr="002F73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6,4 миллиона человек, из которых 3,8 милл</w:t>
      </w:r>
      <w:r w:rsidR="002F73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иона приходится на страны Азии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5768DD">
        <w:rPr>
          <w:rFonts w:ascii="Times New Roman" w:eastAsia="Times New Roman" w:hAnsi="Times New Roman" w:cs="Times New Roman"/>
          <w:sz w:val="28"/>
          <w:szCs w:val="28"/>
          <w:lang w:eastAsia="ru-RU"/>
        </w:rPr>
        <w:t>[6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768D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2F73C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Уровень загрязнения атмосферного воздуха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определяет состояние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здоровья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населения территории. </w:t>
      </w:r>
      <w:r w:rsidR="00784F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Отработавши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 газы автомобиля обладают</w:t>
      </w:r>
      <w:r w:rsidR="006644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аллергизирующими, тератогенными, канцерог</w:t>
      </w:r>
      <w:r w:rsidR="006644B0" w:rsidRP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енным</w:t>
      </w:r>
      <w:r w:rsidR="006644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др. видами воздействия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 здоровье человека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B83499"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 воздействию на организм человека компоненты отр</w:t>
      </w:r>
      <w:r w:rsid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аботавших </w:t>
      </w:r>
      <w:r w:rsidR="00B83499"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газов подразделяются на токсичные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 оксид углерода, оксиды азота,</w:t>
      </w:r>
      <w:r w:rsidR="00E669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B83499"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оксиды серы, углеводороды, альдегид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ы, свинцовые соединения; канце</w:t>
      </w:r>
      <w:r w:rsid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рогенные – бенза</w:t>
      </w:r>
      <w:r w:rsidR="00B83499"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пирен, трихлорме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тан, дихлорметан, ацетальдегид, </w:t>
      </w:r>
      <w:r w:rsidR="00B83499"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бензол, формальдегид; раздра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жающего действия – оксиды серы, </w:t>
      </w:r>
      <w:r w:rsidR="00B83499"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углеводороды</w:t>
      </w:r>
      <w:r w:rsid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B83499"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омбинированное действие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веществ 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может приводить к усилению вызываемых ими токсических эффект</w:t>
      </w:r>
      <w:r w:rsid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ов. На территории с заг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pязненным воздухом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отмечается рост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болезней органов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дыхания и инфекционных заб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оле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ваний.</w:t>
      </w:r>
      <w:r w:rsid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Ведущее место в структуре заболеваний населения занимают бронхит, </w:t>
      </w:r>
      <w:r w:rsidR="00DB346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астма к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 того, загрязнение возд</w:t>
      </w:r>
      <w:r w:rsidR="00DB3465">
        <w:rPr>
          <w:rFonts w:ascii="Times New Roman" w:eastAsia="Times New Roman" w:hAnsi="Times New Roman" w:cs="Times New Roman"/>
          <w:sz w:val="28"/>
          <w:szCs w:val="28"/>
          <w:lang w:eastAsia="ru-RU"/>
        </w:rPr>
        <w:t>уха повышает риск рака легких. Алматы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занимающая лидирующие позиции по количеству зарегистрированны</w:t>
      </w:r>
      <w:r w:rsidR="00C3166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 автомобилей является по совме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C3166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DB34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ительству и</w:t>
      </w:r>
      <w:r w:rsidR="00DB3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городом с са</w:t>
      </w:r>
      <w:r w:rsidR="00026A7C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 большим количеством больных респираторных</w:t>
      </w:r>
      <w:r w:rsidR="00DB3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заболеваний. </w:t>
      </w:r>
      <w:r w:rsidR="00DB3465" w:rsidRPr="00DB3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2012 году </w:t>
      </w:r>
      <w:r w:rsidR="00DB3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Алматы было </w:t>
      </w:r>
      <w:r w:rsidR="00026A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зарегистрировано 14,4% респираторных заболеваний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[6</w:t>
      </w:r>
      <w:r w:rsidR="00F47F7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]</w:t>
      </w:r>
      <w:r w:rsidR="0002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499" w:rsidRDefault="00B8349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Оксид углерода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оказывает дей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ствие на клетки, нару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шает тканевое дыхание, уменьша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 потребление ткан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ями кислорода. </w:t>
      </w:r>
      <w:r w:rsidR="005768D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вступает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реакцию с 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гемоглобин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ом, образуя карбоксигемоглобин, 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что приводит к ги</w:t>
      </w:r>
      <w:r w:rsidR="005768D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поксии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У регули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ровщиков 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уличного движения 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концу смены накопления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карбок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сигемоглобина достигает 1,40–1,74 %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Хронические о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травления 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</w:t>
      </w:r>
      <w:r w:rsidR="00E669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водят к 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тяжелому течени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 сердечно-</w:t>
      </w:r>
      <w:r w:rsidR="005768D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сосудистых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патологи</w:t>
      </w:r>
      <w:r w:rsidR="005768D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й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на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блюдается физическая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психическая астения, а также 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немия. Наблюдаются нарушения со 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стороны деятельно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сти желудочно-кишечного тракта, 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функции щитовидн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ой железы и коры надпочечников. Страдает иммунитет, </w:t>
      </w:r>
      <w:r w:rsidRPr="00B834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повыша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ется восприимчивость к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инфекциям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B727D" w:rsidRPr="0030210B">
        <w:rPr>
          <w:rFonts w:ascii="Times New Roman" w:eastAsia="Times New Roman" w:hAnsi="Times New Roman" w:cs="Times New Roman"/>
          <w:sz w:val="28"/>
          <w:szCs w:val="28"/>
          <w:lang w:eastAsia="ru-RU"/>
        </w:rPr>
        <w:t>[6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B727D" w:rsidRPr="0030210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DB3465" w:rsidRDefault="00026A7C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023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Свинец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вызывает </w:t>
      </w:r>
      <w:r w:rsidR="0030210B" w:rsidRPr="003021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полиневрит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свинцо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вую анемию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эритропоэз,</w:t>
      </w:r>
      <w:r w:rsidR="0030210B" w:rsidRPr="0030210B">
        <w:t xml:space="preserve"> </w:t>
      </w:r>
      <w:r w:rsidR="0030210B" w:rsidRP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снижение иммунитета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нарушение внимания, 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рушени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усвоения витаминов, 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 другие патологии. С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оед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инени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 свинца являются причинами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заболевания человеком бронхитом, астмой и </w:t>
      </w:r>
      <w:r w:rsidR="003021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сосудистой недостаточностью.</w:t>
      </w:r>
      <w:r w:rsidR="00E669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Осно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вная доля свинца поступает в орг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анизм человека через дыхательные пути. От выбросов свинца в воздух страдают прежде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всего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дети. </w:t>
      </w:r>
      <w:r w:rsidR="002E7D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Наблюдаются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поражения кр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оветворной, иммунной, </w:t>
      </w:r>
      <w:r w:rsidR="002E7DB4" w:rsidRPr="002E7D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нервной</w:t>
      </w:r>
      <w:r w:rsidR="002E7D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2E7DB4" w:rsidRPr="002E7D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сердечно-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сосудистой и дру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их систем жизнедеятел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ьности человека. 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уществует спе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циальный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термин «бензиновая пневмония» 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аболевание, </w:t>
      </w:r>
      <w:r w:rsidR="0030210B" w:rsidRPr="003021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возникает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при 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непосредственном засасывании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человеком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бензина любо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й марки,</w:t>
      </w:r>
      <w:r w:rsidR="00302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то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 числе и без свинцовых добавок,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шланг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попадании eг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o в лег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кие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[6</w:t>
      </w:r>
      <w:r w:rsidR="00F47F7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]</w:t>
      </w:r>
      <w:r w:rsidRPr="00026A7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07486A" w:rsidRDefault="0046325E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568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Углеводороды</w:t>
      </w:r>
      <w:r w:rsidRPr="0046325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обладают 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наркотическим действием,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способны вызывать у человека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го</w:t>
      </w:r>
      <w:r w:rsidRPr="0046325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ловную боль, головокружение и т. п.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Самым опасным углеводородом является бензапирен</w:t>
      </w:r>
      <w:r w:rsidRPr="004632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6325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7486A" w:rsidRPr="000748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 неполном сгорании и терми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ческом разложении углеводородов образуется сажа, которая способна</w:t>
      </w:r>
      <w:r w:rsidR="005B727D" w:rsidRP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адсорбироваться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</w:t>
      </w:r>
      <w:r w:rsidR="0007486A" w:rsidRPr="000748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поверхности бензапирена, </w:t>
      </w:r>
      <w:r w:rsidR="002E7D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оказывая более </w:t>
      </w:r>
      <w:r w:rsidR="0007486A" w:rsidRPr="000748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сильное воздействие на организм человека, чем в чистом виде.</w:t>
      </w:r>
      <w:r w:rsidR="000748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районах с высок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 содержанием в воздухе бенза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пирена выше заболев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аемость и смертность от рака лег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</w:t>
      </w:r>
      <w:r w:rsidR="00E669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о. Установлена связь рака пищ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евода с</w:t>
      </w:r>
      <w:r w:rsidR="00E669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высоким содержанием в окружающ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ей среде 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бенза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пирена и друг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их </w:t>
      </w:r>
      <w:r w:rsidR="00E669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полициклических ароматических уг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леводородов.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Pr="0046325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лефины с о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кислами азота </w:t>
      </w:r>
      <w:r w:rsidR="00700B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вызывают</w:t>
      </w:r>
      <w:r w:rsidRPr="0046325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раздражение глаз, горла, носа </w:t>
      </w:r>
      <w:r w:rsidR="005B727D" w:rsidRP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>[6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B727D" w:rsidRP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46325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0748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352F4C" w:rsidRPr="005B727D" w:rsidRDefault="005B727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Альдегиды </w:t>
      </w:r>
      <w:r w:rsid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раздражаю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52F4C" w:rsidRP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слизистые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352F4C" w:rsidRP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Одним из н</w:t>
      </w:r>
      <w:r w:rsid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их является формальдегид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который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раздражает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дыхательные пути, </w:t>
      </w:r>
      <w:r w:rsidR="00352F4C" w:rsidRP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поражает центральную нервную </w:t>
      </w:r>
      <w:r w:rsidR="00352F4C" w:rsidRP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систему.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F4C" w:rsidRP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Урове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нь загрязнения формальдегидом вблизи автодорог</w:t>
      </w:r>
      <w:r w:rsid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в 1,6 раза </w:t>
      </w:r>
      <w:r w:rsidR="00352F4C" w:rsidRP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выше, чем в </w:t>
      </w:r>
      <w:r w:rsidR="0030210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отдаленных от дорог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районах </w:t>
      </w:r>
      <w:r w:rsidRP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>[6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52F4C" w:rsidRPr="00352F4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DA3C3A" w:rsidRPr="00DA3C3A" w:rsidRDefault="0018577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Дио</w:t>
      </w:r>
      <w:r w:rsidR="00DA3C3A" w:rsidRPr="00F568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ксид углерода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ухудшает перенос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кислорода, вызывая кислородное голодание организма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2E7DB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удушье и сонливость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При отравлении через 2–3 ч 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появляется головная боль, ощуще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ние пульса в висках, головокру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жение. Воздействует на нервную </w:t>
      </w:r>
      <w:r w:rsid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 сердечно-сосудистую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систем</w:t>
      </w:r>
      <w:r w:rsidR="002E7DB4" w:rsidRPr="00DD304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B727D" w:rsidRP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B727D" w:rsidRP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A3C3A" w:rsidRPr="00DA3C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DA3C3A" w:rsidRPr="00DA3C3A" w:rsidRDefault="00DA3C3A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568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Оксиды азота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вызывают у человека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раздражение глаз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носа, горла и легких, что может привести к кашлю и 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одышк</w:t>
      </w:r>
      <w:r w:rsid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усталости и тошноте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Вд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ыхание </w:t>
      </w:r>
      <w:r w:rsidR="00E669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оксидов азота вызыва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ет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спазмы и отек тканей в горле и верхних дыхательных путях, накопление жидкости в 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легких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даже 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смерть.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Департамент здравоохр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анения и социальных служб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Международное а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гентство по изучению рака 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 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Агентс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тво по охране окружающей среды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не классифицировали оксиды азота как потенциальные канцерогены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7486A" w:rsidRPr="000748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По данным 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Всемирной</w:t>
      </w:r>
      <w:r w:rsid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727D" w:rsidRP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здравоохранения</w:t>
      </w:r>
      <w:r w:rsidR="000748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при увеличении концентрации диоксида азота на 30 мкг/м3 число заболеваний ниж</w:t>
      </w:r>
      <w:r w:rsidR="0007486A" w:rsidRPr="000748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них дыхательных путей у детей возрастает на 20 %</w:t>
      </w:r>
      <w:r w:rsidR="005B72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B727D" w:rsidRP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>[6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B727D" w:rsidRPr="005B727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07486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</w:p>
    <w:p w:rsidR="009060D8" w:rsidRDefault="009060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Твердые частицы</w:t>
      </w:r>
      <w:r w:rsidRPr="009060D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00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воздействуют на органы </w:t>
      </w:r>
      <w:r w:rsidR="00700B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дыхания</w:t>
      </w:r>
      <w:r w:rsidRPr="009060D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человека.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1999 году в городских районах Шанхая было зарегистрирова</w:t>
      </w:r>
      <w:r w:rsidR="00E669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 30800 случаев заболеваний хро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нического бронхита</w:t>
      </w:r>
      <w:r w:rsidRPr="009060D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причиной которого стали твердые частицы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легких.</w:t>
      </w:r>
      <w:r w:rsidRPr="00906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исследованиям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9060D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Всемирного банка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1997 году</w:t>
      </w:r>
      <w:r w:rsidRPr="009060D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Нью-Дели,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увеличение концентрации твердых частиц до 100 мг/</w:t>
      </w:r>
      <w:r w:rsidR="008D50A4" w:rsidRPr="008D50A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м³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приводит к смерти 51403 жителей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города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Средняя концентрация твердых частиц в Нью-Дели составляла 378 мг/</w:t>
      </w:r>
      <w:r w:rsidR="008D50A4" w:rsidRPr="008D50A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м³</w:t>
      </w:r>
      <w:r w:rsidR="00700B8B" w:rsidRPr="00700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="00700B8B" w:rsidRPr="00700B8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0612C0" w:rsidRPr="00F56826" w:rsidRDefault="00700B8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ризнаками </w:t>
      </w:r>
      <w:r w:rsidRPr="00700B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отравлени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Pr="00700B8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сернистым газом </w:t>
      </w:r>
      <w:r w:rsid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явля</w:t>
      </w:r>
      <w:r w:rsidR="00704A23" w:rsidRP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ются </w:t>
      </w:r>
      <w:r w:rsidR="009325A5" w:rsidRP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нейроциркуляторные расстройства, сочетающиес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="00784F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 поражением желудка и печени, а также</w:t>
      </w:r>
      <w:r w:rsidR="009325A5" w:rsidRP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04A23" w:rsidRPr="00704A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вегетативно-с</w:t>
      </w:r>
      <w:r w:rsidR="00784F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осудистая дисфункция. </w:t>
      </w:r>
      <w:r w:rsidR="00F56826" w:rsidRPr="00F568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Сернистый ангидрид</w:t>
      </w:r>
      <w:r w:rsidRPr="00700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вызывает</w:t>
      </w:r>
      <w:r w:rsidR="00F568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аздражение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глаз и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56826" w:rsidRPr="00F568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вер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хних дыхательных путей, 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кашель, 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нарушение белкового</w:t>
      </w:r>
      <w:r w:rsidR="00F568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обмен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F568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</w:t>
      </w:r>
      <w:r w:rsidR="009325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ферментативных процессов</w:t>
      </w:r>
      <w:r w:rsidR="00F5682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Администрация без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опасности и гигиены труда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установил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предел</w:t>
      </w:r>
      <w:r w:rsid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сернистого ангидрида в воздухе рабочей зоны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2 ppm за 8-часовой рабочий день, 40 час рабочая неделя</w:t>
      </w:r>
      <w:r w:rsidRPr="00700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[7</w:t>
      </w:r>
      <w:r w:rsidR="00F47F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00B8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85778" w:rsidRPr="0018577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2F73C1" w:rsidRPr="00CB28EC" w:rsidRDefault="002F73C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28EC" w:rsidRPr="00B62D92" w:rsidRDefault="00B62D9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D92">
        <w:rPr>
          <w:rFonts w:ascii="Times New Roman" w:hAnsi="Times New Roman" w:cs="Times New Roman"/>
          <w:b/>
          <w:sz w:val="28"/>
          <w:szCs w:val="28"/>
        </w:rPr>
        <w:t xml:space="preserve">1.7.3 </w:t>
      </w:r>
      <w:r w:rsidR="003F15D8" w:rsidRPr="00B62D9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Влияние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автомобиля на растения и почву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>Выхлопные газы и отходы автомобиля, а также вещества, образующиеся при эксплуатации автомагистралей, являются угнетателями жизни растений, которые являются основой жизни на Земле.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>В процессе фотосинтеза из углекислого газа и воды растения создают органические вещества, служащие продуктами питания человека и ж</w:t>
      </w:r>
      <w:r>
        <w:rPr>
          <w:rFonts w:ascii="Times New Roman" w:hAnsi="Times New Roman" w:cs="Times New Roman"/>
          <w:sz w:val="28"/>
          <w:szCs w:val="28"/>
          <w:lang w:val="kk-KZ"/>
        </w:rPr>
        <w:t>ивотных, сырьем для промышленно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>сти и строительства. Растения регулируют круговорот воды, защищают почву от ветровой эрозии и оказывают влияние на климат. Они очищают атмосферный воздух от вредных газов, пыли и сажи. Поэтому очень важно знать о влиянии вредных веществ на растения.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>Признаки воздействия на растения окислов азота проявляются в повреждении листьев, скручивании их во внутрь и отмирании листовых пластинок. Окись азота в концентрации 0,08 мг/</w:t>
      </w:r>
      <w:r w:rsidR="005F3432" w:rsidRPr="005F3432">
        <w:rPr>
          <w:rFonts w:ascii="Times New Roman" w:hAnsi="Times New Roman" w:cs="Times New Roman"/>
          <w:sz w:val="28"/>
          <w:szCs w:val="28"/>
          <w:lang w:val="kk-KZ"/>
        </w:rPr>
        <w:t>м³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 xml:space="preserve"> задерживает рост и развитие ов</w:t>
      </w:r>
      <w:r w:rsidR="00E669FE">
        <w:rPr>
          <w:rFonts w:ascii="Times New Roman" w:hAnsi="Times New Roman" w:cs="Times New Roman"/>
          <w:sz w:val="28"/>
          <w:szCs w:val="28"/>
          <w:lang w:val="kk-KZ"/>
        </w:rPr>
        <w:t>ощных культур, снижает их урожай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>ность и товарный вид. Диоксид аз</w:t>
      </w:r>
      <w:r w:rsidR="00E669FE">
        <w:rPr>
          <w:rFonts w:ascii="Times New Roman" w:hAnsi="Times New Roman" w:cs="Times New Roman"/>
          <w:sz w:val="28"/>
          <w:szCs w:val="28"/>
          <w:lang w:val="kk-KZ"/>
        </w:rPr>
        <w:t>ота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 xml:space="preserve"> в не больших концентрациях (0,01мт/мВ) вызывает нарушения азотного обмена у растений. Наблюдается уменьшение содержания белкового азота и увеличение небелкового. Под влиянием оксидов азота происходит подавление фотосинтеза у томатов. Воздействие окислов азота вызывает </w:t>
      </w:r>
      <w:r w:rsidR="00FC0993">
        <w:rPr>
          <w:rFonts w:ascii="Times New Roman" w:hAnsi="Times New Roman" w:cs="Times New Roman"/>
          <w:sz w:val="28"/>
          <w:szCs w:val="28"/>
          <w:lang w:val="kk-KZ"/>
        </w:rPr>
        <w:t>повреждение лесных насаждений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>Угарный газ можно назвать малотоксичным газом для растений, так как они способны окислять его до углекислого газа и связывать его в фотосинтетическом цикле. При больших концентрациях угарный газ способен ухудшать проницаемость клеточных мембран и ухудшать их рост.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 xml:space="preserve">Свинец, который оседает вместе с пылью на растениях, вызывает у них появление некротических пятен. В высокой концентрации тормозит прорастание семян редиса, замедляет рост корней, а также образование корневых волосков. В хлоропластах растений, растущих вблизи от автодорог, наблюдается подавление образования аденозинтрифосфорной кислоты. К растениям чувствительным к свинцу относятся ячмень, овес, пшеница, 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lastRenderedPageBreak/>
        <w:t>картофель и др. Смолевка при больших концентрациях свинца приобретает карликовую форму. Повышенная свинцовая нагрузка на растения может пре</w:t>
      </w:r>
      <w:r w:rsidR="00E669FE">
        <w:rPr>
          <w:rFonts w:ascii="Times New Roman" w:hAnsi="Times New Roman" w:cs="Times New Roman"/>
          <w:sz w:val="28"/>
          <w:szCs w:val="28"/>
          <w:lang w:val="kk-KZ"/>
        </w:rPr>
        <w:t>вышать фоновые уровни в условно-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>чистых сельскохозяйственных культурах в 5-20 раз, в травах - в 20-200 раз, в деревьях - в 100-200 раз [7</w:t>
      </w:r>
      <w:r w:rsidR="00FC0993" w:rsidRPr="00FC0993">
        <w:rPr>
          <w:rFonts w:ascii="Times New Roman" w:hAnsi="Times New Roman" w:cs="Times New Roman"/>
          <w:sz w:val="28"/>
          <w:szCs w:val="28"/>
        </w:rPr>
        <w:t>2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>].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 xml:space="preserve">Полициклические ароматические углеводороды </w:t>
      </w:r>
      <w:r w:rsidR="00F13DA3">
        <w:rPr>
          <w:rFonts w:ascii="Times New Roman" w:hAnsi="Times New Roman" w:cs="Times New Roman"/>
          <w:sz w:val="28"/>
          <w:szCs w:val="28"/>
          <w:lang w:val="kk-KZ"/>
        </w:rPr>
        <w:t>влияют на рост и другие физиоло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>гические процессы растений. Полициклические ароматические углеводороды в особых концентрациях приводят к появлению у растений опухолей. Наиболее сильные изменения проявляются в рибосомах, пластидах, митохондриях, пластидах и ядрах клеток.  Бензапирен вызывает деструкцию кукурузы [7</w:t>
      </w:r>
      <w:r w:rsidR="00FC0993" w:rsidRPr="00854B73">
        <w:rPr>
          <w:rFonts w:ascii="Times New Roman" w:hAnsi="Times New Roman" w:cs="Times New Roman"/>
          <w:sz w:val="28"/>
          <w:szCs w:val="28"/>
        </w:rPr>
        <w:t>3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 xml:space="preserve">]. 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>Твердые частицы оседают на надземных органах растений под действием гравитационных и электрических сил или прилипания. Воздействие тяжелых частиц на растения можно поделить на физические и химические. Физические воздействия связаны с образованием чехла, препятствующег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 нормальному теплообмену 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>и влагообмену листьев с атмосферой и доступу к свету. Химическое влияние обусловлено содержанием в пыли водорастворимых соединений. Эти соединения поступают в растения и влияют на их обмен веществ. Запыленность нарушает работу устьичного аппарата, ограничивает процесс транспирации, способствует повышению температуры листьев, ослабляет процесс фотосинтеза, понижает уровень сахаров в тканях, скорость накопления сухого вещества и роста растений, уменьшает урожайность, ухудшает качество растениеводческой продукции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F15D8">
        <w:rPr>
          <w:rFonts w:ascii="Times New Roman" w:hAnsi="Times New Roman" w:cs="Times New Roman"/>
          <w:sz w:val="28"/>
          <w:szCs w:val="28"/>
        </w:rPr>
        <w:t>[7</w:t>
      </w:r>
      <w:r w:rsidR="00FC0993" w:rsidRPr="00FC0993">
        <w:rPr>
          <w:rFonts w:ascii="Times New Roman" w:hAnsi="Times New Roman" w:cs="Times New Roman"/>
          <w:sz w:val="28"/>
          <w:szCs w:val="28"/>
        </w:rPr>
        <w:t>4</w:t>
      </w:r>
      <w:r w:rsidRPr="003F15D8">
        <w:rPr>
          <w:rFonts w:ascii="Times New Roman" w:hAnsi="Times New Roman" w:cs="Times New Roman"/>
          <w:sz w:val="28"/>
          <w:szCs w:val="28"/>
        </w:rPr>
        <w:t>]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>При наличии соединений серы листья растений желтеют, на них образуются ожоги, в конечном итоге листья отмирают. Снижение содержания хлорофилла отмечается у хвои, ели, лиственницы, тополя, акации белой, березы бородавчатой и др. Сернистый газ, повреждая растения, способствует ослаблению их устойчивости к различным факторам среды, болезням и вредителям.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>Признаки повре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ждения растений сероводородом: 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sz w:val="28"/>
          <w:szCs w:val="28"/>
          <w:lang w:val="kk-KZ"/>
        </w:rPr>
        <w:t>отеря тургора, появление светло-желтых и буро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 xml:space="preserve">-черных пятен, ожогов. У клещевины под 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lastRenderedPageBreak/>
        <w:t>влиянием сероводорода формируется бороздчатая кутикула и аномальные устьица. Особенно чувствительны к сероводороду молодые листья растений. Фотосинтез ослабляется у растений в присутствии в окружающей среде диоксида серы.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>Большое количество кадмия обнаруживается в растениях, произрастающих поблизости от автомобильных дорог. У хвои, растущей вблизи автодорог, количество кадмия возрастает в 11-17 раз. При внесении eгo в количестве 20 мг на 1 кг почвы урожай риса снижается на 50%. Аналогичное снижение урожая происходит и у пшеницы при внесении кадмия в почву в количестве 15 мг/кг. По силе действия на растения кадмий превосходит многие другие тяжелые металлы. Растения погибают при концентрации этого элемента в количестве 30 мг/кг и выше [7</w:t>
      </w:r>
      <w:r w:rsidR="00FC0993" w:rsidRPr="00FC0993">
        <w:rPr>
          <w:rFonts w:ascii="Times New Roman" w:hAnsi="Times New Roman" w:cs="Times New Roman"/>
          <w:sz w:val="28"/>
          <w:szCs w:val="28"/>
        </w:rPr>
        <w:t>5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 xml:space="preserve">]. </w:t>
      </w:r>
    </w:p>
    <w:p w:rsidR="003F15D8" w:rsidRPr="003F15D8" w:rsidRDefault="003F15D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F15D8">
        <w:rPr>
          <w:rFonts w:ascii="Times New Roman" w:hAnsi="Times New Roman" w:cs="Times New Roman"/>
          <w:sz w:val="28"/>
          <w:szCs w:val="28"/>
          <w:lang w:val="kk-KZ"/>
        </w:rPr>
        <w:t>Растениям, как правило, приходится сталкиваться с действием не одного, а нескольких фитотоксикантов. Теоретически, в этом случае возможно, как усиление, так и ослабление силы действия отдельных загрязнителей на растения. Чаще всего при действии двух или трех токсических веществ наблюдается заметное усиление их влияния. Та</w:t>
      </w:r>
      <w:r w:rsidR="00F13DA3">
        <w:rPr>
          <w:rFonts w:ascii="Times New Roman" w:hAnsi="Times New Roman" w:cs="Times New Roman"/>
          <w:sz w:val="28"/>
          <w:szCs w:val="28"/>
          <w:lang w:val="kk-KZ"/>
        </w:rPr>
        <w:t>кой эффект имеет место при обра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>ботке растений смесями сернистого газа с окислами азота, с озоном, с хлористым водородом [7</w:t>
      </w:r>
      <w:r w:rsidR="00FC0993" w:rsidRPr="00FC0993">
        <w:rPr>
          <w:rFonts w:ascii="Times New Roman" w:hAnsi="Times New Roman" w:cs="Times New Roman"/>
          <w:sz w:val="28"/>
          <w:szCs w:val="28"/>
        </w:rPr>
        <w:t>6</w:t>
      </w:r>
      <w:r w:rsidRPr="003F15D8">
        <w:rPr>
          <w:rFonts w:ascii="Times New Roman" w:hAnsi="Times New Roman" w:cs="Times New Roman"/>
          <w:sz w:val="28"/>
          <w:szCs w:val="28"/>
          <w:lang w:val="kk-KZ"/>
        </w:rPr>
        <w:t xml:space="preserve">]. </w:t>
      </w:r>
    </w:p>
    <w:p w:rsidR="00CE2E7D" w:rsidRDefault="00CE2E7D" w:rsidP="006A68F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2E7D">
        <w:rPr>
          <w:rFonts w:ascii="Times New Roman" w:hAnsi="Times New Roman" w:cs="Times New Roman"/>
          <w:sz w:val="28"/>
          <w:szCs w:val="28"/>
          <w:lang w:val="kk-KZ"/>
        </w:rPr>
        <w:t>Автомобильный транспорт является причиной попадания в почву тяжелых металлов, в частности свинца, благодаря автомобилям, работающим на этилированном бензине.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Свинец – первый элемент, который необходимо рассматривать при оценке влияния транспорта на состояние почв. Накопление свинца в </w:t>
      </w:r>
      <w:r w:rsidR="008625E9">
        <w:rPr>
          <w:rFonts w:ascii="Times New Roman" w:hAnsi="Times New Roman" w:cs="Times New Roman"/>
          <w:sz w:val="28"/>
          <w:szCs w:val="28"/>
          <w:lang w:val="kk-KZ"/>
        </w:rPr>
        <w:t xml:space="preserve">землях, находящихся вблизи автодорог, 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>приводит к загрязнению экосистем</w:t>
      </w:r>
      <w:r w:rsidR="008625E9">
        <w:rPr>
          <w:rFonts w:ascii="Times New Roman" w:hAnsi="Times New Roman" w:cs="Times New Roman"/>
          <w:sz w:val="28"/>
          <w:szCs w:val="28"/>
        </w:rPr>
        <w:t>ы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и делает ближайшие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земли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непригодными к сельскохозяйственному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пользованию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В бензине марки А-76 содержание свинца может достигать 380 мг, а общее содержание </w:t>
      </w:r>
      <w:r>
        <w:rPr>
          <w:rFonts w:ascii="Times New Roman" w:hAnsi="Times New Roman" w:cs="Times New Roman"/>
          <w:sz w:val="28"/>
          <w:szCs w:val="28"/>
          <w:lang w:val="kk-KZ"/>
        </w:rPr>
        <w:t>тетраэтилсвинца достигает 1 г/л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Ширина дорожных аномалий свинца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 xml:space="preserve">достигает </w:t>
      </w:r>
      <w:r w:rsidR="008B19B2">
        <w:rPr>
          <w:rFonts w:ascii="Times New Roman" w:hAnsi="Times New Roman" w:cs="Times New Roman"/>
          <w:sz w:val="28"/>
          <w:szCs w:val="28"/>
          <w:lang w:val="kk-KZ"/>
        </w:rPr>
        <w:t>ста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 xml:space="preserve"> метров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 xml:space="preserve">в некоторых случаях 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может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составлять и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300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м. Наибольшая концентрация элемента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в почве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фиксируется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на расстоянии 1-2 метров от дороги, достигая концентрации 500-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600 мг/кг.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Наличие загрязнений было замечено и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на расстоянии нескольких километров. Исследования с изотопами показывают, что свинец переносится на расстояние до 50 км от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авто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>дороги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пов</w:t>
      </w:r>
      <w:r w:rsidR="008B19B2">
        <w:rPr>
          <w:rFonts w:ascii="Times New Roman" w:hAnsi="Times New Roman" w:cs="Times New Roman"/>
          <w:sz w:val="28"/>
          <w:szCs w:val="28"/>
          <w:lang w:val="kk-KZ"/>
        </w:rPr>
        <w:t>ерхность почв попадает 250 тыс.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свинца в год</w:t>
      </w:r>
      <w:r w:rsidR="008B19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B19B2" w:rsidRPr="00DD3049">
        <w:rPr>
          <w:rFonts w:ascii="Times New Roman" w:hAnsi="Times New Roman" w:cs="Times New Roman"/>
          <w:sz w:val="28"/>
          <w:szCs w:val="28"/>
        </w:rPr>
        <w:t>[7</w:t>
      </w:r>
      <w:r w:rsidR="00D2675B" w:rsidRPr="00854B73">
        <w:rPr>
          <w:rFonts w:ascii="Times New Roman" w:hAnsi="Times New Roman" w:cs="Times New Roman"/>
          <w:sz w:val="28"/>
          <w:szCs w:val="28"/>
        </w:rPr>
        <w:t>7</w:t>
      </w:r>
      <w:r w:rsidR="008B19B2" w:rsidRPr="00DD3049">
        <w:rPr>
          <w:rFonts w:ascii="Times New Roman" w:hAnsi="Times New Roman" w:cs="Times New Roman"/>
          <w:sz w:val="28"/>
          <w:szCs w:val="28"/>
        </w:rPr>
        <w:t>]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9325A5" w:rsidRDefault="00632D02" w:rsidP="006A68F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Свинец и другие т</w:t>
      </w:r>
      <w:r w:rsidR="009325A5" w:rsidRPr="009325A5">
        <w:rPr>
          <w:rFonts w:ascii="Times New Roman" w:hAnsi="Times New Roman" w:cs="Times New Roman"/>
          <w:sz w:val="28"/>
          <w:szCs w:val="28"/>
          <w:lang w:val="kk-KZ"/>
        </w:rPr>
        <w:t>яжелые металлы способны поступать в почву не только в ходе работы самого автотранспорта, но также при истирании дорожного покрытия. Максимальное загрязнение тяжелыми металлами отмечается на расстоянии до 7 м от полотна дороги, опасная концентрация сохраняется до 20-30 м, а дальше уровень загрязнения постепенно снижается</w:t>
      </w:r>
      <w:r w:rsidR="00B015B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015B4" w:rsidRPr="00B015B4">
        <w:rPr>
          <w:rFonts w:ascii="Times New Roman" w:hAnsi="Times New Roman" w:cs="Times New Roman"/>
          <w:sz w:val="28"/>
          <w:szCs w:val="28"/>
        </w:rPr>
        <w:t>[78]</w:t>
      </w:r>
      <w:r w:rsidR="009325A5" w:rsidRPr="009325A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E2E7D" w:rsidRDefault="00CE2E7D" w:rsidP="006A68F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Выбросы углеводородов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приводят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почву к образованию гидрофобной пленки на ее поверхно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сти, в результате чего ухудшается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промачивание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 xml:space="preserve"> водой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по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чвы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E2E7D" w:rsidRDefault="00CE2E7D" w:rsidP="006A68F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Влияние автодороги как источника проявляется в длительном воздействии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загрязняющих веществ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>, образующихся при сгорании топлива или эксплуатации автомобиля, которые оседа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по края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 xml:space="preserve">м дорожного полотна, аккумулируются 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на поверхности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почв и мигрируют по почвенному профилю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. На территориях, прилегающих к автомобильным дорогам, особую опасность представляет загрязнение продуктами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 xml:space="preserve">выбросов 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>автотранс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порта и износа дорожного покрытия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 xml:space="preserve"> сельскохозяйственных растений,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ягод и грибов</w:t>
      </w:r>
      <w:r w:rsidRPr="00CE2E7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841A1" w:rsidRDefault="00E841A1" w:rsidP="006A68F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Автомобильные дороги являются причиной поступления в</w:t>
      </w:r>
      <w:r w:rsidR="009D6931">
        <w:rPr>
          <w:rFonts w:ascii="Times New Roman" w:hAnsi="Times New Roman" w:cs="Times New Roman"/>
          <w:sz w:val="28"/>
          <w:szCs w:val="28"/>
          <w:lang w:val="kk-KZ"/>
        </w:rPr>
        <w:t xml:space="preserve"> почву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свинца, кадмия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>, желез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>, никел</w:t>
      </w:r>
      <w:r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>, цин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>, марган</w:t>
      </w:r>
      <w:r>
        <w:rPr>
          <w:rFonts w:ascii="Times New Roman" w:hAnsi="Times New Roman" w:cs="Times New Roman"/>
          <w:sz w:val="28"/>
          <w:szCs w:val="28"/>
          <w:lang w:val="kk-KZ"/>
        </w:rPr>
        <w:t>ца и другие элементов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Ц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>инк поступает в придорожное пространство в результате истирания различных деталей, эрозии оцинкованных поверхностей, износа шин,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 также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 xml:space="preserve"> за счет использования в маслах присадок, содержащих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цинк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Содержание </w:t>
      </w:r>
      <w:r w:rsidR="00632D02">
        <w:rPr>
          <w:rFonts w:ascii="Times New Roman" w:hAnsi="Times New Roman" w:cs="Times New Roman"/>
          <w:sz w:val="28"/>
          <w:szCs w:val="28"/>
          <w:lang w:val="kk-KZ"/>
        </w:rPr>
        <w:t>этого элемента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почве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 xml:space="preserve"> может достигать 400 мг/кг при фоновом содержании 30-220 мг/кг.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 xml:space="preserve">В результате износа шин и использования асфальтобетона в окружающую среду поступает кадмий. </w:t>
      </w:r>
      <w:r>
        <w:rPr>
          <w:rFonts w:ascii="Times New Roman" w:hAnsi="Times New Roman" w:cs="Times New Roman"/>
          <w:sz w:val="28"/>
          <w:szCs w:val="28"/>
          <w:lang w:val="kk-KZ"/>
        </w:rPr>
        <w:t>Этот металл попадет в почву и при использовании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его в изготовлении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 xml:space="preserve"> дорожных покрытий. Кроме того, смазочные и дизельные масла, некоторые детали двигателей, шасси также могут быть источниками кадмия.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 xml:space="preserve">Никель и 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lastRenderedPageBreak/>
        <w:t>хром являются продуктами износа покрытий кузовов, а при истирании частей двигателя выделяется железо</w:t>
      </w:r>
      <w:r w:rsidR="00F47F72">
        <w:rPr>
          <w:rFonts w:ascii="Times New Roman" w:hAnsi="Times New Roman" w:cs="Times New Roman"/>
          <w:sz w:val="28"/>
          <w:szCs w:val="28"/>
        </w:rPr>
        <w:t xml:space="preserve"> [</w:t>
      </w:r>
      <w:r w:rsidR="00FC0993">
        <w:rPr>
          <w:rFonts w:ascii="Times New Roman" w:hAnsi="Times New Roman" w:cs="Times New Roman"/>
          <w:sz w:val="28"/>
          <w:szCs w:val="28"/>
        </w:rPr>
        <w:t>7</w:t>
      </w:r>
      <w:r w:rsidR="00B015B4" w:rsidRPr="00B015B4">
        <w:rPr>
          <w:rFonts w:ascii="Times New Roman" w:hAnsi="Times New Roman" w:cs="Times New Roman"/>
          <w:sz w:val="28"/>
          <w:szCs w:val="28"/>
        </w:rPr>
        <w:t>9</w:t>
      </w:r>
      <w:r w:rsidR="008B19B2" w:rsidRPr="008B19B2">
        <w:rPr>
          <w:rFonts w:ascii="Times New Roman" w:hAnsi="Times New Roman" w:cs="Times New Roman"/>
          <w:sz w:val="28"/>
          <w:szCs w:val="28"/>
        </w:rPr>
        <w:t>]</w:t>
      </w:r>
      <w:r w:rsidRPr="00E841A1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</w:p>
    <w:p w:rsidR="00A8328C" w:rsidRDefault="00F029F0" w:rsidP="006A68F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Строительство автодорог </w:t>
      </w:r>
      <w:r w:rsidR="00CE2E7D">
        <w:rPr>
          <w:rFonts w:ascii="Times New Roman" w:hAnsi="Times New Roman" w:cs="Times New Roman"/>
          <w:sz w:val="28"/>
          <w:szCs w:val="28"/>
        </w:rPr>
        <w:t>приводит к</w:t>
      </w:r>
      <w:r w:rsidR="00D53C5F">
        <w:rPr>
          <w:rFonts w:ascii="Times New Roman" w:hAnsi="Times New Roman" w:cs="Times New Roman"/>
          <w:sz w:val="28"/>
          <w:szCs w:val="28"/>
        </w:rPr>
        <w:t xml:space="preserve"> трансформации</w:t>
      </w:r>
      <w:r w:rsidR="00CE2E7D">
        <w:rPr>
          <w:rFonts w:ascii="Times New Roman" w:hAnsi="Times New Roman" w:cs="Times New Roman"/>
          <w:sz w:val="28"/>
          <w:szCs w:val="28"/>
        </w:rPr>
        <w:t xml:space="preserve"> почв</w:t>
      </w:r>
      <w:r w:rsidR="00D53C5F">
        <w:rPr>
          <w:rFonts w:ascii="Times New Roman" w:hAnsi="Times New Roman" w:cs="Times New Roman"/>
          <w:sz w:val="28"/>
          <w:szCs w:val="28"/>
        </w:rPr>
        <w:t>.</w:t>
      </w:r>
      <w:r w:rsidR="00D53C5F">
        <w:rPr>
          <w:rFonts w:ascii="Times New Roman" w:hAnsi="Times New Roman" w:cs="Times New Roman"/>
          <w:sz w:val="28"/>
          <w:szCs w:val="28"/>
          <w:lang w:val="kk-KZ"/>
        </w:rPr>
        <w:t xml:space="preserve"> Почвы, </w:t>
      </w:r>
      <w:r w:rsidR="00D53C5F">
        <w:rPr>
          <w:rFonts w:ascii="Times New Roman" w:hAnsi="Times New Roman" w:cs="Times New Roman"/>
          <w:sz w:val="28"/>
          <w:szCs w:val="28"/>
        </w:rPr>
        <w:t>находящиеся вблизи автодорог сильно отличаются от естественных почв. Такие почвы очень часто бывают переуплотнены</w:t>
      </w:r>
      <w:r w:rsidR="00D53C5F" w:rsidRPr="00D53C5F">
        <w:rPr>
          <w:rFonts w:ascii="Times New Roman" w:hAnsi="Times New Roman" w:cs="Times New Roman"/>
          <w:sz w:val="28"/>
          <w:szCs w:val="28"/>
        </w:rPr>
        <w:t xml:space="preserve"> и содержат </w:t>
      </w:r>
      <w:r w:rsidR="00D53C5F">
        <w:rPr>
          <w:rFonts w:ascii="Times New Roman" w:hAnsi="Times New Roman" w:cs="Times New Roman"/>
          <w:sz w:val="28"/>
          <w:szCs w:val="28"/>
        </w:rPr>
        <w:t xml:space="preserve">включения строительных материалов. </w:t>
      </w:r>
      <w:r w:rsidR="00D53C5F">
        <w:rPr>
          <w:rFonts w:ascii="Times New Roman" w:hAnsi="Times New Roman" w:cs="Times New Roman"/>
          <w:sz w:val="28"/>
          <w:szCs w:val="28"/>
          <w:lang w:val="kk-KZ"/>
        </w:rPr>
        <w:t xml:space="preserve">В зимнее время дороги покрывают антигололедными </w:t>
      </w:r>
      <w:r w:rsidR="008B19B2">
        <w:rPr>
          <w:rFonts w:ascii="Times New Roman" w:hAnsi="Times New Roman" w:cs="Times New Roman"/>
          <w:sz w:val="28"/>
          <w:szCs w:val="28"/>
          <w:lang w:val="kk-KZ"/>
        </w:rPr>
        <w:t>смесями, состоящими из хлоридов натрия и калия</w:t>
      </w:r>
      <w:r w:rsidR="00D53C5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смывание </w:t>
      </w:r>
      <w:r w:rsidR="00D53C5F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46E08" w:rsidRPr="00746E08">
        <w:rPr>
          <w:rFonts w:ascii="Times New Roman" w:hAnsi="Times New Roman" w:cs="Times New Roman"/>
          <w:sz w:val="28"/>
          <w:szCs w:val="28"/>
          <w:lang w:val="kk-KZ"/>
        </w:rPr>
        <w:t>дождевыми</w:t>
      </w:r>
      <w:r w:rsidR="008B19B2">
        <w:rPr>
          <w:rFonts w:ascii="Times New Roman" w:hAnsi="Times New Roman" w:cs="Times New Roman"/>
          <w:sz w:val="28"/>
          <w:szCs w:val="28"/>
          <w:lang w:val="kk-KZ"/>
        </w:rPr>
        <w:t xml:space="preserve"> и талыми водами приводит</w:t>
      </w:r>
      <w:r w:rsidR="00746E08" w:rsidRPr="00746E08">
        <w:rPr>
          <w:rFonts w:ascii="Times New Roman" w:hAnsi="Times New Roman" w:cs="Times New Roman"/>
          <w:sz w:val="28"/>
          <w:szCs w:val="28"/>
          <w:lang w:val="kk-KZ"/>
        </w:rPr>
        <w:t xml:space="preserve"> к нарушению</w:t>
      </w:r>
      <w:r w:rsidR="00D53C5F">
        <w:rPr>
          <w:rFonts w:ascii="Times New Roman" w:hAnsi="Times New Roman" w:cs="Times New Roman"/>
          <w:sz w:val="28"/>
          <w:szCs w:val="28"/>
        </w:rPr>
        <w:t xml:space="preserve"> </w:t>
      </w:r>
      <w:r w:rsidR="00746E08" w:rsidRPr="00746E08">
        <w:rPr>
          <w:rFonts w:ascii="Times New Roman" w:hAnsi="Times New Roman" w:cs="Times New Roman"/>
          <w:sz w:val="28"/>
          <w:szCs w:val="28"/>
          <w:lang w:val="kk-KZ"/>
        </w:rPr>
        <w:t>соста</w:t>
      </w:r>
      <w:r w:rsidR="00D53C5F">
        <w:rPr>
          <w:rFonts w:ascii="Times New Roman" w:hAnsi="Times New Roman" w:cs="Times New Roman"/>
          <w:sz w:val="28"/>
          <w:szCs w:val="28"/>
          <w:lang w:val="kk-KZ"/>
        </w:rPr>
        <w:t>ва почвенно-</w:t>
      </w:r>
      <w:r w:rsidR="00746E08" w:rsidRPr="00746E08">
        <w:rPr>
          <w:rFonts w:ascii="Times New Roman" w:hAnsi="Times New Roman" w:cs="Times New Roman"/>
          <w:sz w:val="28"/>
          <w:szCs w:val="28"/>
          <w:lang w:val="kk-KZ"/>
        </w:rPr>
        <w:t>поглощающего комплекса и</w:t>
      </w:r>
      <w:r w:rsidR="00D53C5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46E08" w:rsidRPr="00746E08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D53C5F">
        <w:rPr>
          <w:rFonts w:ascii="Times New Roman" w:hAnsi="Times New Roman" w:cs="Times New Roman"/>
          <w:sz w:val="28"/>
          <w:szCs w:val="28"/>
          <w:lang w:val="kk-KZ"/>
        </w:rPr>
        <w:t>труктуры почвенных коллоидов</w:t>
      </w:r>
      <w:r w:rsidR="00746E08" w:rsidRPr="00746E08">
        <w:rPr>
          <w:rFonts w:ascii="Times New Roman" w:hAnsi="Times New Roman" w:cs="Times New Roman"/>
          <w:sz w:val="28"/>
          <w:szCs w:val="28"/>
          <w:lang w:val="kk-KZ"/>
        </w:rPr>
        <w:t>. В результате</w:t>
      </w:r>
      <w:r w:rsidR="00D53C5F">
        <w:rPr>
          <w:rFonts w:ascii="Times New Roman" w:hAnsi="Times New Roman" w:cs="Times New Roman"/>
          <w:sz w:val="28"/>
          <w:szCs w:val="28"/>
          <w:lang w:val="kk-KZ"/>
        </w:rPr>
        <w:t xml:space="preserve"> происходит ухудшение аэрации, </w:t>
      </w:r>
      <w:r w:rsidR="00D53C5F">
        <w:rPr>
          <w:rFonts w:ascii="Times New Roman" w:hAnsi="Times New Roman" w:cs="Times New Roman"/>
          <w:sz w:val="28"/>
          <w:szCs w:val="28"/>
        </w:rPr>
        <w:t>снижение водоудерживающей способности, изменение режима влажности и</w:t>
      </w:r>
      <w:r w:rsidR="00D53C5F">
        <w:rPr>
          <w:rFonts w:ascii="Times New Roman" w:hAnsi="Times New Roman" w:cs="Times New Roman"/>
          <w:sz w:val="28"/>
          <w:szCs w:val="28"/>
          <w:lang w:val="kk-KZ"/>
        </w:rPr>
        <w:t xml:space="preserve"> усиление диспергирования почв</w:t>
      </w:r>
      <w:r w:rsidR="008B19B2" w:rsidRPr="008B19B2">
        <w:rPr>
          <w:rFonts w:ascii="Times New Roman" w:hAnsi="Times New Roman" w:cs="Times New Roman"/>
          <w:sz w:val="28"/>
          <w:szCs w:val="28"/>
        </w:rPr>
        <w:t xml:space="preserve"> [</w:t>
      </w:r>
      <w:r w:rsidR="00B015B4" w:rsidRPr="00B015B4">
        <w:rPr>
          <w:rFonts w:ascii="Times New Roman" w:hAnsi="Times New Roman" w:cs="Times New Roman"/>
          <w:sz w:val="28"/>
          <w:szCs w:val="28"/>
        </w:rPr>
        <w:t>80</w:t>
      </w:r>
      <w:r w:rsidR="008B19B2" w:rsidRPr="008B19B2">
        <w:rPr>
          <w:rFonts w:ascii="Times New Roman" w:hAnsi="Times New Roman" w:cs="Times New Roman"/>
          <w:sz w:val="28"/>
          <w:szCs w:val="28"/>
        </w:rPr>
        <w:t>]</w:t>
      </w:r>
      <w:r w:rsidR="00D53C5F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E841A1" w:rsidRDefault="00E841A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D717B5" w:rsidRPr="00B62D92" w:rsidRDefault="00B62D9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1.7.4 </w:t>
      </w:r>
      <w:r w:rsidR="000E3361" w:rsidRPr="009513FE">
        <w:rPr>
          <w:rFonts w:ascii="Times New Roman" w:hAnsi="Times New Roman" w:cs="Times New Roman"/>
          <w:b/>
          <w:sz w:val="28"/>
          <w:szCs w:val="28"/>
        </w:rPr>
        <w:t>Шумовое загрязнение автомобиля и его в</w:t>
      </w:r>
      <w:r>
        <w:rPr>
          <w:rFonts w:ascii="Times New Roman" w:hAnsi="Times New Roman" w:cs="Times New Roman"/>
          <w:b/>
          <w:sz w:val="28"/>
          <w:szCs w:val="28"/>
        </w:rPr>
        <w:t>оздействие на здоровье человека</w:t>
      </w:r>
    </w:p>
    <w:p w:rsidR="008B4917" w:rsidRDefault="00B5249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</w:t>
      </w:r>
      <w:r w:rsidR="00EB30BD">
        <w:rPr>
          <w:rFonts w:ascii="Times New Roman" w:hAnsi="Times New Roman" w:cs="Times New Roman"/>
          <w:sz w:val="28"/>
          <w:szCs w:val="28"/>
        </w:rPr>
        <w:t xml:space="preserve">ом называют </w:t>
      </w:r>
      <w:r>
        <w:rPr>
          <w:rFonts w:ascii="Times New Roman" w:hAnsi="Times New Roman" w:cs="Times New Roman"/>
          <w:sz w:val="28"/>
          <w:szCs w:val="28"/>
        </w:rPr>
        <w:t>любой нежелательны</w:t>
      </w:r>
      <w:r w:rsidR="00EB30BD">
        <w:rPr>
          <w:rFonts w:ascii="Times New Roman" w:hAnsi="Times New Roman" w:cs="Times New Roman"/>
          <w:sz w:val="28"/>
          <w:szCs w:val="28"/>
        </w:rPr>
        <w:t>й звук или совокупность звуков</w:t>
      </w:r>
      <w:r w:rsidR="00EB30BD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оказывающих </w:t>
      </w:r>
      <w:r w:rsidR="00DE5CC3">
        <w:rPr>
          <w:rFonts w:ascii="Times New Roman" w:hAnsi="Times New Roman" w:cs="Times New Roman"/>
          <w:sz w:val="28"/>
          <w:szCs w:val="28"/>
        </w:rPr>
        <w:t>пагубное влияние на человеческий организм</w:t>
      </w:r>
      <w:r w:rsidR="00784F7D">
        <w:rPr>
          <w:rFonts w:ascii="Times New Roman" w:hAnsi="Times New Roman" w:cs="Times New Roman"/>
          <w:sz w:val="28"/>
          <w:szCs w:val="28"/>
        </w:rPr>
        <w:t xml:space="preserve">. </w:t>
      </w:r>
      <w:r w:rsidR="00805FC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сточниками шума</w:t>
      </w:r>
      <w:r w:rsidR="00805FCF">
        <w:rPr>
          <w:rFonts w:ascii="Times New Roman" w:hAnsi="Times New Roman" w:cs="Times New Roman"/>
          <w:sz w:val="28"/>
          <w:szCs w:val="28"/>
        </w:rPr>
        <w:t xml:space="preserve"> в транспортном комплексе</w:t>
      </w:r>
      <w:r>
        <w:rPr>
          <w:rFonts w:ascii="Times New Roman" w:hAnsi="Times New Roman" w:cs="Times New Roman"/>
          <w:sz w:val="28"/>
          <w:szCs w:val="28"/>
        </w:rPr>
        <w:t xml:space="preserve"> являются процессы </w:t>
      </w:r>
      <w:r w:rsidR="00805FCF" w:rsidRPr="00805FCF">
        <w:rPr>
          <w:rFonts w:ascii="Times New Roman" w:hAnsi="Times New Roman" w:cs="Times New Roman"/>
          <w:sz w:val="28"/>
          <w:szCs w:val="28"/>
        </w:rPr>
        <w:t xml:space="preserve">аэродинамического, электромагнитного, </w:t>
      </w:r>
      <w:r>
        <w:rPr>
          <w:rFonts w:ascii="Times New Roman" w:hAnsi="Times New Roman" w:cs="Times New Roman"/>
          <w:sz w:val="28"/>
          <w:szCs w:val="28"/>
        </w:rPr>
        <w:t>механического</w:t>
      </w:r>
      <w:r w:rsidRPr="00B524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FCF" w:rsidRPr="00805FCF">
        <w:rPr>
          <w:rFonts w:ascii="Times New Roman" w:hAnsi="Times New Roman" w:cs="Times New Roman"/>
          <w:sz w:val="28"/>
          <w:szCs w:val="28"/>
        </w:rPr>
        <w:t>гидродинамического</w:t>
      </w:r>
      <w:r>
        <w:rPr>
          <w:rFonts w:ascii="Times New Roman" w:hAnsi="Times New Roman" w:cs="Times New Roman"/>
          <w:sz w:val="28"/>
          <w:szCs w:val="28"/>
        </w:rPr>
        <w:t xml:space="preserve"> происхождения, прежде всего шум от </w:t>
      </w:r>
      <w:r w:rsidR="00805FCF" w:rsidRPr="00805FCF">
        <w:rPr>
          <w:rFonts w:ascii="Times New Roman" w:hAnsi="Times New Roman" w:cs="Times New Roman"/>
          <w:sz w:val="28"/>
          <w:szCs w:val="28"/>
        </w:rPr>
        <w:t xml:space="preserve">систем газообмена, </w:t>
      </w:r>
      <w:r w:rsidR="00805FCF">
        <w:rPr>
          <w:rFonts w:ascii="Times New Roman" w:hAnsi="Times New Roman" w:cs="Times New Roman"/>
          <w:sz w:val="28"/>
          <w:szCs w:val="28"/>
        </w:rPr>
        <w:t>вибрации корпусных деталей</w:t>
      </w:r>
      <w:r>
        <w:rPr>
          <w:rFonts w:ascii="Times New Roman" w:hAnsi="Times New Roman" w:cs="Times New Roman"/>
          <w:sz w:val="28"/>
          <w:szCs w:val="28"/>
        </w:rPr>
        <w:t>, охлаждения двигателей, агрег</w:t>
      </w:r>
      <w:r w:rsidRPr="00B524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тов трансмиссии, а также </w:t>
      </w:r>
      <w:r w:rsidR="00805FCF" w:rsidRPr="00805FCF">
        <w:rPr>
          <w:rFonts w:ascii="Times New Roman" w:hAnsi="Times New Roman" w:cs="Times New Roman"/>
          <w:sz w:val="28"/>
          <w:szCs w:val="28"/>
        </w:rPr>
        <w:t xml:space="preserve">шум шин </w:t>
      </w:r>
      <w:r w:rsidR="00DE5CC3">
        <w:rPr>
          <w:rFonts w:ascii="Times New Roman" w:hAnsi="Times New Roman" w:cs="Times New Roman"/>
          <w:sz w:val="28"/>
          <w:szCs w:val="28"/>
        </w:rPr>
        <w:t>автомобилей</w:t>
      </w:r>
      <w:r w:rsidR="00805FCF" w:rsidRPr="00805FCF">
        <w:rPr>
          <w:rFonts w:ascii="Times New Roman" w:hAnsi="Times New Roman" w:cs="Times New Roman"/>
          <w:sz w:val="28"/>
          <w:szCs w:val="28"/>
        </w:rPr>
        <w:t xml:space="preserve"> и </w:t>
      </w:r>
      <w:r w:rsidR="00805FCF">
        <w:rPr>
          <w:rFonts w:ascii="Times New Roman" w:hAnsi="Times New Roman" w:cs="Times New Roman"/>
          <w:sz w:val="28"/>
          <w:szCs w:val="28"/>
        </w:rPr>
        <w:t>аэродинамический шум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805FCF">
        <w:rPr>
          <w:rFonts w:ascii="Times New Roman" w:hAnsi="Times New Roman" w:cs="Times New Roman"/>
          <w:sz w:val="28"/>
          <w:szCs w:val="28"/>
        </w:rPr>
        <w:t xml:space="preserve"> шум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CC3">
        <w:rPr>
          <w:rFonts w:ascii="Times New Roman" w:hAnsi="Times New Roman" w:cs="Times New Roman"/>
          <w:sz w:val="28"/>
          <w:szCs w:val="28"/>
        </w:rPr>
        <w:t xml:space="preserve">дорожно-строительных </w:t>
      </w:r>
      <w:r>
        <w:rPr>
          <w:rFonts w:ascii="Times New Roman" w:hAnsi="Times New Roman" w:cs="Times New Roman"/>
          <w:sz w:val="28"/>
          <w:szCs w:val="28"/>
        </w:rPr>
        <w:t xml:space="preserve">машин, технологического оборудования. Под шумом </w:t>
      </w:r>
      <w:r w:rsidR="00805FCF">
        <w:rPr>
          <w:rFonts w:ascii="Times New Roman" w:hAnsi="Times New Roman" w:cs="Times New Roman"/>
          <w:sz w:val="28"/>
          <w:szCs w:val="28"/>
        </w:rPr>
        <w:t xml:space="preserve">транспортного объекта </w:t>
      </w:r>
      <w:r>
        <w:rPr>
          <w:rFonts w:ascii="Times New Roman" w:hAnsi="Times New Roman" w:cs="Times New Roman"/>
          <w:sz w:val="28"/>
          <w:szCs w:val="28"/>
        </w:rPr>
        <w:t>понимается акустическо</w:t>
      </w:r>
      <w:r w:rsidRPr="00B52497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излучение,</w:t>
      </w:r>
      <w:r w:rsidR="00805FCF">
        <w:rPr>
          <w:rFonts w:ascii="Times New Roman" w:hAnsi="Times New Roman" w:cs="Times New Roman"/>
          <w:sz w:val="28"/>
          <w:szCs w:val="28"/>
        </w:rPr>
        <w:t xml:space="preserve"> которое образуется</w:t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="00805FCF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работе. Транспортно</w:t>
      </w:r>
      <w:r w:rsidRPr="00B5249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средство </w:t>
      </w:r>
      <w:r w:rsidR="00EB30BD">
        <w:rPr>
          <w:rFonts w:ascii="Times New Roman" w:hAnsi="Times New Roman" w:cs="Times New Roman"/>
          <w:sz w:val="28"/>
          <w:szCs w:val="28"/>
        </w:rPr>
        <w:t>характериз</w:t>
      </w:r>
      <w:r w:rsidRPr="00B52497">
        <w:rPr>
          <w:rFonts w:ascii="Times New Roman" w:hAnsi="Times New Roman" w:cs="Times New Roman"/>
          <w:sz w:val="28"/>
          <w:szCs w:val="28"/>
        </w:rPr>
        <w:t>ую</w:t>
      </w:r>
      <w:r w:rsidR="00EB30BD">
        <w:rPr>
          <w:rFonts w:ascii="Times New Roman" w:hAnsi="Times New Roman" w:cs="Times New Roman"/>
          <w:sz w:val="28"/>
          <w:szCs w:val="28"/>
        </w:rPr>
        <w:t>т значением излуч</w:t>
      </w:r>
      <w:r w:rsidRPr="00B52497">
        <w:rPr>
          <w:rFonts w:ascii="Times New Roman" w:hAnsi="Times New Roman" w:cs="Times New Roman"/>
          <w:sz w:val="28"/>
          <w:szCs w:val="28"/>
        </w:rPr>
        <w:t>а</w:t>
      </w:r>
      <w:r w:rsidR="00EB30BD">
        <w:rPr>
          <w:rFonts w:ascii="Times New Roman" w:hAnsi="Times New Roman" w:cs="Times New Roman"/>
          <w:sz w:val="28"/>
          <w:szCs w:val="28"/>
        </w:rPr>
        <w:t>емой акустической</w:t>
      </w:r>
      <w:r w:rsidRPr="00B52497">
        <w:rPr>
          <w:rFonts w:ascii="Times New Roman" w:hAnsi="Times New Roman" w:cs="Times New Roman"/>
          <w:sz w:val="28"/>
          <w:szCs w:val="28"/>
        </w:rPr>
        <w:t xml:space="preserve"> </w:t>
      </w:r>
      <w:r w:rsidR="00EB30BD">
        <w:rPr>
          <w:rFonts w:ascii="Times New Roman" w:hAnsi="Times New Roman" w:cs="Times New Roman"/>
          <w:sz w:val="28"/>
          <w:szCs w:val="28"/>
        </w:rPr>
        <w:t>мощности, ее спект</w:t>
      </w:r>
      <w:r w:rsidRPr="00B52497">
        <w:rPr>
          <w:rFonts w:ascii="Times New Roman" w:hAnsi="Times New Roman" w:cs="Times New Roman"/>
          <w:sz w:val="28"/>
          <w:szCs w:val="28"/>
        </w:rPr>
        <w:t>р</w:t>
      </w:r>
      <w:r w:rsidR="00EB30BD">
        <w:rPr>
          <w:rFonts w:ascii="Times New Roman" w:hAnsi="Times New Roman" w:cs="Times New Roman"/>
          <w:sz w:val="28"/>
          <w:szCs w:val="28"/>
        </w:rPr>
        <w:t>ом и диаграммой направленности излучения.</w:t>
      </w:r>
      <w:r w:rsidR="00EB30BD" w:rsidRPr="00EB30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0BD" w:rsidRDefault="008B491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917">
        <w:rPr>
          <w:rFonts w:ascii="Times New Roman" w:hAnsi="Times New Roman" w:cs="Times New Roman"/>
          <w:sz w:val="28"/>
          <w:szCs w:val="28"/>
        </w:rPr>
        <w:t>В городе человек находится в условиях постоянно</w:t>
      </w:r>
      <w:r w:rsidR="004F33CF">
        <w:rPr>
          <w:rFonts w:ascii="Times New Roman" w:hAnsi="Times New Roman" w:cs="Times New Roman"/>
          <w:sz w:val="28"/>
          <w:szCs w:val="28"/>
        </w:rPr>
        <w:t>й</w:t>
      </w:r>
      <w:r w:rsidRPr="008B4917">
        <w:rPr>
          <w:rFonts w:ascii="Times New Roman" w:hAnsi="Times New Roman" w:cs="Times New Roman"/>
          <w:sz w:val="28"/>
          <w:szCs w:val="28"/>
        </w:rPr>
        <w:t xml:space="preserve"> звуков</w:t>
      </w:r>
      <w:r w:rsidR="0046131B">
        <w:rPr>
          <w:rFonts w:ascii="Times New Roman" w:hAnsi="Times New Roman" w:cs="Times New Roman"/>
          <w:sz w:val="28"/>
          <w:szCs w:val="28"/>
        </w:rPr>
        <w:t>ой нагрузки</w:t>
      </w:r>
      <w:r w:rsidRPr="008B4917">
        <w:rPr>
          <w:rFonts w:ascii="Times New Roman" w:hAnsi="Times New Roman" w:cs="Times New Roman"/>
          <w:sz w:val="28"/>
          <w:szCs w:val="28"/>
        </w:rPr>
        <w:t xml:space="preserve">. </w:t>
      </w:r>
      <w:r w:rsidR="004F33CF">
        <w:rPr>
          <w:rFonts w:ascii="Times New Roman" w:hAnsi="Times New Roman" w:cs="Times New Roman"/>
          <w:sz w:val="28"/>
          <w:szCs w:val="28"/>
        </w:rPr>
        <w:t>Жители современных городов теряю</w:t>
      </w:r>
      <w:r w:rsidRPr="008B4917">
        <w:rPr>
          <w:rFonts w:ascii="Times New Roman" w:hAnsi="Times New Roman" w:cs="Times New Roman"/>
          <w:sz w:val="28"/>
          <w:szCs w:val="28"/>
        </w:rPr>
        <w:t>т остроту слуха к 25 годам</w:t>
      </w:r>
      <w:r w:rsidR="004F33CF">
        <w:rPr>
          <w:rFonts w:ascii="Times New Roman" w:hAnsi="Times New Roman" w:cs="Times New Roman"/>
          <w:sz w:val="28"/>
          <w:szCs w:val="28"/>
          <w:lang w:val="kk-KZ"/>
        </w:rPr>
        <w:t>, когда жители деревень теряют ее</w:t>
      </w:r>
      <w:r w:rsidRPr="008B4917">
        <w:rPr>
          <w:rFonts w:ascii="Times New Roman" w:hAnsi="Times New Roman" w:cs="Times New Roman"/>
          <w:sz w:val="28"/>
          <w:szCs w:val="28"/>
        </w:rPr>
        <w:t xml:space="preserve"> </w:t>
      </w:r>
      <w:r w:rsidR="004F33CF">
        <w:rPr>
          <w:rFonts w:ascii="Times New Roman" w:hAnsi="Times New Roman" w:cs="Times New Roman"/>
          <w:sz w:val="28"/>
          <w:szCs w:val="28"/>
        </w:rPr>
        <w:t>в 60 – 70 лет</w:t>
      </w:r>
      <w:r w:rsidRPr="008B49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33CF">
        <w:rPr>
          <w:rFonts w:ascii="Times New Roman" w:hAnsi="Times New Roman" w:cs="Times New Roman"/>
          <w:sz w:val="28"/>
          <w:szCs w:val="28"/>
        </w:rPr>
        <w:t>Транспортные средства образуют шум при движении по автодорогам</w:t>
      </w:r>
      <w:r w:rsidR="00EB30BD">
        <w:rPr>
          <w:rFonts w:ascii="Times New Roman" w:hAnsi="Times New Roman" w:cs="Times New Roman"/>
          <w:sz w:val="28"/>
          <w:szCs w:val="28"/>
        </w:rPr>
        <w:t>,</w:t>
      </w:r>
      <w:r w:rsidR="004F33CF">
        <w:rPr>
          <w:rFonts w:ascii="Times New Roman" w:hAnsi="Times New Roman" w:cs="Times New Roman"/>
          <w:sz w:val="28"/>
          <w:szCs w:val="28"/>
        </w:rPr>
        <w:t xml:space="preserve"> на аэродромах</w:t>
      </w:r>
      <w:r w:rsidR="004F33CF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B30BD">
        <w:rPr>
          <w:rFonts w:ascii="Times New Roman" w:hAnsi="Times New Roman" w:cs="Times New Roman"/>
          <w:sz w:val="28"/>
          <w:szCs w:val="28"/>
        </w:rPr>
        <w:t xml:space="preserve"> </w:t>
      </w:r>
      <w:r w:rsidR="004F33CF">
        <w:rPr>
          <w:rFonts w:ascii="Times New Roman" w:hAnsi="Times New Roman" w:cs="Times New Roman"/>
          <w:sz w:val="28"/>
          <w:szCs w:val="28"/>
        </w:rPr>
        <w:t xml:space="preserve">станциях </w:t>
      </w:r>
      <w:r w:rsidR="004F33CF" w:rsidRPr="004F33CF">
        <w:rPr>
          <w:rFonts w:ascii="Times New Roman" w:hAnsi="Times New Roman" w:cs="Times New Roman"/>
          <w:sz w:val="28"/>
          <w:szCs w:val="28"/>
        </w:rPr>
        <w:t xml:space="preserve">и </w:t>
      </w:r>
      <w:r w:rsidR="00EB30BD">
        <w:rPr>
          <w:rFonts w:ascii="Times New Roman" w:hAnsi="Times New Roman" w:cs="Times New Roman"/>
          <w:sz w:val="28"/>
          <w:szCs w:val="28"/>
        </w:rPr>
        <w:t xml:space="preserve">в портах. </w:t>
      </w:r>
      <w:r w:rsidR="004F33CF">
        <w:rPr>
          <w:rFonts w:ascii="Times New Roman" w:hAnsi="Times New Roman" w:cs="Times New Roman"/>
          <w:sz w:val="28"/>
          <w:szCs w:val="28"/>
        </w:rPr>
        <w:t xml:space="preserve">По своей </w:t>
      </w:r>
      <w:r w:rsidR="004F33CF">
        <w:rPr>
          <w:rFonts w:ascii="Times New Roman" w:hAnsi="Times New Roman" w:cs="Times New Roman"/>
          <w:sz w:val="28"/>
          <w:szCs w:val="28"/>
        </w:rPr>
        <w:lastRenderedPageBreak/>
        <w:t>интенсивности шума автотранспортные</w:t>
      </w:r>
      <w:r w:rsidR="003F496A" w:rsidRPr="003F496A">
        <w:rPr>
          <w:rFonts w:ascii="Times New Roman" w:hAnsi="Times New Roman" w:cs="Times New Roman"/>
          <w:sz w:val="28"/>
          <w:szCs w:val="28"/>
        </w:rPr>
        <w:t xml:space="preserve"> </w:t>
      </w:r>
      <w:r w:rsidR="003F496A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4F33CF">
        <w:rPr>
          <w:rFonts w:ascii="Times New Roman" w:hAnsi="Times New Roman" w:cs="Times New Roman"/>
          <w:sz w:val="28"/>
          <w:szCs w:val="28"/>
        </w:rPr>
        <w:t xml:space="preserve">довольно резко </w:t>
      </w:r>
      <w:r w:rsidR="003F496A" w:rsidRPr="003F496A">
        <w:rPr>
          <w:rFonts w:ascii="Times New Roman" w:hAnsi="Times New Roman" w:cs="Times New Roman"/>
          <w:sz w:val="28"/>
          <w:szCs w:val="28"/>
        </w:rPr>
        <w:t>различаются</w:t>
      </w:r>
      <w:r w:rsidR="003F496A">
        <w:rPr>
          <w:rFonts w:ascii="Times New Roman" w:hAnsi="Times New Roman" w:cs="Times New Roman"/>
          <w:sz w:val="28"/>
          <w:szCs w:val="28"/>
        </w:rPr>
        <w:t xml:space="preserve">. К самым шумным относятся </w:t>
      </w:r>
      <w:r w:rsidR="003F496A" w:rsidRPr="003F496A">
        <w:rPr>
          <w:rFonts w:ascii="Times New Roman" w:hAnsi="Times New Roman" w:cs="Times New Roman"/>
          <w:sz w:val="28"/>
          <w:szCs w:val="28"/>
        </w:rPr>
        <w:t xml:space="preserve">тяжелые грузовые автомобили </w:t>
      </w:r>
      <w:r w:rsidR="003F496A">
        <w:rPr>
          <w:rFonts w:ascii="Times New Roman" w:hAnsi="Times New Roman" w:cs="Times New Roman"/>
          <w:sz w:val="28"/>
          <w:szCs w:val="28"/>
        </w:rPr>
        <w:t>(</w:t>
      </w:r>
      <w:r w:rsidR="003F496A" w:rsidRPr="003F496A">
        <w:rPr>
          <w:rFonts w:ascii="Times New Roman" w:hAnsi="Times New Roman" w:cs="Times New Roman"/>
          <w:sz w:val="28"/>
          <w:szCs w:val="28"/>
        </w:rPr>
        <w:t>8</w:t>
      </w:r>
      <w:r w:rsidR="003F496A">
        <w:rPr>
          <w:rFonts w:ascii="Times New Roman" w:hAnsi="Times New Roman" w:cs="Times New Roman"/>
          <w:sz w:val="28"/>
          <w:szCs w:val="28"/>
        </w:rPr>
        <w:t>0-90</w:t>
      </w:r>
      <w:r w:rsidR="003F496A" w:rsidRPr="003F496A">
        <w:rPr>
          <w:rFonts w:ascii="Times New Roman" w:hAnsi="Times New Roman" w:cs="Times New Roman"/>
          <w:sz w:val="28"/>
          <w:szCs w:val="28"/>
        </w:rPr>
        <w:t xml:space="preserve"> </w:t>
      </w:r>
      <w:r w:rsidR="003F496A">
        <w:rPr>
          <w:rFonts w:ascii="Times New Roman" w:hAnsi="Times New Roman" w:cs="Times New Roman"/>
          <w:sz w:val="28"/>
          <w:szCs w:val="28"/>
        </w:rPr>
        <w:t xml:space="preserve">дБА), к самым «тихим» - легковые </w:t>
      </w:r>
      <w:r w:rsidR="003F496A" w:rsidRPr="003F496A">
        <w:rPr>
          <w:rFonts w:ascii="Times New Roman" w:hAnsi="Times New Roman" w:cs="Times New Roman"/>
          <w:sz w:val="28"/>
          <w:szCs w:val="28"/>
        </w:rPr>
        <w:t xml:space="preserve">автомобили </w:t>
      </w:r>
      <w:r w:rsidR="003F496A">
        <w:rPr>
          <w:rFonts w:ascii="Times New Roman" w:hAnsi="Times New Roman" w:cs="Times New Roman"/>
          <w:sz w:val="28"/>
          <w:szCs w:val="28"/>
        </w:rPr>
        <w:t>(70-8</w:t>
      </w:r>
      <w:r w:rsidR="003F496A" w:rsidRPr="003F496A">
        <w:rPr>
          <w:rFonts w:ascii="Times New Roman" w:hAnsi="Times New Roman" w:cs="Times New Roman"/>
          <w:sz w:val="28"/>
          <w:szCs w:val="28"/>
        </w:rPr>
        <w:t>0 дБА). Автобусы</w:t>
      </w:r>
      <w:r w:rsidR="003F496A">
        <w:rPr>
          <w:rFonts w:ascii="Times New Roman" w:hAnsi="Times New Roman" w:cs="Times New Roman"/>
          <w:sz w:val="28"/>
          <w:szCs w:val="28"/>
        </w:rPr>
        <w:t xml:space="preserve"> занимают среднее </w:t>
      </w:r>
      <w:r w:rsidR="006A2E4B">
        <w:rPr>
          <w:rFonts w:ascii="Times New Roman" w:hAnsi="Times New Roman" w:cs="Times New Roman"/>
          <w:sz w:val="28"/>
          <w:szCs w:val="28"/>
        </w:rPr>
        <w:t>положение (80-85 дБА) (см. Таблиц</w:t>
      </w:r>
      <w:r w:rsidR="00500DAF">
        <w:rPr>
          <w:rFonts w:ascii="Times New Roman" w:hAnsi="Times New Roman" w:cs="Times New Roman"/>
          <w:sz w:val="28"/>
          <w:szCs w:val="28"/>
        </w:rPr>
        <w:t>у</w:t>
      </w:r>
      <w:r w:rsidR="003F496A">
        <w:rPr>
          <w:rFonts w:ascii="Times New Roman" w:hAnsi="Times New Roman" w:cs="Times New Roman"/>
          <w:sz w:val="28"/>
          <w:szCs w:val="28"/>
        </w:rPr>
        <w:t xml:space="preserve"> </w:t>
      </w:r>
      <w:r w:rsidR="00B62D92">
        <w:rPr>
          <w:rFonts w:ascii="Times New Roman" w:hAnsi="Times New Roman" w:cs="Times New Roman"/>
          <w:sz w:val="28"/>
          <w:szCs w:val="28"/>
        </w:rPr>
        <w:t>4</w:t>
      </w:r>
      <w:r w:rsidR="003F496A">
        <w:rPr>
          <w:rFonts w:ascii="Times New Roman" w:hAnsi="Times New Roman" w:cs="Times New Roman"/>
          <w:sz w:val="28"/>
          <w:szCs w:val="28"/>
        </w:rPr>
        <w:t>).</w:t>
      </w:r>
    </w:p>
    <w:p w:rsidR="00500DAF" w:rsidRDefault="00500D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DAF" w:rsidRDefault="006A2E4B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46131B">
        <w:rPr>
          <w:rFonts w:ascii="Times New Roman" w:hAnsi="Times New Roman" w:cs="Times New Roman"/>
          <w:sz w:val="28"/>
          <w:szCs w:val="28"/>
        </w:rPr>
        <w:t xml:space="preserve"> </w:t>
      </w:r>
      <w:r w:rsidR="00B62D92">
        <w:rPr>
          <w:rFonts w:ascii="Times New Roman" w:hAnsi="Times New Roman" w:cs="Times New Roman"/>
          <w:sz w:val="28"/>
          <w:szCs w:val="28"/>
        </w:rPr>
        <w:t>4</w:t>
      </w:r>
      <w:r w:rsidR="00943E8B">
        <w:rPr>
          <w:rFonts w:ascii="Times New Roman" w:hAnsi="Times New Roman" w:cs="Times New Roman"/>
          <w:sz w:val="28"/>
          <w:szCs w:val="28"/>
        </w:rPr>
        <w:t xml:space="preserve"> - </w:t>
      </w:r>
      <w:r w:rsidR="003F496A">
        <w:rPr>
          <w:rFonts w:ascii="Times New Roman" w:hAnsi="Times New Roman" w:cs="Times New Roman"/>
          <w:sz w:val="28"/>
          <w:szCs w:val="28"/>
        </w:rPr>
        <w:t>Интенсивность шум</w:t>
      </w:r>
      <w:r w:rsidR="00B62D92">
        <w:rPr>
          <w:rFonts w:ascii="Times New Roman" w:hAnsi="Times New Roman" w:cs="Times New Roman"/>
          <w:sz w:val="28"/>
          <w:szCs w:val="28"/>
        </w:rPr>
        <w:t>а (дБА) транспортных источников</w:t>
      </w:r>
    </w:p>
    <w:p w:rsidR="00943E8B" w:rsidRDefault="00943E8B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4672"/>
        <w:gridCol w:w="4962"/>
      </w:tblGrid>
      <w:tr w:rsidR="00EB30BD" w:rsidTr="005B1E88">
        <w:tc>
          <w:tcPr>
            <w:tcW w:w="4672" w:type="dxa"/>
          </w:tcPr>
          <w:p w:rsidR="00EB30BD" w:rsidRPr="00500DAF" w:rsidRDefault="00EB30BD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Источник шума</w:t>
            </w:r>
          </w:p>
        </w:tc>
        <w:tc>
          <w:tcPr>
            <w:tcW w:w="4962" w:type="dxa"/>
          </w:tcPr>
          <w:p w:rsidR="00EB30BD" w:rsidRPr="00500DAF" w:rsidRDefault="00EB30BD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Интенсивность шума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дБа</w:t>
            </w:r>
          </w:p>
        </w:tc>
      </w:tr>
      <w:tr w:rsidR="00EB30BD" w:rsidTr="005B1E88">
        <w:tc>
          <w:tcPr>
            <w:tcW w:w="467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Легковой автомобиль</w:t>
            </w:r>
          </w:p>
        </w:tc>
        <w:tc>
          <w:tcPr>
            <w:tcW w:w="4962" w:type="dxa"/>
          </w:tcPr>
          <w:p w:rsidR="00EB30BD" w:rsidRPr="00500DAF" w:rsidRDefault="00EB30BD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70—80</w:t>
            </w:r>
          </w:p>
        </w:tc>
      </w:tr>
      <w:tr w:rsidR="00EB30BD" w:rsidTr="005B1E88">
        <w:tc>
          <w:tcPr>
            <w:tcW w:w="467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  <w:tc>
          <w:tcPr>
            <w:tcW w:w="496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80—85</w:t>
            </w:r>
          </w:p>
        </w:tc>
      </w:tr>
      <w:tr w:rsidR="00EB30BD" w:rsidTr="005B1E88">
        <w:tc>
          <w:tcPr>
            <w:tcW w:w="467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Грузовой автомобиль</w:t>
            </w:r>
          </w:p>
        </w:tc>
        <w:tc>
          <w:tcPr>
            <w:tcW w:w="496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80—90</w:t>
            </w:r>
          </w:p>
        </w:tc>
      </w:tr>
      <w:tr w:rsidR="00EB30BD" w:rsidTr="005B1E88">
        <w:tc>
          <w:tcPr>
            <w:tcW w:w="467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Мотоцикл</w:t>
            </w:r>
          </w:p>
        </w:tc>
        <w:tc>
          <w:tcPr>
            <w:tcW w:w="496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90—95</w:t>
            </w:r>
          </w:p>
        </w:tc>
      </w:tr>
      <w:tr w:rsidR="00EB30BD" w:rsidTr="005B1E88">
        <w:tc>
          <w:tcPr>
            <w:tcW w:w="467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Моторная лодка</w:t>
            </w:r>
          </w:p>
        </w:tc>
        <w:tc>
          <w:tcPr>
            <w:tcW w:w="496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90—95</w:t>
            </w:r>
          </w:p>
        </w:tc>
      </w:tr>
      <w:tr w:rsidR="00EB30BD" w:rsidTr="005B1E88">
        <w:tc>
          <w:tcPr>
            <w:tcW w:w="467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Поезд метро</w:t>
            </w:r>
          </w:p>
        </w:tc>
        <w:tc>
          <w:tcPr>
            <w:tcW w:w="496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90—95</w:t>
            </w:r>
          </w:p>
        </w:tc>
      </w:tr>
      <w:tr w:rsidR="00EB30BD" w:rsidTr="005B1E88">
        <w:trPr>
          <w:trHeight w:val="70"/>
        </w:trPr>
        <w:tc>
          <w:tcPr>
            <w:tcW w:w="467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Обычный поезд</w:t>
            </w:r>
          </w:p>
        </w:tc>
        <w:tc>
          <w:tcPr>
            <w:tcW w:w="4962" w:type="dxa"/>
          </w:tcPr>
          <w:p w:rsidR="00EB30BD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95—100</w:t>
            </w:r>
          </w:p>
        </w:tc>
      </w:tr>
      <w:tr w:rsidR="003F496A" w:rsidTr="005B1E88">
        <w:tc>
          <w:tcPr>
            <w:tcW w:w="4672" w:type="dxa"/>
          </w:tcPr>
          <w:p w:rsidR="003F496A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Самолет на взлете</w:t>
            </w:r>
          </w:p>
        </w:tc>
        <w:tc>
          <w:tcPr>
            <w:tcW w:w="4962" w:type="dxa"/>
          </w:tcPr>
          <w:p w:rsidR="003F496A" w:rsidRPr="00500DAF" w:rsidRDefault="003F496A" w:rsidP="006A68F8">
            <w:pPr>
              <w:tabs>
                <w:tab w:val="left" w:pos="1485"/>
              </w:tabs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110—130</w:t>
            </w:r>
          </w:p>
        </w:tc>
      </w:tr>
    </w:tbl>
    <w:p w:rsidR="00500DAF" w:rsidRDefault="00500D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0BD" w:rsidRDefault="00F36900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900">
        <w:rPr>
          <w:rFonts w:ascii="Times New Roman" w:hAnsi="Times New Roman" w:cs="Times New Roman"/>
          <w:sz w:val="28"/>
          <w:szCs w:val="28"/>
        </w:rPr>
        <w:t xml:space="preserve">Раздражающее действие шума зависит прежде всего от его уровня, а также от спектральных и временных характеристик. </w:t>
      </w:r>
      <w:r w:rsidR="004F33CF">
        <w:rPr>
          <w:rFonts w:ascii="Times New Roman" w:hAnsi="Times New Roman" w:cs="Times New Roman"/>
          <w:sz w:val="28"/>
          <w:szCs w:val="28"/>
        </w:rPr>
        <w:t>Ш</w:t>
      </w:r>
      <w:r w:rsidRPr="00F36900">
        <w:rPr>
          <w:rFonts w:ascii="Times New Roman" w:hAnsi="Times New Roman" w:cs="Times New Roman"/>
          <w:sz w:val="28"/>
          <w:szCs w:val="28"/>
        </w:rPr>
        <w:t>ум с уровнем ниже 60 дБА вызывает нервное раздражение,</w:t>
      </w:r>
      <w:r w:rsidR="004F33CF">
        <w:rPr>
          <w:rFonts w:ascii="Times New Roman" w:hAnsi="Times New Roman" w:cs="Times New Roman"/>
          <w:sz w:val="28"/>
          <w:szCs w:val="28"/>
        </w:rPr>
        <w:t xml:space="preserve"> которое является причиной нервных расстройств</w:t>
      </w:r>
      <w:r w:rsidRPr="00F36900">
        <w:rPr>
          <w:rFonts w:ascii="Times New Roman" w:hAnsi="Times New Roman" w:cs="Times New Roman"/>
          <w:sz w:val="28"/>
          <w:szCs w:val="28"/>
        </w:rPr>
        <w:t>.</w:t>
      </w:r>
      <w:r w:rsidR="004F33CF">
        <w:rPr>
          <w:rFonts w:ascii="Times New Roman" w:hAnsi="Times New Roman" w:cs="Times New Roman"/>
          <w:sz w:val="28"/>
          <w:szCs w:val="28"/>
        </w:rPr>
        <w:t xml:space="preserve"> Продолжительный и интенсивный</w:t>
      </w:r>
      <w:r w:rsidR="003F496A" w:rsidRPr="003F496A">
        <w:rPr>
          <w:rFonts w:ascii="Times New Roman" w:hAnsi="Times New Roman" w:cs="Times New Roman"/>
          <w:sz w:val="28"/>
          <w:szCs w:val="28"/>
        </w:rPr>
        <w:t xml:space="preserve"> шум </w:t>
      </w:r>
      <w:r w:rsidR="004F33CF">
        <w:rPr>
          <w:rFonts w:ascii="Times New Roman" w:hAnsi="Times New Roman" w:cs="Times New Roman"/>
          <w:sz w:val="28"/>
          <w:szCs w:val="28"/>
        </w:rPr>
        <w:t>негативно</w:t>
      </w:r>
      <w:r w:rsidR="003F496A" w:rsidRPr="003F496A">
        <w:rPr>
          <w:rFonts w:ascii="Times New Roman" w:hAnsi="Times New Roman" w:cs="Times New Roman"/>
          <w:sz w:val="28"/>
          <w:szCs w:val="28"/>
        </w:rPr>
        <w:t xml:space="preserve"> влияе</w:t>
      </w:r>
      <w:r w:rsidR="004F33CF">
        <w:rPr>
          <w:rFonts w:ascii="Times New Roman" w:hAnsi="Times New Roman" w:cs="Times New Roman"/>
          <w:sz w:val="28"/>
          <w:szCs w:val="28"/>
        </w:rPr>
        <w:t xml:space="preserve">т на производительность труда, здоровье и самочувствие </w:t>
      </w:r>
      <w:r w:rsidR="003F496A" w:rsidRPr="003F496A">
        <w:rPr>
          <w:rFonts w:ascii="Times New Roman" w:hAnsi="Times New Roman" w:cs="Times New Roman"/>
          <w:sz w:val="28"/>
          <w:szCs w:val="28"/>
        </w:rPr>
        <w:t>человека, а также</w:t>
      </w:r>
      <w:r w:rsidR="008B4917">
        <w:rPr>
          <w:rFonts w:ascii="Times New Roman" w:hAnsi="Times New Roman" w:cs="Times New Roman"/>
          <w:sz w:val="28"/>
          <w:szCs w:val="28"/>
        </w:rPr>
        <w:t xml:space="preserve"> на животный</w:t>
      </w:r>
      <w:r w:rsidR="004F33CF">
        <w:rPr>
          <w:rFonts w:ascii="Times New Roman" w:hAnsi="Times New Roman" w:cs="Times New Roman"/>
          <w:sz w:val="28"/>
          <w:szCs w:val="28"/>
        </w:rPr>
        <w:t xml:space="preserve"> мир</w:t>
      </w:r>
      <w:r w:rsidR="003F496A" w:rsidRPr="003F496A">
        <w:rPr>
          <w:rFonts w:ascii="Times New Roman" w:hAnsi="Times New Roman" w:cs="Times New Roman"/>
          <w:sz w:val="28"/>
          <w:szCs w:val="28"/>
        </w:rPr>
        <w:t xml:space="preserve">. </w:t>
      </w:r>
      <w:r w:rsidR="004F33CF">
        <w:rPr>
          <w:rFonts w:ascii="Times New Roman" w:hAnsi="Times New Roman" w:cs="Times New Roman"/>
          <w:sz w:val="28"/>
          <w:szCs w:val="28"/>
        </w:rPr>
        <w:t>Длительное</w:t>
      </w:r>
      <w:r w:rsidR="008B4917">
        <w:rPr>
          <w:rFonts w:ascii="Times New Roman" w:hAnsi="Times New Roman" w:cs="Times New Roman"/>
          <w:sz w:val="28"/>
          <w:szCs w:val="28"/>
        </w:rPr>
        <w:t xml:space="preserve"> воздействие шума на человека </w:t>
      </w:r>
      <w:r w:rsidR="00FC7518" w:rsidRPr="00FC7518">
        <w:rPr>
          <w:rFonts w:ascii="Times New Roman" w:hAnsi="Times New Roman" w:cs="Times New Roman"/>
          <w:sz w:val="28"/>
          <w:szCs w:val="28"/>
        </w:rPr>
        <w:t>оказывает вредное влияние на функции слухового</w:t>
      </w:r>
      <w:r w:rsidR="00FC7518">
        <w:rPr>
          <w:rFonts w:ascii="Times New Roman" w:hAnsi="Times New Roman" w:cs="Times New Roman"/>
          <w:sz w:val="28"/>
          <w:szCs w:val="28"/>
        </w:rPr>
        <w:t>.</w:t>
      </w:r>
      <w:r w:rsidR="008B4917">
        <w:rPr>
          <w:rFonts w:ascii="Times New Roman" w:hAnsi="Times New Roman" w:cs="Times New Roman"/>
          <w:sz w:val="28"/>
          <w:szCs w:val="28"/>
        </w:rPr>
        <w:t xml:space="preserve"> По данным доклада</w:t>
      </w:r>
      <w:r w:rsidR="00FC7518">
        <w:rPr>
          <w:rFonts w:ascii="Times New Roman" w:hAnsi="Times New Roman" w:cs="Times New Roman"/>
          <w:sz w:val="28"/>
          <w:szCs w:val="28"/>
        </w:rPr>
        <w:t xml:space="preserve"> </w:t>
      </w:r>
      <w:r w:rsidR="008B4917">
        <w:rPr>
          <w:rFonts w:ascii="Times New Roman" w:hAnsi="Times New Roman" w:cs="Times New Roman"/>
          <w:sz w:val="28"/>
          <w:szCs w:val="28"/>
        </w:rPr>
        <w:t>1966-го года Всемирной организации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 здравоохранения</w:t>
      </w:r>
      <w:r w:rsidR="008B4917">
        <w:rPr>
          <w:rFonts w:ascii="Times New Roman" w:hAnsi="Times New Roman" w:cs="Times New Roman"/>
          <w:sz w:val="28"/>
          <w:szCs w:val="28"/>
          <w:lang w:val="kk-KZ"/>
        </w:rPr>
        <w:t>, потеря слуха занимает первое место среди профессиональных заболеваний.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518" w:rsidRPr="00FC7518" w:rsidRDefault="00FC751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518">
        <w:rPr>
          <w:rFonts w:ascii="Times New Roman" w:hAnsi="Times New Roman" w:cs="Times New Roman"/>
          <w:sz w:val="28"/>
          <w:szCs w:val="28"/>
        </w:rPr>
        <w:t>В зависимости от уровня, частоты и</w:t>
      </w:r>
      <w:r>
        <w:rPr>
          <w:rFonts w:ascii="Times New Roman" w:hAnsi="Times New Roman" w:cs="Times New Roman"/>
          <w:sz w:val="28"/>
          <w:szCs w:val="28"/>
        </w:rPr>
        <w:t xml:space="preserve"> времени воздействия шум может </w:t>
      </w:r>
      <w:r w:rsidRPr="00FC7518">
        <w:rPr>
          <w:rFonts w:ascii="Times New Roman" w:hAnsi="Times New Roman" w:cs="Times New Roman"/>
          <w:sz w:val="28"/>
          <w:szCs w:val="28"/>
        </w:rPr>
        <w:t>вызвать мгновенную глухо</w:t>
      </w:r>
      <w:r w:rsidR="00F36900">
        <w:rPr>
          <w:rFonts w:ascii="Times New Roman" w:hAnsi="Times New Roman" w:cs="Times New Roman"/>
          <w:sz w:val="28"/>
          <w:szCs w:val="28"/>
        </w:rPr>
        <w:t>т</w:t>
      </w:r>
      <w:r w:rsidRPr="00FC7518">
        <w:rPr>
          <w:rFonts w:ascii="Times New Roman" w:hAnsi="Times New Roman" w:cs="Times New Roman"/>
          <w:sz w:val="28"/>
          <w:szCs w:val="28"/>
        </w:rPr>
        <w:t>у или пов</w:t>
      </w:r>
      <w:r>
        <w:rPr>
          <w:rFonts w:ascii="Times New Roman" w:hAnsi="Times New Roman" w:cs="Times New Roman"/>
          <w:sz w:val="28"/>
          <w:szCs w:val="28"/>
        </w:rPr>
        <w:t xml:space="preserve">реждение органа слуха; снизить </w:t>
      </w:r>
      <w:r w:rsidRPr="00FC7518">
        <w:rPr>
          <w:rFonts w:ascii="Times New Roman" w:hAnsi="Times New Roman" w:cs="Times New Roman"/>
          <w:sz w:val="28"/>
          <w:szCs w:val="28"/>
        </w:rPr>
        <w:t>чувствительность слуха на ограниченн</w:t>
      </w:r>
      <w:r>
        <w:rPr>
          <w:rFonts w:ascii="Times New Roman" w:hAnsi="Times New Roman" w:cs="Times New Roman"/>
          <w:sz w:val="28"/>
          <w:szCs w:val="28"/>
        </w:rPr>
        <w:t xml:space="preserve">ое время; привести к резкому и </w:t>
      </w:r>
      <w:r w:rsidRPr="00FC7518">
        <w:rPr>
          <w:rFonts w:ascii="Times New Roman" w:hAnsi="Times New Roman" w:cs="Times New Roman"/>
          <w:sz w:val="28"/>
          <w:szCs w:val="28"/>
        </w:rPr>
        <w:t>стабильному снижению чувствительнос</w:t>
      </w:r>
      <w:r>
        <w:rPr>
          <w:rFonts w:ascii="Times New Roman" w:hAnsi="Times New Roman" w:cs="Times New Roman"/>
          <w:sz w:val="28"/>
          <w:szCs w:val="28"/>
        </w:rPr>
        <w:t xml:space="preserve">ти слуха к звукам определенных </w:t>
      </w:r>
      <w:r w:rsidRPr="00FC7518">
        <w:rPr>
          <w:rFonts w:ascii="Times New Roman" w:hAnsi="Times New Roman" w:cs="Times New Roman"/>
          <w:sz w:val="28"/>
          <w:szCs w:val="28"/>
        </w:rPr>
        <w:t xml:space="preserve">частот. </w:t>
      </w:r>
    </w:p>
    <w:p w:rsidR="00FC7518" w:rsidRPr="00FC7518" w:rsidRDefault="004F33C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 действием шума большой интенсивности </w:t>
      </w:r>
      <w:r w:rsidR="00FC7518">
        <w:rPr>
          <w:rFonts w:ascii="Times New Roman" w:hAnsi="Times New Roman" w:cs="Times New Roman"/>
          <w:sz w:val="28"/>
          <w:szCs w:val="28"/>
        </w:rPr>
        <w:t xml:space="preserve">в полукружных </w:t>
      </w:r>
      <w:r>
        <w:rPr>
          <w:rFonts w:ascii="Times New Roman" w:hAnsi="Times New Roman" w:cs="Times New Roman"/>
          <w:sz w:val="28"/>
          <w:szCs w:val="28"/>
        </w:rPr>
        <w:t>каналах внутреннего уха возникает резонанс</w:t>
      </w:r>
      <w:r w:rsidR="00FC751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приводящий</w:t>
      </w:r>
      <w:r w:rsidR="00FC7518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тошноте и 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головокружению. </w:t>
      </w:r>
      <w:r w:rsidR="00780DFB">
        <w:rPr>
          <w:rFonts w:ascii="Times New Roman" w:hAnsi="Times New Roman" w:cs="Times New Roman"/>
          <w:sz w:val="28"/>
          <w:szCs w:val="28"/>
        </w:rPr>
        <w:t>Сердцебиение человека можно остановить а</w:t>
      </w:r>
      <w:r w:rsidR="00FC7518" w:rsidRPr="00FC7518">
        <w:rPr>
          <w:rFonts w:ascii="Times New Roman" w:hAnsi="Times New Roman" w:cs="Times New Roman"/>
          <w:sz w:val="28"/>
          <w:szCs w:val="28"/>
        </w:rPr>
        <w:t>кустическ</w:t>
      </w:r>
      <w:r w:rsidR="00FC7518">
        <w:rPr>
          <w:rFonts w:ascii="Times New Roman" w:hAnsi="Times New Roman" w:cs="Times New Roman"/>
          <w:sz w:val="28"/>
          <w:szCs w:val="28"/>
        </w:rPr>
        <w:t xml:space="preserve">им возбуждением с определенной </w:t>
      </w:r>
      <w:r w:rsidR="00780DFB">
        <w:rPr>
          <w:rFonts w:ascii="Times New Roman" w:hAnsi="Times New Roman" w:cs="Times New Roman"/>
          <w:sz w:val="28"/>
          <w:szCs w:val="28"/>
        </w:rPr>
        <w:t>амплитудой и частотой</w:t>
      </w:r>
      <w:r w:rsidR="00FC7518">
        <w:rPr>
          <w:rFonts w:ascii="Times New Roman" w:hAnsi="Times New Roman" w:cs="Times New Roman"/>
          <w:sz w:val="28"/>
          <w:szCs w:val="28"/>
        </w:rPr>
        <w:t>.</w:t>
      </w:r>
      <w:r w:rsidR="00780DFB">
        <w:t xml:space="preserve"> </w:t>
      </w:r>
      <w:r w:rsidR="00780DFB">
        <w:rPr>
          <w:rFonts w:ascii="Times New Roman" w:hAnsi="Times New Roman" w:cs="Times New Roman"/>
          <w:sz w:val="28"/>
          <w:szCs w:val="28"/>
        </w:rPr>
        <w:t>Н</w:t>
      </w:r>
      <w:r w:rsidR="00780DFB" w:rsidRPr="00780DFB">
        <w:rPr>
          <w:rFonts w:ascii="Times New Roman" w:hAnsi="Times New Roman" w:cs="Times New Roman"/>
          <w:sz w:val="28"/>
          <w:szCs w:val="28"/>
        </w:rPr>
        <w:t xml:space="preserve">изкочастотный слышимый звук </w:t>
      </w:r>
      <w:r w:rsidR="00780DFB">
        <w:rPr>
          <w:rFonts w:ascii="Times New Roman" w:hAnsi="Times New Roman" w:cs="Times New Roman"/>
          <w:sz w:val="28"/>
          <w:szCs w:val="28"/>
        </w:rPr>
        <w:t xml:space="preserve">и инфразвук </w:t>
      </w:r>
      <w:r w:rsidR="00DE5CC3">
        <w:rPr>
          <w:rFonts w:ascii="Times New Roman" w:hAnsi="Times New Roman" w:cs="Times New Roman"/>
          <w:sz w:val="28"/>
          <w:szCs w:val="28"/>
        </w:rPr>
        <w:t xml:space="preserve">воздействуют на </w:t>
      </w:r>
      <w:r w:rsidR="00780DFB" w:rsidRPr="00780DFB">
        <w:rPr>
          <w:rFonts w:ascii="Times New Roman" w:hAnsi="Times New Roman" w:cs="Times New Roman"/>
          <w:sz w:val="28"/>
          <w:szCs w:val="28"/>
        </w:rPr>
        <w:t>внутренни</w:t>
      </w:r>
      <w:r w:rsidR="00DE5CC3">
        <w:rPr>
          <w:rFonts w:ascii="Times New Roman" w:hAnsi="Times New Roman" w:cs="Times New Roman"/>
          <w:sz w:val="28"/>
          <w:szCs w:val="28"/>
        </w:rPr>
        <w:t>е органы человека</w:t>
      </w:r>
      <w:r w:rsidR="00780DFB">
        <w:rPr>
          <w:rFonts w:ascii="Times New Roman" w:hAnsi="Times New Roman" w:cs="Times New Roman"/>
          <w:sz w:val="28"/>
          <w:szCs w:val="28"/>
        </w:rPr>
        <w:t>, включая легкие</w:t>
      </w:r>
      <w:r w:rsidR="00780DFB" w:rsidRPr="00780DFB">
        <w:rPr>
          <w:rFonts w:ascii="Times New Roman" w:hAnsi="Times New Roman" w:cs="Times New Roman"/>
          <w:sz w:val="28"/>
          <w:szCs w:val="28"/>
        </w:rPr>
        <w:t xml:space="preserve"> и </w:t>
      </w:r>
      <w:r w:rsidR="00780DFB">
        <w:rPr>
          <w:rFonts w:ascii="Times New Roman" w:hAnsi="Times New Roman" w:cs="Times New Roman"/>
          <w:sz w:val="28"/>
          <w:szCs w:val="28"/>
        </w:rPr>
        <w:t>сердце</w:t>
      </w:r>
      <w:r w:rsidR="00780DFB" w:rsidRPr="00780DFB">
        <w:rPr>
          <w:rFonts w:ascii="Times New Roman" w:hAnsi="Times New Roman" w:cs="Times New Roman"/>
          <w:sz w:val="28"/>
          <w:szCs w:val="28"/>
        </w:rPr>
        <w:t xml:space="preserve">. </w:t>
      </w:r>
      <w:r w:rsidR="00FC7518">
        <w:rPr>
          <w:rFonts w:ascii="Times New Roman" w:hAnsi="Times New Roman" w:cs="Times New Roman"/>
          <w:sz w:val="28"/>
          <w:szCs w:val="28"/>
        </w:rPr>
        <w:t xml:space="preserve"> Интенсивный 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низкочастотный шум затрудняет дыхание. </w:t>
      </w:r>
      <w:r w:rsidR="00780DFB">
        <w:rPr>
          <w:rFonts w:ascii="Times New Roman" w:hAnsi="Times New Roman" w:cs="Times New Roman"/>
          <w:sz w:val="28"/>
          <w:szCs w:val="28"/>
        </w:rPr>
        <w:t>Шум средней</w:t>
      </w:r>
      <w:r w:rsidR="00FC7518">
        <w:rPr>
          <w:rFonts w:ascii="Times New Roman" w:hAnsi="Times New Roman" w:cs="Times New Roman"/>
          <w:sz w:val="28"/>
          <w:szCs w:val="28"/>
        </w:rPr>
        <w:t xml:space="preserve"> частот</w:t>
      </w:r>
      <w:r w:rsidR="00780DFB">
        <w:rPr>
          <w:rFonts w:ascii="Times New Roman" w:hAnsi="Times New Roman" w:cs="Times New Roman"/>
          <w:sz w:val="28"/>
          <w:szCs w:val="28"/>
        </w:rPr>
        <w:t>ы вызывает</w:t>
      </w:r>
      <w:r w:rsidR="00FC7518">
        <w:rPr>
          <w:rFonts w:ascii="Times New Roman" w:hAnsi="Times New Roman" w:cs="Times New Roman"/>
          <w:sz w:val="28"/>
          <w:szCs w:val="28"/>
        </w:rPr>
        <w:t xml:space="preserve"> 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колебания в </w:t>
      </w:r>
      <w:r w:rsidR="00780DFB">
        <w:rPr>
          <w:rFonts w:ascii="Times New Roman" w:hAnsi="Times New Roman" w:cs="Times New Roman"/>
          <w:sz w:val="28"/>
          <w:szCs w:val="28"/>
        </w:rPr>
        <w:t>черепных и лицевых,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 в результа</w:t>
      </w:r>
      <w:r w:rsidR="00FC7518">
        <w:rPr>
          <w:rFonts w:ascii="Times New Roman" w:hAnsi="Times New Roman" w:cs="Times New Roman"/>
          <w:sz w:val="28"/>
          <w:szCs w:val="28"/>
        </w:rPr>
        <w:t xml:space="preserve">те </w:t>
      </w:r>
      <w:r w:rsidR="00780DF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780DFB" w:rsidRPr="00780DFB">
        <w:rPr>
          <w:rFonts w:ascii="Times New Roman" w:hAnsi="Times New Roman" w:cs="Times New Roman"/>
          <w:sz w:val="28"/>
          <w:szCs w:val="28"/>
        </w:rPr>
        <w:t>нарушается координация движений конечностей</w:t>
      </w:r>
      <w:r w:rsidR="00780DF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E5CC3">
        <w:rPr>
          <w:rFonts w:ascii="Times New Roman" w:hAnsi="Times New Roman" w:cs="Times New Roman"/>
          <w:sz w:val="28"/>
          <w:szCs w:val="28"/>
          <w:lang w:val="kk-KZ"/>
        </w:rPr>
        <w:t xml:space="preserve"> человек становится раздражительным, </w:t>
      </w:r>
      <w:r w:rsidR="00DE5CC3">
        <w:rPr>
          <w:rFonts w:ascii="Times New Roman" w:hAnsi="Times New Roman" w:cs="Times New Roman"/>
          <w:sz w:val="28"/>
          <w:szCs w:val="28"/>
        </w:rPr>
        <w:t>вспыльчивым</w:t>
      </w:r>
      <w:r w:rsidR="00DE5CC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80DFB" w:rsidRPr="00780DFB">
        <w:rPr>
          <w:rFonts w:ascii="Times New Roman" w:hAnsi="Times New Roman" w:cs="Times New Roman"/>
          <w:sz w:val="28"/>
          <w:szCs w:val="28"/>
        </w:rPr>
        <w:t xml:space="preserve"> </w:t>
      </w:r>
      <w:r w:rsidR="00DE5CC3">
        <w:rPr>
          <w:rFonts w:ascii="Times New Roman" w:hAnsi="Times New Roman" w:cs="Times New Roman"/>
          <w:sz w:val="28"/>
          <w:szCs w:val="28"/>
        </w:rPr>
        <w:t>теряет</w:t>
      </w:r>
      <w:r w:rsidR="00FC7518">
        <w:rPr>
          <w:rFonts w:ascii="Times New Roman" w:hAnsi="Times New Roman" w:cs="Times New Roman"/>
          <w:sz w:val="28"/>
          <w:szCs w:val="28"/>
        </w:rPr>
        <w:t xml:space="preserve"> ясность </w:t>
      </w:r>
      <w:r w:rsidR="00780DFB">
        <w:rPr>
          <w:rFonts w:ascii="Times New Roman" w:hAnsi="Times New Roman" w:cs="Times New Roman"/>
          <w:sz w:val="28"/>
          <w:szCs w:val="28"/>
        </w:rPr>
        <w:t>мысли,</w:t>
      </w:r>
      <w:r w:rsidR="00DE5CC3">
        <w:rPr>
          <w:rFonts w:ascii="Times New Roman" w:hAnsi="Times New Roman" w:cs="Times New Roman"/>
          <w:sz w:val="28"/>
          <w:szCs w:val="28"/>
        </w:rPr>
        <w:t xml:space="preserve"> появляется депрессия и другие психологические отклонения</w:t>
      </w:r>
      <w:r w:rsidR="00FC7518">
        <w:rPr>
          <w:rFonts w:ascii="Times New Roman" w:hAnsi="Times New Roman" w:cs="Times New Roman"/>
          <w:sz w:val="28"/>
          <w:szCs w:val="28"/>
        </w:rPr>
        <w:t xml:space="preserve">. </w:t>
      </w:r>
      <w:r w:rsidR="00FC7518" w:rsidRPr="00FC7518">
        <w:rPr>
          <w:rFonts w:ascii="Times New Roman" w:hAnsi="Times New Roman" w:cs="Times New Roman"/>
          <w:sz w:val="28"/>
          <w:szCs w:val="28"/>
        </w:rPr>
        <w:t>Шум</w:t>
      </w:r>
      <w:r w:rsidR="00780DFB">
        <w:rPr>
          <w:rFonts w:ascii="Times New Roman" w:hAnsi="Times New Roman" w:cs="Times New Roman"/>
          <w:sz w:val="28"/>
          <w:szCs w:val="28"/>
        </w:rPr>
        <w:t xml:space="preserve"> </w:t>
      </w:r>
      <w:r w:rsidR="00DE5CC3">
        <w:rPr>
          <w:rFonts w:ascii="Times New Roman" w:hAnsi="Times New Roman" w:cs="Times New Roman"/>
          <w:sz w:val="28"/>
          <w:szCs w:val="28"/>
        </w:rPr>
        <w:t>уменьшает</w:t>
      </w:r>
      <w:r w:rsidR="00780DFB" w:rsidRPr="00780DFB">
        <w:rPr>
          <w:rFonts w:ascii="Times New Roman" w:hAnsi="Times New Roman" w:cs="Times New Roman"/>
          <w:sz w:val="28"/>
          <w:szCs w:val="28"/>
        </w:rPr>
        <w:t xml:space="preserve"> разборчивость</w:t>
      </w:r>
      <w:r w:rsidR="00DE5CC3">
        <w:rPr>
          <w:rFonts w:ascii="Times New Roman" w:hAnsi="Times New Roman" w:cs="Times New Roman"/>
          <w:sz w:val="28"/>
          <w:szCs w:val="28"/>
        </w:rPr>
        <w:t xml:space="preserve"> и четкость</w:t>
      </w:r>
      <w:r w:rsidR="00780DFB" w:rsidRPr="00780DFB">
        <w:rPr>
          <w:rFonts w:ascii="Times New Roman" w:hAnsi="Times New Roman" w:cs="Times New Roman"/>
          <w:sz w:val="28"/>
          <w:szCs w:val="28"/>
        </w:rPr>
        <w:t xml:space="preserve"> речи</w:t>
      </w:r>
      <w:r w:rsidR="00780DF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 нарушает связь, </w:t>
      </w:r>
      <w:r w:rsidR="00DE5CC3">
        <w:rPr>
          <w:rFonts w:ascii="Times New Roman" w:hAnsi="Times New Roman" w:cs="Times New Roman"/>
          <w:sz w:val="28"/>
          <w:szCs w:val="28"/>
        </w:rPr>
        <w:t>ухудшае</w:t>
      </w:r>
      <w:r w:rsidR="00FC7518">
        <w:rPr>
          <w:rFonts w:ascii="Times New Roman" w:hAnsi="Times New Roman" w:cs="Times New Roman"/>
          <w:sz w:val="28"/>
          <w:szCs w:val="28"/>
        </w:rPr>
        <w:t xml:space="preserve">т </w:t>
      </w:r>
      <w:r w:rsidR="003C2F4D">
        <w:rPr>
          <w:rFonts w:ascii="Times New Roman" w:hAnsi="Times New Roman" w:cs="Times New Roman"/>
          <w:sz w:val="28"/>
          <w:szCs w:val="28"/>
        </w:rPr>
        <w:t>восприятие полезных сигн</w:t>
      </w:r>
      <w:r w:rsidR="00FC7518" w:rsidRPr="00FC7518">
        <w:rPr>
          <w:rFonts w:ascii="Times New Roman" w:hAnsi="Times New Roman" w:cs="Times New Roman"/>
          <w:sz w:val="28"/>
          <w:szCs w:val="28"/>
        </w:rPr>
        <w:t>алов, что, п</w:t>
      </w:r>
      <w:r w:rsidR="00FC7518">
        <w:rPr>
          <w:rFonts w:ascii="Times New Roman" w:hAnsi="Times New Roman" w:cs="Times New Roman"/>
          <w:sz w:val="28"/>
          <w:szCs w:val="28"/>
        </w:rPr>
        <w:t>омимо психических раздражений,</w:t>
      </w:r>
      <w:r w:rsidR="00780DFB" w:rsidRPr="00780DFB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FC7518">
        <w:rPr>
          <w:rFonts w:ascii="Times New Roman" w:hAnsi="Times New Roman" w:cs="Times New Roman"/>
          <w:sz w:val="28"/>
          <w:szCs w:val="28"/>
        </w:rPr>
        <w:t xml:space="preserve"> </w:t>
      </w:r>
      <w:r w:rsidR="00780DFB">
        <w:rPr>
          <w:rFonts w:ascii="Times New Roman" w:hAnsi="Times New Roman" w:cs="Times New Roman"/>
          <w:sz w:val="28"/>
          <w:szCs w:val="28"/>
        </w:rPr>
        <w:t>приводи</w:t>
      </w:r>
      <w:r w:rsidR="00FC7518" w:rsidRPr="00FC7518">
        <w:rPr>
          <w:rFonts w:ascii="Times New Roman" w:hAnsi="Times New Roman" w:cs="Times New Roman"/>
          <w:sz w:val="28"/>
          <w:szCs w:val="28"/>
        </w:rPr>
        <w:t>т</w:t>
      </w:r>
      <w:r w:rsidR="00780DFB">
        <w:rPr>
          <w:rFonts w:ascii="Times New Roman" w:hAnsi="Times New Roman" w:cs="Times New Roman"/>
          <w:sz w:val="28"/>
          <w:szCs w:val="28"/>
        </w:rPr>
        <w:t>ь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 к несчастным случаям, мешает пол</w:t>
      </w:r>
      <w:r w:rsidR="00FC7518">
        <w:rPr>
          <w:rFonts w:ascii="Times New Roman" w:hAnsi="Times New Roman" w:cs="Times New Roman"/>
          <w:sz w:val="28"/>
          <w:szCs w:val="28"/>
        </w:rPr>
        <w:t xml:space="preserve">ноценному отдыху, расстраивает </w:t>
      </w:r>
      <w:r w:rsidR="00780DFB">
        <w:rPr>
          <w:rFonts w:ascii="Times New Roman" w:hAnsi="Times New Roman" w:cs="Times New Roman"/>
          <w:sz w:val="28"/>
          <w:szCs w:val="28"/>
        </w:rPr>
        <w:t>сон. В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 сочета</w:t>
      </w:r>
      <w:r w:rsidR="00FC7518">
        <w:rPr>
          <w:rFonts w:ascii="Times New Roman" w:hAnsi="Times New Roman" w:cs="Times New Roman"/>
          <w:sz w:val="28"/>
          <w:szCs w:val="28"/>
        </w:rPr>
        <w:t xml:space="preserve">нии с другими </w:t>
      </w:r>
      <w:r w:rsidR="00780DFB">
        <w:rPr>
          <w:rFonts w:ascii="Times New Roman" w:hAnsi="Times New Roman" w:cs="Times New Roman"/>
          <w:sz w:val="28"/>
          <w:szCs w:val="28"/>
        </w:rPr>
        <w:t>нервной и эмоциональной нагрузкой</w:t>
      </w:r>
      <w:r w:rsidR="00780DF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80DFB">
        <w:rPr>
          <w:rFonts w:ascii="Times New Roman" w:hAnsi="Times New Roman" w:cs="Times New Roman"/>
          <w:sz w:val="28"/>
          <w:szCs w:val="28"/>
        </w:rPr>
        <w:t>напряженной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 трудовой</w:t>
      </w:r>
      <w:r w:rsidR="00780DFB">
        <w:rPr>
          <w:rFonts w:ascii="Times New Roman" w:hAnsi="Times New Roman" w:cs="Times New Roman"/>
          <w:sz w:val="28"/>
          <w:szCs w:val="28"/>
        </w:rPr>
        <w:t xml:space="preserve"> деятельностью, вибрацией</w:t>
      </w:r>
      <w:r w:rsidR="00F36900">
        <w:rPr>
          <w:rFonts w:ascii="Times New Roman" w:hAnsi="Times New Roman" w:cs="Times New Roman"/>
          <w:sz w:val="28"/>
          <w:szCs w:val="28"/>
        </w:rPr>
        <w:t xml:space="preserve">, </w:t>
      </w:r>
      <w:r w:rsidR="00780DFB">
        <w:rPr>
          <w:rFonts w:ascii="Times New Roman" w:hAnsi="Times New Roman" w:cs="Times New Roman"/>
          <w:sz w:val="28"/>
          <w:szCs w:val="28"/>
        </w:rPr>
        <w:t>шум приводит к развитию язвенных болезней</w:t>
      </w:r>
      <w:r w:rsidR="00780DFB">
        <w:rPr>
          <w:rFonts w:ascii="Times New Roman" w:hAnsi="Times New Roman" w:cs="Times New Roman"/>
          <w:sz w:val="28"/>
          <w:szCs w:val="28"/>
          <w:lang w:val="kk-KZ"/>
        </w:rPr>
        <w:t xml:space="preserve">, у человека </w:t>
      </w:r>
      <w:r w:rsidR="00DE5CC3">
        <w:rPr>
          <w:rFonts w:ascii="Times New Roman" w:hAnsi="Times New Roman" w:cs="Times New Roman"/>
          <w:sz w:val="28"/>
          <w:szCs w:val="28"/>
        </w:rPr>
        <w:t xml:space="preserve">появляются </w:t>
      </w:r>
      <w:r w:rsidR="00FC7518">
        <w:rPr>
          <w:rFonts w:ascii="Times New Roman" w:hAnsi="Times New Roman" w:cs="Times New Roman"/>
          <w:sz w:val="28"/>
          <w:szCs w:val="28"/>
        </w:rPr>
        <w:t xml:space="preserve">резкие сдвиги </w:t>
      </w:r>
      <w:r w:rsidR="00FC7518" w:rsidRPr="00FC7518">
        <w:rPr>
          <w:rFonts w:ascii="Times New Roman" w:hAnsi="Times New Roman" w:cs="Times New Roman"/>
          <w:sz w:val="28"/>
          <w:szCs w:val="28"/>
        </w:rPr>
        <w:t>биоэлектрической активности коры головн</w:t>
      </w:r>
      <w:r w:rsidR="00FC7518">
        <w:rPr>
          <w:rFonts w:ascii="Times New Roman" w:hAnsi="Times New Roman" w:cs="Times New Roman"/>
          <w:sz w:val="28"/>
          <w:szCs w:val="28"/>
        </w:rPr>
        <w:t xml:space="preserve">ого мозга, нарушается механизм </w:t>
      </w:r>
      <w:r w:rsidR="00FC7518" w:rsidRPr="00FC7518">
        <w:rPr>
          <w:rFonts w:ascii="Times New Roman" w:hAnsi="Times New Roman" w:cs="Times New Roman"/>
          <w:sz w:val="28"/>
          <w:szCs w:val="28"/>
        </w:rPr>
        <w:t>регуляц</w:t>
      </w:r>
      <w:r w:rsidR="00780DFB">
        <w:rPr>
          <w:rFonts w:ascii="Times New Roman" w:hAnsi="Times New Roman" w:cs="Times New Roman"/>
          <w:sz w:val="28"/>
          <w:szCs w:val="28"/>
        </w:rPr>
        <w:t>ии биосинтеза ферментов в крови</w:t>
      </w:r>
      <w:r w:rsidR="003F15D8" w:rsidRPr="003F15D8">
        <w:rPr>
          <w:rFonts w:ascii="Times New Roman" w:hAnsi="Times New Roman" w:cs="Times New Roman"/>
          <w:sz w:val="28"/>
          <w:szCs w:val="28"/>
        </w:rPr>
        <w:t xml:space="preserve"> [8</w:t>
      </w:r>
      <w:r w:rsidR="00B015B4">
        <w:rPr>
          <w:rFonts w:ascii="Times New Roman" w:hAnsi="Times New Roman" w:cs="Times New Roman"/>
          <w:sz w:val="28"/>
          <w:szCs w:val="28"/>
        </w:rPr>
        <w:t>1</w:t>
      </w:r>
      <w:r w:rsidR="003F15D8" w:rsidRPr="003F15D8">
        <w:rPr>
          <w:rFonts w:ascii="Times New Roman" w:hAnsi="Times New Roman" w:cs="Times New Roman"/>
          <w:sz w:val="28"/>
          <w:szCs w:val="28"/>
        </w:rPr>
        <w:t>]</w:t>
      </w:r>
      <w:r w:rsidR="00FC7518" w:rsidRPr="00FC75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1284" w:rsidRDefault="00F81284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28EC" w:rsidRPr="00B62D92" w:rsidRDefault="00B62D9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1.8 </w:t>
      </w:r>
      <w:r w:rsidR="00D2675B" w:rsidRPr="00B62D92">
        <w:rPr>
          <w:rFonts w:ascii="Times New Roman" w:hAnsi="Times New Roman" w:cs="Times New Roman"/>
          <w:b/>
          <w:sz w:val="28"/>
          <w:szCs w:val="28"/>
          <w:lang w:val="kk-KZ"/>
        </w:rPr>
        <w:t>Мероприятия по снижению загрязнения атмосферного в</w:t>
      </w:r>
      <w:r w:rsidR="00CB28EC" w:rsidRPr="00B62D9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оздуха </w:t>
      </w:r>
      <w:r w:rsidR="00D2675B" w:rsidRPr="00B62D92">
        <w:rPr>
          <w:rFonts w:ascii="Times New Roman" w:hAnsi="Times New Roman" w:cs="Times New Roman"/>
          <w:b/>
          <w:sz w:val="28"/>
          <w:szCs w:val="28"/>
          <w:lang w:val="kk-KZ"/>
        </w:rPr>
        <w:t>выбросами автотранспорта</w:t>
      </w:r>
    </w:p>
    <w:p w:rsidR="00D2675B" w:rsidRPr="005C2855" w:rsidRDefault="00D2675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>ер</w:t>
      </w:r>
      <w:r>
        <w:rPr>
          <w:rFonts w:ascii="Times New Roman" w:hAnsi="Times New Roman" w:cs="Times New Roman"/>
          <w:sz w:val="28"/>
          <w:szCs w:val="28"/>
          <w:lang w:val="kk-KZ"/>
        </w:rPr>
        <w:t>ами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по снижению загрязнения воздуха </w:t>
      </w:r>
      <w:r>
        <w:rPr>
          <w:rFonts w:ascii="Times New Roman" w:hAnsi="Times New Roman" w:cs="Times New Roman"/>
          <w:sz w:val="28"/>
          <w:szCs w:val="28"/>
          <w:lang w:val="kk-KZ"/>
        </w:rPr>
        <w:t>вредными выхлопами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автомобилей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делятся 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Pr="00DD3049">
        <w:t xml:space="preserve"> </w:t>
      </w:r>
      <w:r w:rsidRPr="00DD3049">
        <w:rPr>
          <w:rFonts w:ascii="Times New Roman" w:hAnsi="Times New Roman" w:cs="Times New Roman"/>
          <w:sz w:val="28"/>
          <w:szCs w:val="28"/>
          <w:lang w:val="kk-KZ"/>
        </w:rPr>
        <w:t>управленческие</w:t>
      </w:r>
      <w:r w:rsidRPr="00DD30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ландшафтно-экологические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технические и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архитектурно-планировочные.</w:t>
      </w:r>
    </w:p>
    <w:p w:rsidR="00D2675B" w:rsidRPr="005C2855" w:rsidRDefault="00D2675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Применение 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>экологически безопасных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альтернативных источников 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>топлива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относится к техническим мерам по снижению выбросов. Также к ним относится поддержание в нормальном состоянии и улучшение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энергоустановки и других узлов автомобиля; совершенствован</w:t>
      </w:r>
      <w:r>
        <w:rPr>
          <w:rFonts w:ascii="Times New Roman" w:hAnsi="Times New Roman" w:cs="Times New Roman"/>
          <w:sz w:val="28"/>
          <w:szCs w:val="28"/>
          <w:lang w:val="kk-KZ"/>
        </w:rPr>
        <w:t>ие процесса работы двигателей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системы зажигания;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улучшение технических средств и схем </w:t>
      </w:r>
      <w:r w:rsidRPr="00DD3049">
        <w:rPr>
          <w:rFonts w:ascii="Times New Roman" w:hAnsi="Times New Roman" w:cs="Times New Roman"/>
          <w:sz w:val="28"/>
          <w:szCs w:val="28"/>
          <w:lang w:val="kk-KZ"/>
        </w:rPr>
        <w:t>нейтрализации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рециркуляции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отработ</w:t>
      </w:r>
      <w:r>
        <w:rPr>
          <w:rFonts w:ascii="Times New Roman" w:hAnsi="Times New Roman" w:cs="Times New Roman"/>
          <w:sz w:val="28"/>
          <w:szCs w:val="28"/>
          <w:lang w:val="kk-KZ"/>
        </w:rPr>
        <w:t>авши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>х газов и др.</w:t>
      </w:r>
    </w:p>
    <w:p w:rsidR="00D2675B" w:rsidRDefault="00D2675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К управленческим действиям</w:t>
      </w:r>
      <w:r w:rsidRPr="00B04585">
        <w:rPr>
          <w:rFonts w:ascii="Times New Roman" w:hAnsi="Times New Roman" w:cs="Times New Roman"/>
          <w:sz w:val="28"/>
          <w:szCs w:val="28"/>
          <w:lang w:val="kk-KZ"/>
        </w:rPr>
        <w:t xml:space="preserve"> относят разви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тие общественного транспорта и улучшение </w:t>
      </w:r>
      <w:r w:rsidRPr="00B04585">
        <w:rPr>
          <w:rFonts w:ascii="Times New Roman" w:hAnsi="Times New Roman" w:cs="Times New Roman"/>
          <w:sz w:val="28"/>
          <w:szCs w:val="28"/>
          <w:lang w:val="kk-KZ"/>
        </w:rPr>
        <w:t>режимов и маршрутов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его</w:t>
      </w:r>
      <w:r w:rsidRPr="00B04585">
        <w:rPr>
          <w:rFonts w:ascii="Times New Roman" w:hAnsi="Times New Roman" w:cs="Times New Roman"/>
          <w:sz w:val="28"/>
          <w:szCs w:val="28"/>
          <w:lang w:val="kk-KZ"/>
        </w:rPr>
        <w:t xml:space="preserve"> движения; оптимизация регулирования светофоров; повышение качества использования грузоподъемности транспорта; принятие нормативов качества топлива и норм выбросов вредных веществ; улучшение качества дорог и др.</w:t>
      </w:r>
    </w:p>
    <w:p w:rsidR="00D2675B" w:rsidRDefault="00D2675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Вывод грузовых</w:t>
      </w:r>
      <w:r w:rsidRPr="00DD3049">
        <w:rPr>
          <w:rFonts w:ascii="Times New Roman" w:hAnsi="Times New Roman" w:cs="Times New Roman"/>
          <w:sz w:val="28"/>
          <w:szCs w:val="28"/>
          <w:lang w:val="kk-KZ"/>
        </w:rPr>
        <w:t xml:space="preserve"> потоков за </w:t>
      </w:r>
      <w:r>
        <w:rPr>
          <w:rFonts w:ascii="Times New Roman" w:hAnsi="Times New Roman" w:cs="Times New Roman"/>
          <w:sz w:val="28"/>
          <w:szCs w:val="28"/>
          <w:lang w:val="kk-KZ"/>
        </w:rPr>
        <w:t>черту города</w:t>
      </w:r>
      <w:r w:rsidRPr="00DD3049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kk-KZ"/>
        </w:rPr>
        <w:t>оптимизация</w:t>
      </w:r>
      <w:r w:rsidRPr="00DD3049">
        <w:rPr>
          <w:rFonts w:ascii="Times New Roman" w:hAnsi="Times New Roman" w:cs="Times New Roman"/>
          <w:sz w:val="28"/>
          <w:szCs w:val="28"/>
          <w:lang w:val="kk-KZ"/>
        </w:rPr>
        <w:t xml:space="preserve"> системы размещения транспортных коммуникаций;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озеленение города; </w:t>
      </w:r>
      <w:r w:rsidRPr="00DD3049">
        <w:rPr>
          <w:rFonts w:ascii="Times New Roman" w:hAnsi="Times New Roman" w:cs="Times New Roman"/>
          <w:sz w:val="28"/>
          <w:szCs w:val="28"/>
          <w:lang w:val="kk-KZ"/>
        </w:rPr>
        <w:t>композиционное решение примагистральной застройки; оптимизаци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схемы вертикальной планировки относятся к</w:t>
      </w:r>
      <w:r w:rsidRPr="00DD3049"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архитектурно-планировочным</w:t>
      </w:r>
      <w:r w:rsidRPr="00DD3049">
        <w:rPr>
          <w:rFonts w:ascii="Times New Roman" w:hAnsi="Times New Roman" w:cs="Times New Roman"/>
          <w:sz w:val="28"/>
          <w:szCs w:val="28"/>
          <w:lang w:val="kk-KZ"/>
        </w:rPr>
        <w:t xml:space="preserve"> мероприятия</w:t>
      </w:r>
      <w:r>
        <w:rPr>
          <w:rFonts w:ascii="Times New Roman" w:hAnsi="Times New Roman" w:cs="Times New Roman"/>
          <w:sz w:val="28"/>
          <w:szCs w:val="28"/>
          <w:lang w:val="kk-KZ"/>
        </w:rPr>
        <w:t>м.</w:t>
      </w:r>
      <w:r w:rsidRPr="00DD30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2675B" w:rsidRPr="00D2675B" w:rsidRDefault="00D2675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C2855">
        <w:rPr>
          <w:rFonts w:ascii="Times New Roman" w:hAnsi="Times New Roman" w:cs="Times New Roman"/>
          <w:sz w:val="28"/>
          <w:szCs w:val="28"/>
          <w:lang w:val="kk-KZ"/>
        </w:rPr>
        <w:t>К ландшафтно-экологическим мер</w:t>
      </w:r>
      <w:r>
        <w:rPr>
          <w:rFonts w:ascii="Times New Roman" w:hAnsi="Times New Roman" w:cs="Times New Roman"/>
          <w:sz w:val="28"/>
          <w:szCs w:val="28"/>
          <w:lang w:val="kk-KZ"/>
        </w:rPr>
        <w:t>ам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относят</w:t>
      </w:r>
      <w:r>
        <w:rPr>
          <w:rFonts w:ascii="Times New Roman" w:hAnsi="Times New Roman" w:cs="Times New Roman"/>
          <w:sz w:val="28"/>
          <w:szCs w:val="28"/>
          <w:lang w:val="kk-KZ"/>
        </w:rPr>
        <w:t>ся санитарно-гигиенический анализ состояния окружающей среды</w:t>
      </w:r>
      <w:r w:rsidRPr="00B04585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инвентаризация выбросов загрязняющих веществ;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зонирование </w:t>
      </w:r>
      <w:r w:rsidRPr="00B04585">
        <w:rPr>
          <w:rFonts w:ascii="Times New Roman" w:hAnsi="Times New Roman" w:cs="Times New Roman"/>
          <w:sz w:val="28"/>
          <w:szCs w:val="28"/>
        </w:rPr>
        <w:t xml:space="preserve">городской </w:t>
      </w:r>
      <w:r>
        <w:rPr>
          <w:rFonts w:ascii="Times New Roman" w:hAnsi="Times New Roman" w:cs="Times New Roman"/>
          <w:sz w:val="28"/>
          <w:szCs w:val="28"/>
          <w:lang w:val="kk-KZ"/>
        </w:rPr>
        <w:t>территории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степени 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kk-KZ"/>
        </w:rPr>
        <w:t>видам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антропогенной нагрузки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04585">
        <w:rPr>
          <w:rFonts w:ascii="Times New Roman" w:hAnsi="Times New Roman" w:cs="Times New Roman"/>
          <w:sz w:val="28"/>
          <w:szCs w:val="28"/>
        </w:rPr>
        <w:t>оценка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емкости среды к антропогенн</w:t>
      </w:r>
      <w:r>
        <w:rPr>
          <w:rFonts w:ascii="Times New Roman" w:hAnsi="Times New Roman" w:cs="Times New Roman"/>
          <w:sz w:val="28"/>
          <w:szCs w:val="28"/>
          <w:lang w:val="kk-KZ"/>
        </w:rPr>
        <w:t>ой нагрузке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; ландшафтно-климатическое определение степени </w:t>
      </w:r>
      <w:r>
        <w:rPr>
          <w:rFonts w:ascii="Times New Roman" w:hAnsi="Times New Roman" w:cs="Times New Roman"/>
          <w:sz w:val="28"/>
          <w:szCs w:val="28"/>
          <w:lang w:val="kk-KZ"/>
        </w:rPr>
        <w:t>пригодности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окружающей среды для проживания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5C28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др </w:t>
      </w:r>
      <w:r w:rsidRPr="0046131B">
        <w:rPr>
          <w:rFonts w:ascii="Times New Roman" w:hAnsi="Times New Roman" w:cs="Times New Roman"/>
          <w:sz w:val="28"/>
          <w:szCs w:val="28"/>
        </w:rPr>
        <w:t>[</w:t>
      </w:r>
      <w:r w:rsidR="00B015B4">
        <w:rPr>
          <w:rFonts w:ascii="Times New Roman" w:hAnsi="Times New Roman" w:cs="Times New Roman"/>
          <w:sz w:val="28"/>
          <w:szCs w:val="28"/>
        </w:rPr>
        <w:t>82</w:t>
      </w:r>
      <w:r w:rsidRPr="0046131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2675B" w:rsidRDefault="00D2675B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17B5" w:rsidRPr="00B62D92" w:rsidRDefault="00B62D9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1.9 </w:t>
      </w:r>
      <w:r w:rsidR="00AE5B6D" w:rsidRPr="000F53C7">
        <w:rPr>
          <w:rFonts w:ascii="Times New Roman" w:hAnsi="Times New Roman" w:cs="Times New Roman"/>
          <w:b/>
          <w:sz w:val="28"/>
          <w:szCs w:val="28"/>
        </w:rPr>
        <w:t>Опыт развитых стран в регулировании автотранспортных потоков и снижении загрязнения ок</w:t>
      </w:r>
      <w:r>
        <w:rPr>
          <w:rFonts w:ascii="Times New Roman" w:hAnsi="Times New Roman" w:cs="Times New Roman"/>
          <w:b/>
          <w:sz w:val="28"/>
          <w:szCs w:val="28"/>
        </w:rPr>
        <w:t>ружающей среды автотранспортом</w:t>
      </w:r>
    </w:p>
    <w:p w:rsidR="00361AAF" w:rsidRDefault="00361A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уменьшению автомобильной нагрузки во многих странах</w:t>
      </w:r>
      <w:r>
        <w:rPr>
          <w:rFonts w:ascii="Times New Roman" w:hAnsi="Times New Roman" w:cs="Times New Roman"/>
          <w:sz w:val="28"/>
          <w:szCs w:val="28"/>
          <w:lang w:val="kk-KZ"/>
        </w:rPr>
        <w:t>, успешно борющихся с уменьшением вреда автомобилей на городскую экосистему</w:t>
      </w:r>
      <w:r w:rsidRPr="00361A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имеют</w:t>
      </w:r>
      <w:r w:rsidRPr="00361A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чаще всего общие черты.</w:t>
      </w:r>
      <w:r w:rsidRPr="00361A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таким мероприятиям относят создание полос с реверсивным движением в крайних левых полосах, с реверсивными светофорами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политика государства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нацеленная на развитие общественного транспорта</w:t>
      </w:r>
      <w:r w:rsidRPr="00361AA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введение платы за въезд на особо загруженные улицы города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 w:rsidRPr="00361AAF">
        <w:rPr>
          <w:rFonts w:ascii="Times New Roman" w:hAnsi="Times New Roman" w:cs="Times New Roman"/>
          <w:sz w:val="28"/>
          <w:szCs w:val="28"/>
        </w:rPr>
        <w:t xml:space="preserve">пользование гражданами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</w:t>
      </w:r>
      <w:r w:rsidRPr="00361AAF">
        <w:rPr>
          <w:rFonts w:ascii="Times New Roman" w:hAnsi="Times New Roman" w:cs="Times New Roman"/>
          <w:sz w:val="28"/>
          <w:szCs w:val="28"/>
        </w:rPr>
        <w:t>арендными автомобилями и др.</w:t>
      </w:r>
    </w:p>
    <w:p w:rsidR="00515A4C" w:rsidRPr="008D65A4" w:rsidRDefault="00361A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Полосы реверсивного движения</w:t>
      </w:r>
      <w:r w:rsidR="00221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крайне эффективны</w:t>
      </w:r>
      <w:r w:rsidR="00221605">
        <w:rPr>
          <w:rFonts w:ascii="Times New Roman" w:hAnsi="Times New Roman" w:cs="Times New Roman"/>
          <w:sz w:val="28"/>
          <w:szCs w:val="28"/>
        </w:rPr>
        <w:t xml:space="preserve"> на очень загруженных автомагистралях</w:t>
      </w:r>
      <w:r>
        <w:rPr>
          <w:rFonts w:ascii="Times New Roman" w:hAnsi="Times New Roman" w:cs="Times New Roman"/>
          <w:sz w:val="28"/>
          <w:szCs w:val="28"/>
          <w:lang w:val="kk-KZ"/>
        </w:rPr>
        <w:t>, так как предоставляют водителям дополнительные возможности для движения. Автомобили двигаются по реверсивной полосе в двух направлениях</w:t>
      </w:r>
      <w:r w:rsidR="00515A4C">
        <w:rPr>
          <w:rFonts w:ascii="Times New Roman" w:hAnsi="Times New Roman" w:cs="Times New Roman"/>
          <w:sz w:val="28"/>
          <w:szCs w:val="28"/>
          <w:lang w:val="kk-KZ"/>
        </w:rPr>
        <w:t xml:space="preserve"> в зависимости от числа машин</w:t>
      </w:r>
      <w:r w:rsidR="00515A4C">
        <w:rPr>
          <w:rFonts w:ascii="Times New Roman" w:hAnsi="Times New Roman" w:cs="Times New Roman"/>
          <w:sz w:val="28"/>
          <w:szCs w:val="28"/>
        </w:rPr>
        <w:t xml:space="preserve">, </w:t>
      </w:r>
      <w:r w:rsidR="00515A4C">
        <w:rPr>
          <w:rFonts w:ascii="Times New Roman" w:hAnsi="Times New Roman" w:cs="Times New Roman"/>
          <w:sz w:val="28"/>
          <w:szCs w:val="28"/>
        </w:rPr>
        <w:lastRenderedPageBreak/>
        <w:t>изменяется направление движения</w:t>
      </w:r>
      <w:r w:rsidR="00515A4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Автомобили реже стоят в пробках и выделяют меньше выхлопных газов, </w:t>
      </w:r>
      <w:r w:rsidR="00221605">
        <w:rPr>
          <w:rFonts w:ascii="Times New Roman" w:hAnsi="Times New Roman" w:cs="Times New Roman"/>
          <w:sz w:val="28"/>
          <w:szCs w:val="28"/>
        </w:rPr>
        <w:t xml:space="preserve">так как находятся в режиме движения. </w:t>
      </w:r>
      <w:r w:rsidR="00515A4C">
        <w:rPr>
          <w:rFonts w:ascii="Times New Roman" w:hAnsi="Times New Roman" w:cs="Times New Roman"/>
          <w:sz w:val="28"/>
          <w:szCs w:val="28"/>
        </w:rPr>
        <w:t>Реверсивные полосы движения – это частое дело в Австралии и Северной Америке</w:t>
      </w:r>
      <w:r w:rsidR="00515A4C">
        <w:rPr>
          <w:rFonts w:ascii="Times New Roman" w:hAnsi="Times New Roman" w:cs="Times New Roman"/>
          <w:sz w:val="28"/>
          <w:szCs w:val="28"/>
          <w:lang w:val="kk-KZ"/>
        </w:rPr>
        <w:t>, реже они встречаются в странах Европы.</w:t>
      </w:r>
      <w:r w:rsidR="00515A4C" w:rsidRPr="00515A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628" w:rsidRPr="00902326" w:rsidRDefault="00902326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326">
        <w:rPr>
          <w:rFonts w:ascii="Times New Roman" w:hAnsi="Times New Roman" w:cs="Times New Roman"/>
          <w:sz w:val="28"/>
          <w:szCs w:val="28"/>
        </w:rPr>
        <w:t xml:space="preserve">В европейских странах доля использования общественного транспорта высока. </w:t>
      </w:r>
      <w:r w:rsidR="008D65A4">
        <w:rPr>
          <w:rFonts w:ascii="Times New Roman" w:hAnsi="Times New Roman" w:cs="Times New Roman"/>
          <w:sz w:val="28"/>
          <w:szCs w:val="28"/>
        </w:rPr>
        <w:t xml:space="preserve">Спрос на общественный транспорт обусловлен </w:t>
      </w:r>
      <w:r w:rsidRPr="00902326">
        <w:rPr>
          <w:rFonts w:ascii="Times New Roman" w:hAnsi="Times New Roman" w:cs="Times New Roman"/>
          <w:sz w:val="28"/>
          <w:szCs w:val="28"/>
        </w:rPr>
        <w:t>степенью ур</w:t>
      </w:r>
      <w:r w:rsidR="008D65A4">
        <w:rPr>
          <w:rFonts w:ascii="Times New Roman" w:hAnsi="Times New Roman" w:cs="Times New Roman"/>
          <w:sz w:val="28"/>
          <w:szCs w:val="28"/>
        </w:rPr>
        <w:t xml:space="preserve">банизации, </w:t>
      </w:r>
      <w:r w:rsidRPr="00902326">
        <w:rPr>
          <w:rFonts w:ascii="Times New Roman" w:hAnsi="Times New Roman" w:cs="Times New Roman"/>
          <w:sz w:val="28"/>
          <w:szCs w:val="28"/>
        </w:rPr>
        <w:t xml:space="preserve">высокими </w:t>
      </w:r>
      <w:r w:rsidR="008D65A4">
        <w:rPr>
          <w:rFonts w:ascii="Times New Roman" w:hAnsi="Times New Roman" w:cs="Times New Roman"/>
          <w:sz w:val="28"/>
          <w:szCs w:val="28"/>
        </w:rPr>
        <w:t>ценами на топливо и автомобили</w:t>
      </w:r>
      <w:r w:rsidR="00271628">
        <w:rPr>
          <w:rFonts w:ascii="Times New Roman" w:hAnsi="Times New Roman" w:cs="Times New Roman"/>
          <w:sz w:val="28"/>
          <w:szCs w:val="28"/>
        </w:rPr>
        <w:t>.</w:t>
      </w:r>
      <w:r w:rsidRPr="00902326">
        <w:rPr>
          <w:rFonts w:ascii="Times New Roman" w:hAnsi="Times New Roman" w:cs="Times New Roman"/>
          <w:sz w:val="28"/>
          <w:szCs w:val="28"/>
        </w:rPr>
        <w:t xml:space="preserve"> Общественный транспорт как часть транспортных потоков способствует благоприятной экологической обстановке в городе. </w:t>
      </w:r>
      <w:r w:rsidR="00271628">
        <w:rPr>
          <w:rFonts w:ascii="Times New Roman" w:hAnsi="Times New Roman" w:cs="Times New Roman"/>
          <w:sz w:val="28"/>
          <w:szCs w:val="28"/>
        </w:rPr>
        <w:t xml:space="preserve">Он </w:t>
      </w:r>
      <w:r w:rsidRPr="00902326">
        <w:rPr>
          <w:rFonts w:ascii="Times New Roman" w:hAnsi="Times New Roman" w:cs="Times New Roman"/>
          <w:sz w:val="28"/>
          <w:szCs w:val="28"/>
        </w:rPr>
        <w:t xml:space="preserve">даёт меньшее загрязнение в расчете на одного пассажира, так как перевозит большее количество пассажиров. </w:t>
      </w:r>
      <w:r w:rsidR="00271628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902326">
        <w:rPr>
          <w:rFonts w:ascii="Times New Roman" w:hAnsi="Times New Roman" w:cs="Times New Roman"/>
          <w:sz w:val="28"/>
          <w:szCs w:val="28"/>
        </w:rPr>
        <w:t>способствует постоянно обновляющийся парк автобусов</w:t>
      </w:r>
      <w:r w:rsidR="00271628">
        <w:rPr>
          <w:rFonts w:ascii="Times New Roman" w:hAnsi="Times New Roman" w:cs="Times New Roman"/>
          <w:sz w:val="28"/>
          <w:szCs w:val="28"/>
        </w:rPr>
        <w:t xml:space="preserve"> и введение проездных</w:t>
      </w:r>
      <w:r w:rsidRPr="00902326">
        <w:rPr>
          <w:rFonts w:ascii="Times New Roman" w:hAnsi="Times New Roman" w:cs="Times New Roman"/>
          <w:sz w:val="28"/>
          <w:szCs w:val="28"/>
        </w:rPr>
        <w:t xml:space="preserve">. </w:t>
      </w:r>
      <w:r w:rsidR="00271628">
        <w:rPr>
          <w:rFonts w:ascii="Times New Roman" w:hAnsi="Times New Roman" w:cs="Times New Roman"/>
          <w:sz w:val="28"/>
          <w:szCs w:val="28"/>
        </w:rPr>
        <w:t xml:space="preserve">В </w:t>
      </w:r>
      <w:r w:rsidRPr="00902326">
        <w:rPr>
          <w:rFonts w:ascii="Times New Roman" w:hAnsi="Times New Roman" w:cs="Times New Roman"/>
          <w:sz w:val="28"/>
          <w:szCs w:val="28"/>
        </w:rPr>
        <w:t xml:space="preserve">Амстердаме, Праге, Вене, Риге и других городах Европы общественный транспорт работает круглосуточно. Для удобства туристов </w:t>
      </w:r>
      <w:r w:rsidR="00271628">
        <w:rPr>
          <w:rFonts w:ascii="Times New Roman" w:hAnsi="Times New Roman" w:cs="Times New Roman"/>
          <w:sz w:val="28"/>
          <w:szCs w:val="28"/>
        </w:rPr>
        <w:t>введены</w:t>
      </w:r>
      <w:r w:rsidRPr="00902326">
        <w:rPr>
          <w:rFonts w:ascii="Times New Roman" w:hAnsi="Times New Roman" w:cs="Times New Roman"/>
          <w:sz w:val="28"/>
          <w:szCs w:val="28"/>
        </w:rPr>
        <w:t xml:space="preserve"> специальные тревел карты, которые действуют определенное к</w:t>
      </w:r>
      <w:r w:rsidR="00271628">
        <w:rPr>
          <w:rFonts w:ascii="Times New Roman" w:hAnsi="Times New Roman" w:cs="Times New Roman"/>
          <w:sz w:val="28"/>
          <w:szCs w:val="28"/>
        </w:rPr>
        <w:t>оличество времени</w:t>
      </w:r>
      <w:r w:rsidR="00271628">
        <w:rPr>
          <w:rFonts w:ascii="Times New Roman" w:hAnsi="Times New Roman" w:cs="Times New Roman"/>
          <w:sz w:val="28"/>
          <w:szCs w:val="28"/>
          <w:lang w:val="kk-KZ"/>
        </w:rPr>
        <w:t xml:space="preserve">, обычно </w:t>
      </w:r>
      <w:r w:rsidR="00271628">
        <w:rPr>
          <w:rFonts w:ascii="Times New Roman" w:hAnsi="Times New Roman" w:cs="Times New Roman"/>
          <w:sz w:val="28"/>
          <w:szCs w:val="28"/>
        </w:rPr>
        <w:t>от одного дня до недели</w:t>
      </w:r>
      <w:r w:rsidRPr="00902326">
        <w:rPr>
          <w:rFonts w:ascii="Times New Roman" w:hAnsi="Times New Roman" w:cs="Times New Roman"/>
          <w:sz w:val="28"/>
          <w:szCs w:val="28"/>
        </w:rPr>
        <w:t xml:space="preserve">. </w:t>
      </w:r>
      <w:r w:rsidR="00271628">
        <w:rPr>
          <w:rFonts w:ascii="Times New Roman" w:hAnsi="Times New Roman" w:cs="Times New Roman"/>
          <w:sz w:val="28"/>
          <w:szCs w:val="28"/>
        </w:rPr>
        <w:t>В</w:t>
      </w:r>
      <w:r w:rsidRPr="00902326">
        <w:rPr>
          <w:rFonts w:ascii="Times New Roman" w:hAnsi="Times New Roman" w:cs="Times New Roman"/>
          <w:sz w:val="28"/>
          <w:szCs w:val="28"/>
        </w:rPr>
        <w:t xml:space="preserve"> Амстердам</w:t>
      </w:r>
      <w:r w:rsidR="00271628">
        <w:rPr>
          <w:rFonts w:ascii="Times New Roman" w:hAnsi="Times New Roman" w:cs="Times New Roman"/>
          <w:sz w:val="28"/>
          <w:szCs w:val="28"/>
        </w:rPr>
        <w:t>е действует проездной билет</w:t>
      </w:r>
      <w:r w:rsidRPr="00902326">
        <w:rPr>
          <w:rFonts w:ascii="Times New Roman" w:hAnsi="Times New Roman" w:cs="Times New Roman"/>
          <w:sz w:val="28"/>
          <w:szCs w:val="28"/>
        </w:rPr>
        <w:t xml:space="preserve"> GVB-dagkaart, </w:t>
      </w:r>
      <w:r w:rsidR="00271628">
        <w:rPr>
          <w:rFonts w:ascii="Times New Roman" w:hAnsi="Times New Roman" w:cs="Times New Roman"/>
          <w:sz w:val="28"/>
          <w:szCs w:val="28"/>
        </w:rPr>
        <w:t xml:space="preserve">в Мадриде </w:t>
      </w:r>
      <w:r w:rsidR="00271628" w:rsidRPr="00271628">
        <w:rPr>
          <w:rFonts w:ascii="Times New Roman" w:hAnsi="Times New Roman" w:cs="Times New Roman"/>
          <w:sz w:val="28"/>
          <w:szCs w:val="28"/>
        </w:rPr>
        <w:t>Abono Turistico</w:t>
      </w:r>
      <w:r w:rsidR="00F029F0">
        <w:rPr>
          <w:rFonts w:ascii="Times New Roman" w:hAnsi="Times New Roman" w:cs="Times New Roman"/>
          <w:sz w:val="28"/>
          <w:szCs w:val="28"/>
          <w:lang w:val="kk-KZ"/>
        </w:rPr>
        <w:t>, которые предназ</w:t>
      </w:r>
      <w:r w:rsidR="00271628">
        <w:rPr>
          <w:rFonts w:ascii="Times New Roman" w:hAnsi="Times New Roman" w:cs="Times New Roman"/>
          <w:sz w:val="28"/>
          <w:szCs w:val="28"/>
          <w:lang w:val="kk-KZ"/>
        </w:rPr>
        <w:t>начены для туристов.</w:t>
      </w:r>
      <w:r w:rsidR="00271628">
        <w:rPr>
          <w:rFonts w:ascii="Times New Roman" w:hAnsi="Times New Roman" w:cs="Times New Roman"/>
          <w:sz w:val="28"/>
          <w:szCs w:val="28"/>
        </w:rPr>
        <w:t xml:space="preserve"> </w:t>
      </w:r>
      <w:r w:rsidRPr="00902326">
        <w:rPr>
          <w:rFonts w:ascii="Times New Roman" w:hAnsi="Times New Roman" w:cs="Times New Roman"/>
          <w:sz w:val="28"/>
          <w:szCs w:val="28"/>
        </w:rPr>
        <w:t>Проездные во многих городах Европы действуют на все виды общественного транспорта. Такие проездные есть в Женеве, Брюсселе, Дублине, Париже, М</w:t>
      </w:r>
      <w:r w:rsidR="00271628">
        <w:rPr>
          <w:rFonts w:ascii="Times New Roman" w:hAnsi="Times New Roman" w:cs="Times New Roman"/>
          <w:sz w:val="28"/>
          <w:szCs w:val="28"/>
        </w:rPr>
        <w:t>арселе, Генуе, Риме, Милане и других</w:t>
      </w:r>
      <w:r w:rsidRPr="00902326">
        <w:rPr>
          <w:rFonts w:ascii="Times New Roman" w:hAnsi="Times New Roman" w:cs="Times New Roman"/>
          <w:sz w:val="28"/>
          <w:szCs w:val="28"/>
        </w:rPr>
        <w:t xml:space="preserve"> городах. Некоторые автобусы Европы останавливаются только при нажатии кнопки для остановки, что уменьшает количество вредных выбросов, так как водитель не останавливается на пустых остановках и высаживает пассажиров только там, где нужно им. К таким относятся экспресс автобусы Рима. </w:t>
      </w:r>
    </w:p>
    <w:p w:rsidR="00DB3080" w:rsidRPr="00C64955" w:rsidRDefault="00271628" w:rsidP="006A68F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полос для автобусов</w:t>
      </w:r>
      <w:r w:rsidR="00110611" w:rsidRPr="00110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повышает пассажирообор</w:t>
      </w:r>
      <w:r w:rsidR="00B628B2" w:rsidRPr="00B628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10611" w:rsidRPr="00110611">
        <w:rPr>
          <w:rFonts w:ascii="Times New Roman" w:eastAsia="Times New Roman" w:hAnsi="Times New Roman" w:cs="Times New Roman"/>
          <w:sz w:val="28"/>
          <w:szCs w:val="28"/>
          <w:lang w:eastAsia="ru-RU"/>
        </w:rPr>
        <w:t>т, снижает количество ДТП и нарушений ПДД, повышает безопасность движения и скорость движения автобусов.</w:t>
      </w:r>
      <w:r w:rsidR="0011061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27162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34B6C" w:rsidRPr="00271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ыделение полос для автобусов </w:t>
      </w:r>
      <w:r w:rsidR="00C64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="00934B6C" w:rsidRPr="00271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уменьшить </w:t>
      </w:r>
      <w:r w:rsidR="00C649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выбросы в окружающую среду. П</w:t>
      </w:r>
      <w:r w:rsidR="00934B6C" w:rsidRPr="00271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метеорологическом исследовании в Лондоне было замечено уменьшение выбросов </w:t>
      </w:r>
      <w:r w:rsidR="00C6495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оксидов азота</w:t>
      </w:r>
      <w:r w:rsidR="00934B6C" w:rsidRPr="00271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введении полос движения на Мэрилебонских дорогах. </w:t>
      </w:r>
      <w:r w:rsidR="00DB3080" w:rsidRPr="00C64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выделенных полос для движения автобусов не требует внушительных </w:t>
      </w:r>
      <w:r w:rsidR="00DB3080" w:rsidRPr="00C649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капитальных затрат и может быть выполнено организационными мероприятиями со </w:t>
      </w:r>
      <w:r w:rsidR="00C649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местных органов власти</w:t>
      </w:r>
      <w:r w:rsidR="00DB3080" w:rsidRPr="00DB3080">
        <w:rPr>
          <w:sz w:val="28"/>
          <w:szCs w:val="28"/>
        </w:rPr>
        <w:t xml:space="preserve">.  </w:t>
      </w:r>
    </w:p>
    <w:p w:rsidR="00A62DE8" w:rsidRPr="00C64955" w:rsidRDefault="00E8674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64955">
        <w:rPr>
          <w:rFonts w:ascii="Times New Roman" w:hAnsi="Times New Roman" w:cs="Times New Roman"/>
          <w:sz w:val="28"/>
          <w:szCs w:val="28"/>
        </w:rPr>
        <w:t xml:space="preserve">рактика отказа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64955">
        <w:rPr>
          <w:rFonts w:ascii="Times New Roman" w:hAnsi="Times New Roman" w:cs="Times New Roman"/>
          <w:sz w:val="28"/>
          <w:szCs w:val="28"/>
        </w:rPr>
        <w:t xml:space="preserve">автомобиля присутствует во многих городах мира. </w:t>
      </w:r>
      <w:r w:rsidR="00A62DE8">
        <w:rPr>
          <w:rFonts w:ascii="Times New Roman" w:hAnsi="Times New Roman" w:cs="Times New Roman"/>
          <w:sz w:val="28"/>
          <w:szCs w:val="28"/>
        </w:rPr>
        <w:t>Всемирный день без автомобиля</w:t>
      </w:r>
      <w:r w:rsidR="00A62DE8" w:rsidRPr="00A62DE8">
        <w:rPr>
          <w:rFonts w:ascii="Times New Roman" w:hAnsi="Times New Roman" w:cs="Times New Roman"/>
          <w:sz w:val="28"/>
          <w:szCs w:val="28"/>
        </w:rPr>
        <w:t xml:space="preserve"> </w:t>
      </w:r>
      <w:r w:rsidR="00A62DE8">
        <w:rPr>
          <w:rFonts w:ascii="Times New Roman" w:hAnsi="Times New Roman" w:cs="Times New Roman"/>
          <w:sz w:val="28"/>
          <w:szCs w:val="28"/>
          <w:lang w:val="kk-KZ"/>
        </w:rPr>
        <w:t xml:space="preserve">празднуется </w:t>
      </w:r>
      <w:r w:rsidR="00A62DE8">
        <w:rPr>
          <w:rFonts w:ascii="Times New Roman" w:hAnsi="Times New Roman" w:cs="Times New Roman"/>
          <w:sz w:val="28"/>
          <w:szCs w:val="28"/>
        </w:rPr>
        <w:t xml:space="preserve">22 сентября. В 2006 году в акции приняли участие 1500 </w:t>
      </w:r>
      <w:r w:rsidR="0033525C">
        <w:rPr>
          <w:rFonts w:ascii="Times New Roman" w:hAnsi="Times New Roman" w:cs="Times New Roman"/>
          <w:sz w:val="28"/>
          <w:szCs w:val="28"/>
        </w:rPr>
        <w:t xml:space="preserve">городов в 40 странах мира. </w:t>
      </w: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C6495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ероприятие активно</w:t>
      </w:r>
      <w:r w:rsidR="0033525C">
        <w:rPr>
          <w:rFonts w:ascii="Times New Roman" w:hAnsi="Times New Roman" w:cs="Times New Roman"/>
          <w:sz w:val="28"/>
          <w:szCs w:val="28"/>
        </w:rPr>
        <w:t xml:space="preserve"> поддержива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3525C">
        <w:rPr>
          <w:rFonts w:ascii="Times New Roman" w:hAnsi="Times New Roman" w:cs="Times New Roman"/>
          <w:sz w:val="28"/>
          <w:szCs w:val="28"/>
        </w:rPr>
        <w:t xml:space="preserve">тся местными органами власти. В этот день </w:t>
      </w:r>
      <w:r w:rsidR="0033525C" w:rsidRPr="0033525C">
        <w:rPr>
          <w:rFonts w:ascii="Times New Roman" w:hAnsi="Times New Roman" w:cs="Times New Roman"/>
          <w:sz w:val="28"/>
          <w:szCs w:val="28"/>
        </w:rPr>
        <w:t xml:space="preserve">перекрываются улицы, </w:t>
      </w:r>
      <w:r w:rsidR="00C64955">
        <w:rPr>
          <w:rFonts w:ascii="Times New Roman" w:hAnsi="Times New Roman" w:cs="Times New Roman"/>
          <w:sz w:val="28"/>
          <w:szCs w:val="28"/>
        </w:rPr>
        <w:t>проводят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C64955">
        <w:rPr>
          <w:rFonts w:ascii="Times New Roman" w:hAnsi="Times New Roman" w:cs="Times New Roman"/>
          <w:sz w:val="28"/>
          <w:szCs w:val="28"/>
        </w:rPr>
        <w:t xml:space="preserve"> концерты и</w:t>
      </w:r>
      <w:r w:rsidR="0033525C" w:rsidRPr="0033525C">
        <w:rPr>
          <w:rFonts w:ascii="Times New Roman" w:hAnsi="Times New Roman" w:cs="Times New Roman"/>
          <w:sz w:val="28"/>
          <w:szCs w:val="28"/>
        </w:rPr>
        <w:t xml:space="preserve"> велосипедные демонстрации, на несколько часов запрещает</w:t>
      </w:r>
      <w:r w:rsidR="0033525C">
        <w:rPr>
          <w:rFonts w:ascii="Times New Roman" w:hAnsi="Times New Roman" w:cs="Times New Roman"/>
          <w:sz w:val="28"/>
          <w:szCs w:val="28"/>
          <w:lang w:val="kk-KZ"/>
        </w:rPr>
        <w:t>ся</w:t>
      </w:r>
      <w:r w:rsidR="0033525C" w:rsidRPr="0033525C">
        <w:rPr>
          <w:rFonts w:ascii="Times New Roman" w:hAnsi="Times New Roman" w:cs="Times New Roman"/>
          <w:sz w:val="28"/>
          <w:szCs w:val="28"/>
        </w:rPr>
        <w:t xml:space="preserve"> передвижение автомобилей во всем городе или в какой-то его части</w:t>
      </w:r>
      <w:r w:rsidR="0033525C">
        <w:rPr>
          <w:rFonts w:ascii="Times New Roman" w:hAnsi="Times New Roman" w:cs="Times New Roman"/>
          <w:sz w:val="28"/>
          <w:szCs w:val="28"/>
        </w:rPr>
        <w:t xml:space="preserve">. </w:t>
      </w:r>
      <w:r w:rsidR="00C64955">
        <w:rPr>
          <w:rFonts w:ascii="Times New Roman" w:hAnsi="Times New Roman" w:cs="Times New Roman"/>
          <w:sz w:val="28"/>
          <w:szCs w:val="28"/>
        </w:rPr>
        <w:t xml:space="preserve">В </w:t>
      </w:r>
      <w:r w:rsidR="0033525C" w:rsidRPr="0033525C">
        <w:rPr>
          <w:rFonts w:ascii="Times New Roman" w:hAnsi="Times New Roman" w:cs="Times New Roman"/>
          <w:sz w:val="28"/>
          <w:szCs w:val="28"/>
        </w:rPr>
        <w:t xml:space="preserve">2004 году в этот </w:t>
      </w:r>
      <w:r w:rsidR="00C64955">
        <w:rPr>
          <w:rFonts w:ascii="Times New Roman" w:hAnsi="Times New Roman" w:cs="Times New Roman"/>
          <w:sz w:val="28"/>
          <w:szCs w:val="28"/>
        </w:rPr>
        <w:t>день в Монреале</w:t>
      </w:r>
      <w:r w:rsidR="0033525C" w:rsidRPr="0033525C">
        <w:rPr>
          <w:rFonts w:ascii="Times New Roman" w:hAnsi="Times New Roman" w:cs="Times New Roman"/>
          <w:sz w:val="28"/>
          <w:szCs w:val="28"/>
        </w:rPr>
        <w:t xml:space="preserve"> было зарегистрировано снижени</w:t>
      </w:r>
      <w:r w:rsidR="00C64955">
        <w:rPr>
          <w:rFonts w:ascii="Times New Roman" w:hAnsi="Times New Roman" w:cs="Times New Roman"/>
          <w:sz w:val="28"/>
          <w:szCs w:val="28"/>
        </w:rPr>
        <w:t>е на 90% уровня</w:t>
      </w:r>
      <w:r w:rsidR="00F029F0">
        <w:rPr>
          <w:rFonts w:ascii="Times New Roman" w:hAnsi="Times New Roman" w:cs="Times New Roman"/>
          <w:sz w:val="28"/>
          <w:szCs w:val="28"/>
        </w:rPr>
        <w:t xml:space="preserve"> оксида азота и оксида углерода н</w:t>
      </w:r>
      <w:r w:rsidR="0033525C" w:rsidRPr="0033525C">
        <w:rPr>
          <w:rFonts w:ascii="Times New Roman" w:hAnsi="Times New Roman" w:cs="Times New Roman"/>
          <w:sz w:val="28"/>
          <w:szCs w:val="28"/>
        </w:rPr>
        <w:t>а 100% на площади закрытой для автомобилей, по сравнению с показаниями, полученными в тот же день на перекрестке. Кроме того, уровень шума снизился на 38%</w:t>
      </w:r>
      <w:r w:rsidR="00C64955" w:rsidRPr="00C64955">
        <w:rPr>
          <w:rFonts w:ascii="Times New Roman" w:hAnsi="Times New Roman" w:cs="Times New Roman"/>
          <w:sz w:val="28"/>
          <w:szCs w:val="28"/>
        </w:rPr>
        <w:t>.</w:t>
      </w:r>
    </w:p>
    <w:p w:rsidR="00C053F8" w:rsidRDefault="00C6495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Политика ограничения автомобилей введена</w:t>
      </w:r>
      <w:r w:rsidR="00C053F8">
        <w:rPr>
          <w:rFonts w:ascii="Times New Roman" w:hAnsi="Times New Roman" w:cs="Times New Roman"/>
          <w:sz w:val="28"/>
          <w:szCs w:val="28"/>
          <w:lang w:val="kk-KZ"/>
        </w:rPr>
        <w:t xml:space="preserve"> Сингапуре. 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C053F8">
        <w:rPr>
          <w:rFonts w:ascii="Times New Roman" w:hAnsi="Times New Roman" w:cs="Times New Roman"/>
          <w:sz w:val="28"/>
          <w:szCs w:val="28"/>
          <w:lang w:val="kk-KZ"/>
        </w:rPr>
        <w:t>риобрести и содержать авто</w:t>
      </w:r>
      <w:r>
        <w:rPr>
          <w:rFonts w:ascii="Times New Roman" w:hAnsi="Times New Roman" w:cs="Times New Roman"/>
          <w:sz w:val="28"/>
          <w:szCs w:val="28"/>
          <w:lang w:val="kk-KZ"/>
        </w:rPr>
        <w:t>мобиль не каждому по карману</w:t>
      </w:r>
      <w:r w:rsidR="00C053F8">
        <w:rPr>
          <w:rFonts w:ascii="Times New Roman" w:hAnsi="Times New Roman" w:cs="Times New Roman"/>
          <w:sz w:val="28"/>
          <w:szCs w:val="28"/>
        </w:rPr>
        <w:t xml:space="preserve">. </w:t>
      </w:r>
      <w:r w:rsidR="00C053F8">
        <w:rPr>
          <w:rFonts w:ascii="Times New Roman" w:hAnsi="Times New Roman" w:cs="Times New Roman"/>
          <w:sz w:val="28"/>
          <w:szCs w:val="28"/>
          <w:lang w:val="kk-KZ"/>
        </w:rPr>
        <w:t xml:space="preserve">Чтобы </w:t>
      </w:r>
      <w:r>
        <w:rPr>
          <w:rFonts w:ascii="Times New Roman" w:hAnsi="Times New Roman" w:cs="Times New Roman"/>
          <w:sz w:val="28"/>
          <w:szCs w:val="28"/>
          <w:lang w:val="kk-KZ"/>
        </w:rPr>
        <w:t>приобрести</w:t>
      </w:r>
      <w:r w:rsidR="00C053F8">
        <w:rPr>
          <w:rFonts w:ascii="Times New Roman" w:hAnsi="Times New Roman" w:cs="Times New Roman"/>
          <w:sz w:val="28"/>
          <w:szCs w:val="28"/>
          <w:lang w:val="kk-KZ"/>
        </w:rPr>
        <w:t xml:space="preserve"> автомобиль</w:t>
      </w:r>
      <w:r w:rsidR="00C053F8">
        <w:rPr>
          <w:rFonts w:ascii="Times New Roman" w:hAnsi="Times New Roman" w:cs="Times New Roman"/>
          <w:sz w:val="28"/>
          <w:szCs w:val="28"/>
        </w:rPr>
        <w:t xml:space="preserve">, </w:t>
      </w:r>
      <w:r w:rsidR="00C053F8">
        <w:rPr>
          <w:rFonts w:ascii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>еобходимо</w:t>
      </w:r>
      <w:r w:rsidR="00C053F8">
        <w:rPr>
          <w:rFonts w:ascii="Times New Roman" w:hAnsi="Times New Roman" w:cs="Times New Roman"/>
          <w:sz w:val="28"/>
          <w:szCs w:val="28"/>
          <w:lang w:val="kk-KZ"/>
        </w:rPr>
        <w:t xml:space="preserve"> приобрести квоту на использование транспортного средства</w:t>
      </w:r>
      <w:r w:rsidR="00C053F8">
        <w:rPr>
          <w:rFonts w:ascii="Times New Roman" w:hAnsi="Times New Roman" w:cs="Times New Roman"/>
          <w:sz w:val="28"/>
          <w:szCs w:val="28"/>
        </w:rPr>
        <w:t xml:space="preserve"> на 10 лет. Ввозная пошлина для </w:t>
      </w:r>
      <w:r>
        <w:rPr>
          <w:rFonts w:ascii="Times New Roman" w:hAnsi="Times New Roman" w:cs="Times New Roman"/>
          <w:sz w:val="28"/>
          <w:szCs w:val="28"/>
        </w:rPr>
        <w:t>автомобилей составляет</w:t>
      </w:r>
      <w:r w:rsidR="00C053F8">
        <w:rPr>
          <w:rFonts w:ascii="Times New Roman" w:hAnsi="Times New Roman" w:cs="Times New Roman"/>
          <w:sz w:val="28"/>
          <w:szCs w:val="28"/>
        </w:rPr>
        <w:t xml:space="preserve"> 41% от стоимости автомобиля. Чтобы поставить автомобиль на учет нужно затратить до 140% проц</w:t>
      </w:r>
      <w:r>
        <w:rPr>
          <w:rFonts w:ascii="Times New Roman" w:hAnsi="Times New Roman" w:cs="Times New Roman"/>
          <w:sz w:val="28"/>
          <w:szCs w:val="28"/>
        </w:rPr>
        <w:t>ентов от его рыночной стоимости. Также автовладельцы платят огромные налоги</w:t>
      </w:r>
      <w:r w:rsidR="00F23FC8" w:rsidRPr="00F23FC8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EC5821" w:rsidRDefault="00EC582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использование автомобилей благотворно сказывается на окружающей среде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Власти США видят в совместном использовании автомобилей один из способов регулировки автотранспорта на дороге.</w:t>
      </w:r>
      <w:r w:rsidRPr="00EC5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EC5821">
        <w:rPr>
          <w:rFonts w:ascii="Times New Roman" w:hAnsi="Times New Roman" w:cs="Times New Roman"/>
          <w:sz w:val="28"/>
          <w:szCs w:val="28"/>
        </w:rPr>
        <w:t xml:space="preserve">призывают </w:t>
      </w:r>
      <w:r w:rsidR="007257D4">
        <w:rPr>
          <w:rFonts w:ascii="Times New Roman" w:hAnsi="Times New Roman" w:cs="Times New Roman"/>
          <w:sz w:val="28"/>
          <w:szCs w:val="28"/>
        </w:rPr>
        <w:t>людей к совместному использованию автомобиля</w:t>
      </w:r>
      <w:r w:rsidRPr="00EC5821">
        <w:rPr>
          <w:rFonts w:ascii="Times New Roman" w:hAnsi="Times New Roman" w:cs="Times New Roman"/>
          <w:sz w:val="28"/>
          <w:szCs w:val="28"/>
        </w:rPr>
        <w:t>. Для легковых автомобилей с загрузкой больше одного человека выделяют особые полосы движения, позволяющие объезжать дорожные заторы в часы пик</w:t>
      </w:r>
      <w:r>
        <w:rPr>
          <w:rFonts w:ascii="Times New Roman" w:hAnsi="Times New Roman" w:cs="Times New Roman"/>
          <w:sz w:val="28"/>
          <w:szCs w:val="28"/>
        </w:rPr>
        <w:t>. В Германии практикуются поездки незнакомых людей с одинаковой цель</w:t>
      </w:r>
      <w:r w:rsidR="007257D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5821">
        <w:rPr>
          <w:rFonts w:ascii="Times New Roman" w:hAnsi="Times New Roman" w:cs="Times New Roman"/>
          <w:sz w:val="28"/>
          <w:szCs w:val="28"/>
        </w:rPr>
        <w:t>или совме</w:t>
      </w:r>
      <w:r>
        <w:rPr>
          <w:rFonts w:ascii="Times New Roman" w:hAnsi="Times New Roman" w:cs="Times New Roman"/>
          <w:sz w:val="28"/>
          <w:szCs w:val="28"/>
        </w:rPr>
        <w:t xml:space="preserve">стное использование </w:t>
      </w:r>
      <w:r w:rsidR="007257D4">
        <w:rPr>
          <w:rFonts w:ascii="Times New Roman" w:hAnsi="Times New Roman" w:cs="Times New Roman"/>
          <w:sz w:val="28"/>
          <w:szCs w:val="28"/>
        </w:rPr>
        <w:t>одного автомобиля</w:t>
      </w:r>
      <w:r>
        <w:rPr>
          <w:rFonts w:ascii="Times New Roman" w:hAnsi="Times New Roman" w:cs="Times New Roman"/>
          <w:sz w:val="28"/>
          <w:szCs w:val="28"/>
        </w:rPr>
        <w:t xml:space="preserve"> разными семьями. </w:t>
      </w:r>
      <w:r w:rsidR="008C6FE0">
        <w:rPr>
          <w:rFonts w:ascii="Times New Roman" w:hAnsi="Times New Roman" w:cs="Times New Roman"/>
          <w:sz w:val="28"/>
          <w:szCs w:val="28"/>
          <w:lang w:val="kk-KZ"/>
        </w:rPr>
        <w:t>Люди ищут компанию для поездок</w:t>
      </w:r>
      <w:r w:rsidR="008C6FE0" w:rsidRPr="008C6FE0">
        <w:rPr>
          <w:rFonts w:ascii="Times New Roman" w:hAnsi="Times New Roman" w:cs="Times New Roman"/>
          <w:sz w:val="28"/>
          <w:szCs w:val="28"/>
        </w:rPr>
        <w:t xml:space="preserve"> в газетах, </w:t>
      </w:r>
      <w:r w:rsidR="008C6FE0">
        <w:rPr>
          <w:rFonts w:ascii="Times New Roman" w:hAnsi="Times New Roman" w:cs="Times New Roman"/>
          <w:sz w:val="28"/>
          <w:szCs w:val="28"/>
          <w:lang w:val="kk-KZ"/>
        </w:rPr>
        <w:t>в социальных сетях или с помощью мобильных приложений</w:t>
      </w:r>
      <w:r w:rsidR="008C6FE0">
        <w:rPr>
          <w:rFonts w:ascii="Times New Roman" w:hAnsi="Times New Roman" w:cs="Times New Roman"/>
          <w:sz w:val="28"/>
          <w:szCs w:val="28"/>
        </w:rPr>
        <w:t>.</w:t>
      </w:r>
      <w:r w:rsidR="008C6FE0" w:rsidRPr="008C6FE0">
        <w:rPr>
          <w:rFonts w:ascii="Times New Roman" w:hAnsi="Times New Roman" w:cs="Times New Roman"/>
          <w:sz w:val="28"/>
          <w:szCs w:val="28"/>
        </w:rPr>
        <w:t xml:space="preserve"> </w:t>
      </w:r>
      <w:r w:rsidR="008C6FE0">
        <w:rPr>
          <w:rFonts w:ascii="Times New Roman" w:hAnsi="Times New Roman" w:cs="Times New Roman"/>
          <w:sz w:val="28"/>
          <w:szCs w:val="28"/>
          <w:lang w:val="kk-KZ"/>
        </w:rPr>
        <w:lastRenderedPageBreak/>
        <w:t>Есть огромное количество используемых приложений для поиска попутчиков или водителя</w:t>
      </w:r>
      <w:r w:rsidR="008C6F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6743" w:rsidRPr="00D50325" w:rsidRDefault="00D5032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Каршерингом называют аренду автомобиля у профильных компаний или у частного лица. Данный вид деятельности обладает рядом преимуществ. Во-первых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автомобиль становится более доступен для людей не имеющих автомобиля. Такая услуга позволяет не покупать автомобиль в собственность</w:t>
      </w:r>
      <w:r w:rsidRPr="00D503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пользоваться им в определенное время и для определенных целях. Во-вторых</w:t>
      </w:r>
      <w:r w:rsidR="005844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окружающая среда становится менее загрязненной ввиду меньшего количества транспорта на дорогах. </w:t>
      </w:r>
      <w:r w:rsidRPr="00D50325">
        <w:rPr>
          <w:rFonts w:ascii="Times New Roman" w:hAnsi="Times New Roman" w:cs="Times New Roman"/>
          <w:sz w:val="28"/>
          <w:szCs w:val="28"/>
        </w:rPr>
        <w:t xml:space="preserve">Каршеринг позволяет сэкономить до 70% совокупной стоимости транспорта для </w:t>
      </w:r>
      <w:r>
        <w:rPr>
          <w:rFonts w:ascii="Times New Roman" w:hAnsi="Times New Roman" w:cs="Times New Roman"/>
          <w:sz w:val="28"/>
          <w:szCs w:val="28"/>
        </w:rPr>
        <w:t>людей</w:t>
      </w:r>
      <w:r w:rsidRPr="00D50325">
        <w:rPr>
          <w:rFonts w:ascii="Times New Roman" w:hAnsi="Times New Roman" w:cs="Times New Roman"/>
          <w:sz w:val="28"/>
          <w:szCs w:val="28"/>
        </w:rPr>
        <w:t>, так как они оплачивают только время</w:t>
      </w:r>
      <w:r>
        <w:rPr>
          <w:rFonts w:ascii="Times New Roman" w:hAnsi="Times New Roman" w:cs="Times New Roman"/>
          <w:sz w:val="28"/>
          <w:szCs w:val="28"/>
        </w:rPr>
        <w:t xml:space="preserve"> пользования</w:t>
      </w:r>
      <w:r w:rsidRPr="00D50325">
        <w:rPr>
          <w:rFonts w:ascii="Times New Roman" w:hAnsi="Times New Roman" w:cs="Times New Roman"/>
          <w:sz w:val="28"/>
          <w:szCs w:val="28"/>
        </w:rPr>
        <w:t xml:space="preserve"> автомобил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D50325">
        <w:rPr>
          <w:rFonts w:ascii="Times New Roman" w:hAnsi="Times New Roman" w:cs="Times New Roman"/>
          <w:sz w:val="28"/>
          <w:szCs w:val="28"/>
        </w:rPr>
        <w:t xml:space="preserve">. Участники каршеринг-клубов отмечают 47% рост использования общественного транспорта, 10% рост количества поездок на велосипеде и 26% рост пеших прогулок. Это </w:t>
      </w:r>
      <w:r w:rsidR="00584450">
        <w:rPr>
          <w:rFonts w:ascii="Times New Roman" w:hAnsi="Times New Roman" w:cs="Times New Roman"/>
          <w:sz w:val="28"/>
          <w:szCs w:val="28"/>
        </w:rPr>
        <w:t>объясня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D50325">
        <w:rPr>
          <w:rFonts w:ascii="Times New Roman" w:hAnsi="Times New Roman" w:cs="Times New Roman"/>
          <w:sz w:val="28"/>
          <w:szCs w:val="28"/>
        </w:rPr>
        <w:t xml:space="preserve"> более эффективным использованием автомобиля, отказом от невынужденных поездок. </w:t>
      </w:r>
    </w:p>
    <w:p w:rsidR="008C6FE0" w:rsidRPr="008C6FE0" w:rsidRDefault="00166F0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Европейских странах популярна практика ограничения длительности парковки и парковочных мест. Это связано с тем</w:t>
      </w:r>
      <w:r w:rsidRPr="00166F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что Европейские города традиционно строились с узкими улицами</w:t>
      </w:r>
      <w:r>
        <w:rPr>
          <w:rFonts w:ascii="Times New Roman" w:hAnsi="Times New Roman" w:cs="Times New Roman"/>
          <w:sz w:val="28"/>
          <w:szCs w:val="28"/>
        </w:rPr>
        <w:t>, а также с большим процентом количества автомобилей в личном пользовании у европейцев и их постоянным ростом</w:t>
      </w:r>
      <w:r w:rsidRPr="00166F0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В Германии доля личных автомобилей составляет до 80% от общего количества транспорта. Власти Вены считают</w:t>
      </w:r>
      <w:r w:rsidRPr="00166F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что убрав</w:t>
      </w:r>
      <w:r w:rsidRPr="00166F03"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машины с обочин улиц, они</w:t>
      </w:r>
      <w:r w:rsidRPr="00166F03">
        <w:rPr>
          <w:rFonts w:ascii="Times New Roman" w:hAnsi="Times New Roman" w:cs="Times New Roman"/>
          <w:sz w:val="28"/>
          <w:szCs w:val="28"/>
          <w:lang w:val="kk-KZ"/>
        </w:rPr>
        <w:t xml:space="preserve"> уве</w:t>
      </w:r>
      <w:r>
        <w:rPr>
          <w:rFonts w:ascii="Times New Roman" w:hAnsi="Times New Roman" w:cs="Times New Roman"/>
          <w:sz w:val="28"/>
          <w:szCs w:val="28"/>
          <w:lang w:val="kk-KZ"/>
        </w:rPr>
        <w:t>личат их пропускную способность.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первом и центральном районах Вены</w:t>
      </w:r>
      <w:r w:rsidR="00290A81" w:rsidRPr="00290A81">
        <w:rPr>
          <w:rFonts w:ascii="Times New Roman" w:hAnsi="Times New Roman" w:cs="Times New Roman"/>
          <w:sz w:val="28"/>
          <w:szCs w:val="28"/>
        </w:rPr>
        <w:t xml:space="preserve"> с 9.00 до 19.00 запрещено парковаться дольше, чем на полтора часа. В других районах парковка разрешена в промежутке с 9.00 до 20.00 не более чем на два часа. Если нужно выгрузить багаж, за стекло кладется лиловый талон на 10 минут бесплатной стоянки. </w:t>
      </w:r>
      <w:r>
        <w:rPr>
          <w:rFonts w:ascii="Times New Roman" w:hAnsi="Times New Roman" w:cs="Times New Roman"/>
          <w:sz w:val="28"/>
          <w:szCs w:val="28"/>
          <w:lang w:val="kk-KZ"/>
        </w:rPr>
        <w:t>Чтобы оплатить парковку</w:t>
      </w:r>
      <w:r>
        <w:rPr>
          <w:rFonts w:ascii="Times New Roman" w:hAnsi="Times New Roman" w:cs="Times New Roman"/>
          <w:sz w:val="28"/>
          <w:szCs w:val="28"/>
        </w:rPr>
        <w:t xml:space="preserve"> надо купить </w:t>
      </w:r>
      <w:r w:rsidR="00290A81" w:rsidRPr="00290A81">
        <w:rPr>
          <w:rFonts w:ascii="Times New Roman" w:hAnsi="Times New Roman" w:cs="Times New Roman"/>
          <w:sz w:val="28"/>
          <w:szCs w:val="28"/>
        </w:rPr>
        <w:t>парковочные ваучеры, заполнить и положить один из них под лобовое стекло. Чтобы припарковать м</w:t>
      </w:r>
      <w:r>
        <w:rPr>
          <w:rFonts w:ascii="Times New Roman" w:hAnsi="Times New Roman" w:cs="Times New Roman"/>
          <w:sz w:val="28"/>
          <w:szCs w:val="28"/>
        </w:rPr>
        <w:t xml:space="preserve">ашину надолго, в городе есть 17 </w:t>
      </w:r>
      <w:r w:rsidR="00290A81" w:rsidRPr="00290A81">
        <w:rPr>
          <w:rFonts w:ascii="Times New Roman" w:hAnsi="Times New Roman" w:cs="Times New Roman"/>
          <w:sz w:val="28"/>
          <w:szCs w:val="28"/>
        </w:rPr>
        <w:t xml:space="preserve">перехватывающих парковок. Они находятся недалеко от автобанов, подходящих к Вене, и одновременно от остановок общественного транспорта. </w:t>
      </w:r>
    </w:p>
    <w:p w:rsidR="0045058F" w:rsidRDefault="0045058F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06312" w:rsidRDefault="00A0631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02D82" w:rsidRDefault="00C02D8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53C7" w:rsidRPr="000577ED" w:rsidRDefault="000F53C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2.</w:t>
      </w:r>
      <w:r w:rsidR="00C52C1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Исследование загруженности улиц города Рудный транспортными потоками</w:t>
      </w:r>
    </w:p>
    <w:p w:rsidR="00C52C1F" w:rsidRPr="00CD1C15" w:rsidRDefault="0047125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25F">
        <w:rPr>
          <w:rFonts w:ascii="Times New Roman" w:hAnsi="Times New Roman" w:cs="Times New Roman"/>
          <w:sz w:val="28"/>
          <w:szCs w:val="28"/>
        </w:rPr>
        <w:t>Экс</w:t>
      </w:r>
      <w:r>
        <w:rPr>
          <w:rFonts w:ascii="Times New Roman" w:hAnsi="Times New Roman" w:cs="Times New Roman"/>
          <w:sz w:val="28"/>
          <w:szCs w:val="28"/>
        </w:rPr>
        <w:t>периментальные исследования ин</w:t>
      </w:r>
      <w:r w:rsidRPr="0047125F">
        <w:rPr>
          <w:rFonts w:ascii="Times New Roman" w:hAnsi="Times New Roman" w:cs="Times New Roman"/>
          <w:sz w:val="28"/>
          <w:szCs w:val="28"/>
        </w:rPr>
        <w:t>тенсивности и структуры транспортных поток</w:t>
      </w:r>
      <w:r>
        <w:rPr>
          <w:rFonts w:ascii="Times New Roman" w:hAnsi="Times New Roman" w:cs="Times New Roman"/>
          <w:sz w:val="28"/>
          <w:szCs w:val="28"/>
        </w:rPr>
        <w:t>ов проводились визуальным мето</w:t>
      </w:r>
      <w:r w:rsidRPr="0047125F">
        <w:rPr>
          <w:rFonts w:ascii="Times New Roman" w:hAnsi="Times New Roman" w:cs="Times New Roman"/>
          <w:sz w:val="28"/>
          <w:szCs w:val="28"/>
        </w:rPr>
        <w:t>дом.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параметров транс</w:t>
      </w:r>
      <w:r w:rsidRPr="0047125F">
        <w:rPr>
          <w:rFonts w:ascii="Times New Roman" w:hAnsi="Times New Roman" w:cs="Times New Roman"/>
          <w:sz w:val="28"/>
          <w:szCs w:val="28"/>
        </w:rPr>
        <w:t>портных потоков на основе наблюдений является одним из менее трудоемких и более достоверных методов.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Наблюдения проводились в течение 11 дней, </w:t>
      </w:r>
      <w:r>
        <w:rPr>
          <w:rFonts w:ascii="Times New Roman" w:hAnsi="Times New Roman" w:cs="Times New Roman"/>
          <w:sz w:val="28"/>
          <w:szCs w:val="28"/>
        </w:rPr>
        <w:t>в качестве исследования выбраны наиболее загруженные автотранспортом улицы города. Всего для исследования выбрано 11 улиц города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D1C15" w:rsidRPr="00CD1C15">
        <w:rPr>
          <w:rFonts w:ascii="Times New Roman" w:hAnsi="Times New Roman" w:cs="Times New Roman"/>
          <w:sz w:val="28"/>
          <w:szCs w:val="28"/>
        </w:rPr>
        <w:t xml:space="preserve"> Фотографии некоторых исследуемых улиц имеются в приложении (см.</w:t>
      </w:r>
      <w:r w:rsidR="00CD1C15">
        <w:rPr>
          <w:rFonts w:ascii="Times New Roman" w:hAnsi="Times New Roman" w:cs="Times New Roman"/>
          <w:sz w:val="28"/>
          <w:szCs w:val="28"/>
        </w:rPr>
        <w:t xml:space="preserve"> Приложение А)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7125F">
        <w:rPr>
          <w:rFonts w:ascii="Times New Roman" w:hAnsi="Times New Roman" w:cs="Times New Roman"/>
          <w:sz w:val="28"/>
          <w:szCs w:val="28"/>
        </w:rPr>
        <w:t xml:space="preserve">Для более полного представления о </w:t>
      </w:r>
      <w:r w:rsidR="009978CE">
        <w:rPr>
          <w:rFonts w:ascii="Times New Roman" w:hAnsi="Times New Roman" w:cs="Times New Roman"/>
          <w:sz w:val="28"/>
          <w:szCs w:val="28"/>
        </w:rPr>
        <w:t>загруженности улиц транспортом выбрано время</w:t>
      </w:r>
      <w:r w:rsidR="009978CE">
        <w:rPr>
          <w:rFonts w:ascii="Times New Roman" w:hAnsi="Times New Roman" w:cs="Times New Roman"/>
          <w:sz w:val="28"/>
          <w:szCs w:val="28"/>
          <w:lang w:val="kk-KZ"/>
        </w:rPr>
        <w:t xml:space="preserve">, когда по улице движется наибольшее количество автомобилей, </w:t>
      </w:r>
      <w:r w:rsidR="009978CE">
        <w:rPr>
          <w:rFonts w:ascii="Times New Roman" w:hAnsi="Times New Roman" w:cs="Times New Roman"/>
          <w:sz w:val="28"/>
          <w:szCs w:val="28"/>
        </w:rPr>
        <w:t xml:space="preserve">в так называемый </w:t>
      </w:r>
      <w:r w:rsidR="009978CE" w:rsidRPr="009978CE">
        <w:rPr>
          <w:rFonts w:ascii="Times New Roman" w:hAnsi="Times New Roman" w:cs="Times New Roman"/>
          <w:sz w:val="28"/>
          <w:szCs w:val="28"/>
        </w:rPr>
        <w:t>“</w:t>
      </w:r>
      <w:r w:rsidR="009978CE">
        <w:rPr>
          <w:rFonts w:ascii="Times New Roman" w:hAnsi="Times New Roman" w:cs="Times New Roman"/>
          <w:sz w:val="28"/>
          <w:szCs w:val="28"/>
        </w:rPr>
        <w:t>час пик</w:t>
      </w:r>
      <w:r w:rsidR="009978CE" w:rsidRPr="009978CE">
        <w:rPr>
          <w:rFonts w:ascii="Times New Roman" w:hAnsi="Times New Roman" w:cs="Times New Roman"/>
          <w:sz w:val="28"/>
          <w:szCs w:val="28"/>
        </w:rPr>
        <w:t>”</w:t>
      </w:r>
      <w:r w:rsidR="009978CE">
        <w:rPr>
          <w:rFonts w:ascii="Times New Roman" w:hAnsi="Times New Roman" w:cs="Times New Roman"/>
          <w:sz w:val="28"/>
          <w:szCs w:val="28"/>
        </w:rPr>
        <w:t>. Подсчет к</w:t>
      </w:r>
      <w:r w:rsidR="00654FE1">
        <w:rPr>
          <w:rFonts w:ascii="Times New Roman" w:hAnsi="Times New Roman" w:cs="Times New Roman"/>
          <w:sz w:val="28"/>
          <w:szCs w:val="28"/>
        </w:rPr>
        <w:t>оличества автотранспорта производился</w:t>
      </w:r>
      <w:r w:rsidR="009978CE">
        <w:rPr>
          <w:rFonts w:ascii="Times New Roman" w:hAnsi="Times New Roman" w:cs="Times New Roman"/>
          <w:sz w:val="28"/>
          <w:szCs w:val="28"/>
        </w:rPr>
        <w:t xml:space="preserve"> </w:t>
      </w:r>
      <w:r w:rsidR="00654FE1">
        <w:rPr>
          <w:rFonts w:ascii="Times New Roman" w:hAnsi="Times New Roman" w:cs="Times New Roman"/>
          <w:sz w:val="28"/>
          <w:szCs w:val="28"/>
        </w:rPr>
        <w:t>три раза в день</w:t>
      </w:r>
      <w:r w:rsidR="00654FE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6B4F51">
        <w:rPr>
          <w:rFonts w:ascii="Times New Roman" w:hAnsi="Times New Roman" w:cs="Times New Roman"/>
          <w:sz w:val="28"/>
          <w:szCs w:val="28"/>
          <w:lang w:val="kk-KZ"/>
        </w:rPr>
        <w:t xml:space="preserve"> в течение часа</w:t>
      </w:r>
      <w:r w:rsidR="006B4F51" w:rsidRPr="006B4F51">
        <w:rPr>
          <w:rFonts w:ascii="Times New Roman" w:hAnsi="Times New Roman" w:cs="Times New Roman"/>
          <w:sz w:val="28"/>
          <w:szCs w:val="28"/>
        </w:rPr>
        <w:t xml:space="preserve">, </w:t>
      </w:r>
      <w:r w:rsidR="006B4F51">
        <w:rPr>
          <w:rFonts w:ascii="Times New Roman" w:hAnsi="Times New Roman" w:cs="Times New Roman"/>
          <w:sz w:val="28"/>
          <w:szCs w:val="28"/>
        </w:rPr>
        <w:t>в качестве</w:t>
      </w:r>
      <w:r w:rsidR="00654FE1">
        <w:rPr>
          <w:rFonts w:ascii="Times New Roman" w:hAnsi="Times New Roman" w:cs="Times New Roman"/>
          <w:sz w:val="28"/>
          <w:szCs w:val="28"/>
        </w:rPr>
        <w:t xml:space="preserve"> </w:t>
      </w:r>
      <w:r w:rsidR="006B4F51">
        <w:rPr>
          <w:rFonts w:ascii="Times New Roman" w:hAnsi="Times New Roman" w:cs="Times New Roman"/>
          <w:sz w:val="28"/>
          <w:szCs w:val="28"/>
        </w:rPr>
        <w:t>временных</w:t>
      </w:r>
      <w:r w:rsidR="00654FE1" w:rsidRPr="00654FE1">
        <w:rPr>
          <w:rFonts w:ascii="Times New Roman" w:hAnsi="Times New Roman" w:cs="Times New Roman"/>
          <w:sz w:val="28"/>
          <w:szCs w:val="28"/>
        </w:rPr>
        <w:t xml:space="preserve"> промежутк</w:t>
      </w:r>
      <w:r w:rsidR="006B4F51">
        <w:rPr>
          <w:rFonts w:ascii="Times New Roman" w:hAnsi="Times New Roman" w:cs="Times New Roman"/>
          <w:sz w:val="28"/>
          <w:szCs w:val="28"/>
        </w:rPr>
        <w:t>ов выбрано время</w:t>
      </w:r>
      <w:r w:rsidR="006B4F51" w:rsidRPr="006B4F51">
        <w:rPr>
          <w:rFonts w:ascii="Times New Roman" w:hAnsi="Times New Roman" w:cs="Times New Roman"/>
          <w:sz w:val="28"/>
          <w:szCs w:val="28"/>
        </w:rPr>
        <w:t xml:space="preserve"> </w:t>
      </w:r>
      <w:r w:rsidR="006B4F5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54FE1">
        <w:rPr>
          <w:rFonts w:ascii="Times New Roman" w:hAnsi="Times New Roman" w:cs="Times New Roman"/>
          <w:sz w:val="28"/>
          <w:szCs w:val="28"/>
        </w:rPr>
        <w:t xml:space="preserve"> 08</w:t>
      </w:r>
      <w:r w:rsidR="006B4F51">
        <w:rPr>
          <w:rFonts w:ascii="Times New Roman" w:hAnsi="Times New Roman" w:cs="Times New Roman"/>
          <w:sz w:val="28"/>
          <w:szCs w:val="28"/>
        </w:rPr>
        <w:t xml:space="preserve">:00 до </w:t>
      </w:r>
      <w:r w:rsidR="00654FE1" w:rsidRPr="00654FE1">
        <w:rPr>
          <w:rFonts w:ascii="Times New Roman" w:hAnsi="Times New Roman" w:cs="Times New Roman"/>
          <w:sz w:val="28"/>
          <w:szCs w:val="28"/>
        </w:rPr>
        <w:t>09</w:t>
      </w:r>
      <w:r w:rsidR="00654FE1">
        <w:rPr>
          <w:rFonts w:ascii="Times New Roman" w:hAnsi="Times New Roman" w:cs="Times New Roman"/>
          <w:sz w:val="28"/>
          <w:szCs w:val="28"/>
        </w:rPr>
        <w:t xml:space="preserve">:00, </w:t>
      </w:r>
      <w:r w:rsidR="006B4F51">
        <w:rPr>
          <w:rFonts w:ascii="Times New Roman" w:hAnsi="Times New Roman" w:cs="Times New Roman"/>
          <w:sz w:val="28"/>
          <w:szCs w:val="28"/>
        </w:rPr>
        <w:t xml:space="preserve">с 16:00 до </w:t>
      </w:r>
      <w:r w:rsidR="00654FE1">
        <w:rPr>
          <w:rFonts w:ascii="Times New Roman" w:hAnsi="Times New Roman" w:cs="Times New Roman"/>
          <w:sz w:val="28"/>
          <w:szCs w:val="28"/>
        </w:rPr>
        <w:t xml:space="preserve">17:00 и </w:t>
      </w:r>
      <w:r w:rsidR="006B4F51">
        <w:rPr>
          <w:rFonts w:ascii="Times New Roman" w:hAnsi="Times New Roman" w:cs="Times New Roman"/>
          <w:sz w:val="28"/>
          <w:szCs w:val="28"/>
        </w:rPr>
        <w:t xml:space="preserve">с 20:00 до </w:t>
      </w:r>
      <w:r w:rsidR="00654FE1">
        <w:rPr>
          <w:rFonts w:ascii="Times New Roman" w:hAnsi="Times New Roman" w:cs="Times New Roman"/>
          <w:sz w:val="28"/>
          <w:szCs w:val="28"/>
        </w:rPr>
        <w:t>21:00.</w:t>
      </w:r>
      <w:r w:rsidR="006B4F51">
        <w:rPr>
          <w:rFonts w:ascii="Times New Roman" w:hAnsi="Times New Roman" w:cs="Times New Roman"/>
          <w:sz w:val="28"/>
          <w:szCs w:val="28"/>
        </w:rPr>
        <w:t xml:space="preserve"> </w:t>
      </w:r>
      <w:r w:rsidR="002F52C3">
        <w:rPr>
          <w:rFonts w:ascii="Times New Roman" w:hAnsi="Times New Roman" w:cs="Times New Roman"/>
          <w:sz w:val="28"/>
          <w:szCs w:val="28"/>
        </w:rPr>
        <w:t>Подсчеты проводились с 6 по 20 марта</w:t>
      </w:r>
      <w:r w:rsidR="002F52C3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3C5C5B">
        <w:rPr>
          <w:rFonts w:ascii="Times New Roman" w:hAnsi="Times New Roman" w:cs="Times New Roman"/>
          <w:sz w:val="28"/>
          <w:szCs w:val="28"/>
          <w:lang w:val="kk-KZ"/>
        </w:rPr>
        <w:t xml:space="preserve"> а также в период с 1 по 15 мая</w:t>
      </w:r>
      <w:r w:rsidR="002F52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F52C3">
        <w:rPr>
          <w:rFonts w:ascii="Times New Roman" w:hAnsi="Times New Roman" w:cs="Times New Roman"/>
          <w:sz w:val="28"/>
          <w:szCs w:val="28"/>
        </w:rPr>
        <w:t>в будние дни</w:t>
      </w:r>
      <w:r w:rsidR="00AC617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C617F">
        <w:rPr>
          <w:rFonts w:ascii="Times New Roman" w:hAnsi="Times New Roman" w:cs="Times New Roman"/>
          <w:sz w:val="28"/>
          <w:szCs w:val="28"/>
        </w:rPr>
        <w:t>каждая улица исследовалась в течение одного дня</w:t>
      </w:r>
      <w:r w:rsidR="002F52C3">
        <w:rPr>
          <w:rFonts w:ascii="Times New Roman" w:hAnsi="Times New Roman" w:cs="Times New Roman"/>
          <w:sz w:val="28"/>
          <w:szCs w:val="28"/>
        </w:rPr>
        <w:t xml:space="preserve">. </w:t>
      </w:r>
      <w:r w:rsidR="006B4F51">
        <w:rPr>
          <w:rFonts w:ascii="Times New Roman" w:hAnsi="Times New Roman" w:cs="Times New Roman"/>
          <w:sz w:val="28"/>
          <w:szCs w:val="28"/>
        </w:rPr>
        <w:t>Все автотранспор</w:t>
      </w:r>
      <w:r w:rsidR="005B1E88">
        <w:rPr>
          <w:rFonts w:ascii="Times New Roman" w:hAnsi="Times New Roman" w:cs="Times New Roman"/>
          <w:sz w:val="28"/>
          <w:szCs w:val="28"/>
        </w:rPr>
        <w:t>тные средства были поделены на 6 типов</w:t>
      </w:r>
      <w:r w:rsidR="005B1E88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5B1E88">
        <w:rPr>
          <w:rFonts w:ascii="Times New Roman" w:hAnsi="Times New Roman" w:cs="Times New Roman"/>
          <w:sz w:val="28"/>
          <w:szCs w:val="28"/>
        </w:rPr>
        <w:t>легковые автомобили</w:t>
      </w:r>
      <w:r w:rsidR="005B1E8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5B1E88">
        <w:rPr>
          <w:rFonts w:ascii="Times New Roman" w:hAnsi="Times New Roman" w:cs="Times New Roman"/>
          <w:sz w:val="28"/>
          <w:szCs w:val="28"/>
        </w:rPr>
        <w:t>малые грузовые автомобили карбюраторные (до 5 тонн)</w:t>
      </w:r>
      <w:r w:rsidR="005B1E8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5B1E88">
        <w:rPr>
          <w:rFonts w:ascii="Times New Roman" w:hAnsi="Times New Roman" w:cs="Times New Roman"/>
          <w:sz w:val="28"/>
          <w:szCs w:val="28"/>
        </w:rPr>
        <w:t>грузовые автомобили карбюраторные (6 тонн и больше)</w:t>
      </w:r>
      <w:r w:rsidR="005B1E88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B1E88">
        <w:rPr>
          <w:rFonts w:ascii="Times New Roman" w:hAnsi="Times New Roman" w:cs="Times New Roman"/>
          <w:sz w:val="28"/>
          <w:szCs w:val="28"/>
        </w:rPr>
        <w:t xml:space="preserve"> грузовые автомобили дизельные</w:t>
      </w:r>
      <w:r w:rsidR="00717B8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5B1E88">
        <w:rPr>
          <w:rFonts w:ascii="Times New Roman" w:hAnsi="Times New Roman" w:cs="Times New Roman"/>
          <w:sz w:val="28"/>
          <w:szCs w:val="28"/>
        </w:rPr>
        <w:t>автобусы кар</w:t>
      </w:r>
      <w:r w:rsidR="00CC4EF6">
        <w:rPr>
          <w:rFonts w:ascii="Times New Roman" w:hAnsi="Times New Roman" w:cs="Times New Roman"/>
          <w:sz w:val="28"/>
          <w:szCs w:val="28"/>
        </w:rPr>
        <w:t>бюраторные и ав</w:t>
      </w:r>
      <w:r w:rsidR="00CD1C15">
        <w:rPr>
          <w:rFonts w:ascii="Times New Roman" w:hAnsi="Times New Roman" w:cs="Times New Roman"/>
          <w:sz w:val="28"/>
          <w:szCs w:val="28"/>
        </w:rPr>
        <w:t>тобусы дизельные</w:t>
      </w:r>
      <w:r w:rsidR="00654FE1">
        <w:rPr>
          <w:rFonts w:ascii="Times New Roman" w:hAnsi="Times New Roman" w:cs="Times New Roman"/>
          <w:sz w:val="28"/>
          <w:szCs w:val="28"/>
        </w:rPr>
        <w:t>.</w:t>
      </w:r>
      <w:r w:rsidR="00CD1C15">
        <w:rPr>
          <w:rFonts w:ascii="Times New Roman" w:hAnsi="Times New Roman" w:cs="Times New Roman"/>
          <w:sz w:val="28"/>
          <w:szCs w:val="28"/>
        </w:rPr>
        <w:t xml:space="preserve"> Контрольные точки и улицы</w:t>
      </w:r>
      <w:r w:rsidR="00CD1C1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CD1C15">
        <w:rPr>
          <w:rFonts w:ascii="Times New Roman" w:hAnsi="Times New Roman" w:cs="Times New Roman"/>
          <w:sz w:val="28"/>
          <w:szCs w:val="28"/>
        </w:rPr>
        <w:t>даты исследования и типы пешеходного перехода занесены в таблицу (см. Таблицу 5).</w:t>
      </w:r>
    </w:p>
    <w:p w:rsidR="00943E8B" w:rsidRDefault="00943E8B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18DC" w:rsidRDefault="005B6AB4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="00943E8B" w:rsidRPr="00943E8B">
        <w:rPr>
          <w:rFonts w:ascii="Times New Roman" w:hAnsi="Times New Roman" w:cs="Times New Roman"/>
          <w:sz w:val="28"/>
          <w:szCs w:val="28"/>
        </w:rPr>
        <w:t xml:space="preserve"> - </w:t>
      </w:r>
      <w:r w:rsidR="00654FE1">
        <w:rPr>
          <w:rFonts w:ascii="Times New Roman" w:hAnsi="Times New Roman" w:cs="Times New Roman"/>
          <w:sz w:val="28"/>
          <w:szCs w:val="28"/>
        </w:rPr>
        <w:t>Контрольные точки для подсчета автотранспорта на улицах города Рудный</w:t>
      </w:r>
    </w:p>
    <w:p w:rsidR="00943E8B" w:rsidRDefault="00943E8B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2126"/>
        <w:gridCol w:w="1560"/>
        <w:gridCol w:w="2403"/>
      </w:tblGrid>
      <w:tr w:rsidR="00FD18DC" w:rsidTr="00FD18DC">
        <w:trPr>
          <w:trHeight w:val="575"/>
        </w:trPr>
        <w:tc>
          <w:tcPr>
            <w:tcW w:w="56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исследования</w:t>
            </w:r>
          </w:p>
        </w:tc>
        <w:tc>
          <w:tcPr>
            <w:tcW w:w="2126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Контрольная 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точка</w:t>
            </w:r>
          </w:p>
        </w:tc>
        <w:tc>
          <w:tcPr>
            <w:tcW w:w="1560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Улица 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</w:t>
            </w:r>
          </w:p>
        </w:tc>
        <w:tc>
          <w:tcPr>
            <w:tcW w:w="2403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Тип пешеходного 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перехода</w:t>
            </w:r>
          </w:p>
        </w:tc>
      </w:tr>
      <w:tr w:rsidR="00FD18DC" w:rsidTr="00FD18DC">
        <w:tc>
          <w:tcPr>
            <w:tcW w:w="56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06.03.2018 01.05.2018</w:t>
            </w:r>
          </w:p>
        </w:tc>
        <w:tc>
          <w:tcPr>
            <w:tcW w:w="2126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Парковая 124 В</w:t>
            </w:r>
          </w:p>
        </w:tc>
        <w:tc>
          <w:tcPr>
            <w:tcW w:w="1560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Парковая</w:t>
            </w:r>
          </w:p>
        </w:tc>
        <w:tc>
          <w:tcPr>
            <w:tcW w:w="2403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</w:p>
        </w:tc>
      </w:tr>
      <w:tr w:rsidR="00FD18DC" w:rsidTr="00FD18DC">
        <w:tc>
          <w:tcPr>
            <w:tcW w:w="56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FD18DC" w:rsidRPr="00FD18DC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07.03.2018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02.05.2018</w:t>
            </w:r>
          </w:p>
        </w:tc>
        <w:tc>
          <w:tcPr>
            <w:tcW w:w="2126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 xml:space="preserve">Магазин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1560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</w:p>
        </w:tc>
        <w:tc>
          <w:tcPr>
            <w:tcW w:w="2403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</w:p>
        </w:tc>
      </w:tr>
      <w:tr w:rsidR="00FD18DC" w:rsidTr="00FD18DC">
        <w:tc>
          <w:tcPr>
            <w:tcW w:w="56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FD18DC" w:rsidRPr="00FD18DC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08.03.2018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03.05.2018</w:t>
            </w:r>
          </w:p>
        </w:tc>
        <w:tc>
          <w:tcPr>
            <w:tcW w:w="2126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Техникум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1560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Ленина</w:t>
            </w:r>
          </w:p>
        </w:tc>
        <w:tc>
          <w:tcPr>
            <w:tcW w:w="2403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Регулируемый</w:t>
            </w:r>
          </w:p>
        </w:tc>
      </w:tr>
      <w:tr w:rsidR="00FD18DC" w:rsidTr="00FD18DC">
        <w:trPr>
          <w:trHeight w:val="513"/>
        </w:trPr>
        <w:tc>
          <w:tcPr>
            <w:tcW w:w="56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FD18DC" w:rsidRPr="00FD18DC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09.03.2018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04.05.2018</w:t>
            </w:r>
          </w:p>
        </w:tc>
        <w:tc>
          <w:tcPr>
            <w:tcW w:w="2126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Горняков 70</w:t>
            </w:r>
          </w:p>
        </w:tc>
        <w:tc>
          <w:tcPr>
            <w:tcW w:w="1560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Горняков</w:t>
            </w:r>
          </w:p>
        </w:tc>
        <w:tc>
          <w:tcPr>
            <w:tcW w:w="2403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</w:p>
        </w:tc>
      </w:tr>
      <w:tr w:rsidR="00FD18DC" w:rsidTr="00FD18DC">
        <w:tc>
          <w:tcPr>
            <w:tcW w:w="56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FD18DC" w:rsidRPr="00FD18DC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12.03.2018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07.05.2018</w:t>
            </w:r>
          </w:p>
        </w:tc>
        <w:tc>
          <w:tcPr>
            <w:tcW w:w="2126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Марите 40</w:t>
            </w:r>
          </w:p>
        </w:tc>
        <w:tc>
          <w:tcPr>
            <w:tcW w:w="1560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Марите</w:t>
            </w:r>
          </w:p>
        </w:tc>
        <w:tc>
          <w:tcPr>
            <w:tcW w:w="2403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</w:p>
        </w:tc>
      </w:tr>
      <w:tr w:rsidR="0026441E" w:rsidRPr="00500DAF" w:rsidTr="0026441E">
        <w:tc>
          <w:tcPr>
            <w:tcW w:w="562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26441E" w:rsidRPr="00FD18DC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13.03.2018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08.05.2018</w:t>
            </w:r>
          </w:p>
        </w:tc>
        <w:tc>
          <w:tcPr>
            <w:tcW w:w="2126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Топоркова 1</w:t>
            </w:r>
          </w:p>
        </w:tc>
        <w:tc>
          <w:tcPr>
            <w:tcW w:w="1560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Топоркова</w:t>
            </w:r>
          </w:p>
        </w:tc>
        <w:tc>
          <w:tcPr>
            <w:tcW w:w="2403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Регулируемый</w:t>
            </w:r>
          </w:p>
        </w:tc>
      </w:tr>
      <w:tr w:rsidR="0026441E" w:rsidRPr="00500DAF" w:rsidTr="0026441E">
        <w:tc>
          <w:tcPr>
            <w:tcW w:w="562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26441E" w:rsidRPr="00FD18DC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14.03.2018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09.05.2018</w:t>
            </w:r>
          </w:p>
        </w:tc>
        <w:tc>
          <w:tcPr>
            <w:tcW w:w="2126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 xml:space="preserve">Магазин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Фаворит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1560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Корчагина</w:t>
            </w:r>
          </w:p>
        </w:tc>
        <w:tc>
          <w:tcPr>
            <w:tcW w:w="2403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</w:p>
        </w:tc>
      </w:tr>
      <w:tr w:rsidR="0026441E" w:rsidRPr="00500DAF" w:rsidTr="0026441E">
        <w:tc>
          <w:tcPr>
            <w:tcW w:w="562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26441E" w:rsidRPr="00FD18DC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15.03.2018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10.05.2018</w:t>
            </w:r>
          </w:p>
        </w:tc>
        <w:tc>
          <w:tcPr>
            <w:tcW w:w="2126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40 лет Октября 4</w:t>
            </w:r>
          </w:p>
        </w:tc>
        <w:tc>
          <w:tcPr>
            <w:tcW w:w="1560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40 лет Октября</w:t>
            </w:r>
          </w:p>
        </w:tc>
        <w:tc>
          <w:tcPr>
            <w:tcW w:w="2403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</w:p>
        </w:tc>
      </w:tr>
      <w:tr w:rsidR="0026441E" w:rsidRPr="00500DAF" w:rsidTr="0026441E">
        <w:tc>
          <w:tcPr>
            <w:tcW w:w="562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26441E" w:rsidRPr="00FD18DC" w:rsidRDefault="0026441E" w:rsidP="006A68F8">
            <w:pPr>
              <w:tabs>
                <w:tab w:val="left" w:pos="213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16.03.2018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11.05.2018</w:t>
            </w:r>
          </w:p>
        </w:tc>
        <w:tc>
          <w:tcPr>
            <w:tcW w:w="2126" w:type="dxa"/>
          </w:tcPr>
          <w:p w:rsidR="0026441E" w:rsidRPr="00500DAF" w:rsidRDefault="0026441E" w:rsidP="006A68F8">
            <w:pPr>
              <w:tabs>
                <w:tab w:val="left" w:pos="213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Сандригайло 60</w:t>
            </w:r>
          </w:p>
        </w:tc>
        <w:tc>
          <w:tcPr>
            <w:tcW w:w="1560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Сандригайло</w:t>
            </w:r>
          </w:p>
        </w:tc>
        <w:tc>
          <w:tcPr>
            <w:tcW w:w="2403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</w:p>
        </w:tc>
      </w:tr>
      <w:tr w:rsidR="0026441E" w:rsidRPr="00500DAF" w:rsidTr="0026441E">
        <w:tc>
          <w:tcPr>
            <w:tcW w:w="562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26441E" w:rsidRPr="00FD18DC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19.03.2018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14.05.2018</w:t>
            </w:r>
          </w:p>
        </w:tc>
        <w:tc>
          <w:tcPr>
            <w:tcW w:w="2126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Перекресток ул. Мира-Молодой гвардии</w:t>
            </w:r>
          </w:p>
        </w:tc>
        <w:tc>
          <w:tcPr>
            <w:tcW w:w="1560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</w:p>
        </w:tc>
        <w:tc>
          <w:tcPr>
            <w:tcW w:w="2403" w:type="dxa"/>
          </w:tcPr>
          <w:p w:rsidR="0026441E" w:rsidRPr="00500DAF" w:rsidRDefault="0026441E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Регулируемый</w:t>
            </w:r>
          </w:p>
        </w:tc>
      </w:tr>
      <w:tr w:rsidR="00C02D82" w:rsidRPr="00500DAF" w:rsidTr="00C02D82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C02D82" w:rsidRPr="00FD18DC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15.05.2018</w:t>
            </w:r>
          </w:p>
        </w:tc>
        <w:tc>
          <w:tcPr>
            <w:tcW w:w="212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50 лет Октября</w:t>
            </w:r>
          </w:p>
        </w:tc>
        <w:tc>
          <w:tcPr>
            <w:tcW w:w="156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50 лет Октября</w:t>
            </w:r>
          </w:p>
        </w:tc>
        <w:tc>
          <w:tcPr>
            <w:tcW w:w="2403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Регулируемый</w:t>
            </w:r>
          </w:p>
        </w:tc>
      </w:tr>
    </w:tbl>
    <w:p w:rsidR="00CD1C15" w:rsidRDefault="00CD1C15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FE1" w:rsidRDefault="00784F7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F7D">
        <w:rPr>
          <w:rFonts w:ascii="Times New Roman" w:hAnsi="Times New Roman" w:cs="Times New Roman"/>
          <w:sz w:val="28"/>
          <w:szCs w:val="28"/>
        </w:rPr>
        <w:t>Исходя из подсчета</w:t>
      </w:r>
      <w:r w:rsidR="00AE1143">
        <w:rPr>
          <w:rFonts w:ascii="Times New Roman" w:hAnsi="Times New Roman" w:cs="Times New Roman"/>
          <w:sz w:val="28"/>
          <w:szCs w:val="28"/>
        </w:rPr>
        <w:t xml:space="preserve"> автомобилей в период с 6 по 20 марта</w:t>
      </w:r>
      <w:r w:rsidRPr="00784F7D">
        <w:rPr>
          <w:rFonts w:ascii="Times New Roman" w:hAnsi="Times New Roman" w:cs="Times New Roman"/>
          <w:sz w:val="28"/>
          <w:szCs w:val="28"/>
        </w:rPr>
        <w:t xml:space="preserve">, можно сделать вывод, что в утреннее время наиболее загруженной </w:t>
      </w:r>
      <w:r w:rsidR="00AE1143">
        <w:rPr>
          <w:rFonts w:ascii="Times New Roman" w:hAnsi="Times New Roman" w:cs="Times New Roman"/>
          <w:sz w:val="28"/>
          <w:szCs w:val="28"/>
        </w:rPr>
        <w:t xml:space="preserve">легковым транспортом </w:t>
      </w:r>
      <w:r w:rsidRPr="00784F7D">
        <w:rPr>
          <w:rFonts w:ascii="Times New Roman" w:hAnsi="Times New Roman" w:cs="Times New Roman"/>
          <w:sz w:val="28"/>
          <w:szCs w:val="28"/>
        </w:rPr>
        <w:t>улицей города является улица Ленина, а улицей, на которой меньше всего</w:t>
      </w:r>
      <w:r w:rsidR="00AE1143">
        <w:rPr>
          <w:rFonts w:ascii="Times New Roman" w:hAnsi="Times New Roman" w:cs="Times New Roman"/>
          <w:sz w:val="28"/>
          <w:szCs w:val="28"/>
        </w:rPr>
        <w:t xml:space="preserve"> легковых </w:t>
      </w:r>
      <w:r w:rsidRPr="00784F7D">
        <w:rPr>
          <w:rFonts w:ascii="Times New Roman" w:hAnsi="Times New Roman" w:cs="Times New Roman"/>
          <w:sz w:val="28"/>
          <w:szCs w:val="28"/>
        </w:rPr>
        <w:t>автомобилей, является улица Гагарина. Грузовых автомобилей утром больше всего на улице Топоркова, меньше всего на улице Мира. Автобусов больше всего на улице Ленина, на улицах Гагарина, Горняков и Марите автобусы отсутствуют. Наибольшее суммарное количество транспорта в утреннее время проезжает по</w:t>
      </w:r>
      <w:r w:rsidR="009462CD">
        <w:rPr>
          <w:rFonts w:ascii="Times New Roman" w:hAnsi="Times New Roman" w:cs="Times New Roman"/>
          <w:sz w:val="28"/>
          <w:szCs w:val="28"/>
        </w:rPr>
        <w:t xml:space="preserve"> улице Топоркова </w:t>
      </w:r>
      <w:r w:rsidR="009462CD" w:rsidRPr="00784F7D">
        <w:rPr>
          <w:rFonts w:ascii="Times New Roman" w:hAnsi="Times New Roman" w:cs="Times New Roman"/>
          <w:sz w:val="28"/>
          <w:szCs w:val="28"/>
        </w:rPr>
        <w:t>–</w:t>
      </w:r>
      <w:r w:rsidR="009462CD">
        <w:rPr>
          <w:rFonts w:ascii="Times New Roman" w:hAnsi="Times New Roman" w:cs="Times New Roman"/>
          <w:sz w:val="28"/>
          <w:szCs w:val="28"/>
        </w:rPr>
        <w:t xml:space="preserve"> </w:t>
      </w:r>
      <w:r w:rsidRPr="00784F7D">
        <w:rPr>
          <w:rFonts w:ascii="Times New Roman" w:hAnsi="Times New Roman" w:cs="Times New Roman"/>
          <w:sz w:val="28"/>
          <w:szCs w:val="28"/>
        </w:rPr>
        <w:t>88</w:t>
      </w:r>
      <w:r w:rsidR="009462CD">
        <w:rPr>
          <w:rFonts w:ascii="Times New Roman" w:hAnsi="Times New Roman" w:cs="Times New Roman"/>
          <w:sz w:val="28"/>
          <w:szCs w:val="28"/>
        </w:rPr>
        <w:t>2 автомобиля</w:t>
      </w:r>
      <w:r w:rsidRPr="00784F7D">
        <w:rPr>
          <w:rFonts w:ascii="Times New Roman" w:hAnsi="Times New Roman" w:cs="Times New Roman"/>
          <w:sz w:val="28"/>
          <w:szCs w:val="28"/>
        </w:rPr>
        <w:t>, что на 28</w:t>
      </w:r>
      <w:r w:rsidR="009462CD">
        <w:rPr>
          <w:rFonts w:ascii="Times New Roman" w:hAnsi="Times New Roman" w:cs="Times New Roman"/>
          <w:sz w:val="28"/>
          <w:szCs w:val="28"/>
        </w:rPr>
        <w:t>7</w:t>
      </w:r>
      <w:r w:rsidRPr="00784F7D">
        <w:rPr>
          <w:rFonts w:ascii="Times New Roman" w:hAnsi="Times New Roman" w:cs="Times New Roman"/>
          <w:sz w:val="28"/>
          <w:szCs w:val="28"/>
        </w:rPr>
        <w:t>% больше, чем на улице Гагарина, где количество транспорта является минимальным</w:t>
      </w:r>
      <w:r w:rsidR="009462CD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C4EF6">
        <w:rPr>
          <w:rFonts w:ascii="Times New Roman" w:hAnsi="Times New Roman" w:cs="Times New Roman"/>
          <w:sz w:val="28"/>
          <w:szCs w:val="28"/>
        </w:rPr>
        <w:t xml:space="preserve"> в сравнении с другими улицами (см. Таблицу 6)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0DAF" w:rsidRPr="00654FE1" w:rsidRDefault="00500D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DAF" w:rsidRDefault="006B4F51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B4F51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Таблица </w:t>
      </w:r>
      <w:r w:rsidR="00E871CA" w:rsidRPr="00E871CA">
        <w:rPr>
          <w:rFonts w:ascii="Times New Roman" w:hAnsi="Times New Roman" w:cs="Times New Roman"/>
          <w:sz w:val="28"/>
          <w:szCs w:val="28"/>
        </w:rPr>
        <w:t>6</w:t>
      </w:r>
      <w:r w:rsidR="00500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5E7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Результаты подсчета автотранспорта</w:t>
      </w:r>
      <w:r w:rsidR="009462CD">
        <w:rPr>
          <w:rFonts w:ascii="Times New Roman" w:hAnsi="Times New Roman" w:cs="Times New Roman"/>
          <w:sz w:val="28"/>
          <w:szCs w:val="28"/>
          <w:lang w:val="kk-KZ"/>
        </w:rPr>
        <w:t xml:space="preserve"> в период с 6 по 20 марта </w:t>
      </w:r>
      <w:r>
        <w:rPr>
          <w:rFonts w:ascii="Times New Roman" w:hAnsi="Times New Roman" w:cs="Times New Roman"/>
          <w:sz w:val="28"/>
          <w:szCs w:val="28"/>
          <w:lang w:val="kk-KZ"/>
        </w:rPr>
        <w:t>по магистралям</w:t>
      </w:r>
      <w:r w:rsidR="00E871CA">
        <w:rPr>
          <w:rFonts w:ascii="Times New Roman" w:hAnsi="Times New Roman" w:cs="Times New Roman"/>
          <w:sz w:val="28"/>
          <w:szCs w:val="28"/>
          <w:lang w:val="kk-KZ"/>
        </w:rPr>
        <w:t xml:space="preserve"> города Рудный в утреннее время</w:t>
      </w:r>
    </w:p>
    <w:p w:rsidR="00795E76" w:rsidRPr="006B4F51" w:rsidRDefault="00795E76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1276"/>
        <w:gridCol w:w="992"/>
        <w:gridCol w:w="709"/>
        <w:gridCol w:w="992"/>
        <w:gridCol w:w="992"/>
      </w:tblGrid>
      <w:tr w:rsidR="0092664B" w:rsidTr="00D64B81">
        <w:trPr>
          <w:trHeight w:val="846"/>
        </w:trPr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Улица города</w:t>
            </w:r>
          </w:p>
        </w:tc>
        <w:tc>
          <w:tcPr>
            <w:tcW w:w="850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</w:t>
            </w:r>
          </w:p>
        </w:tc>
        <w:tc>
          <w:tcPr>
            <w:tcW w:w="1134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(менее 5 тонн)</w:t>
            </w:r>
          </w:p>
        </w:tc>
        <w:tc>
          <w:tcPr>
            <w:tcW w:w="1276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(6 тонн и более)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ГД</w:t>
            </w:r>
          </w:p>
        </w:tc>
        <w:tc>
          <w:tcPr>
            <w:tcW w:w="709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Итог</w:t>
            </w:r>
          </w:p>
        </w:tc>
      </w:tr>
      <w:tr w:rsidR="0092664B" w:rsidTr="00D64B81"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850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491</w:t>
            </w:r>
          </w:p>
        </w:tc>
        <w:tc>
          <w:tcPr>
            <w:tcW w:w="1134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1276" w:type="dxa"/>
          </w:tcPr>
          <w:p w:rsidR="0092664B" w:rsidRPr="00500DAF" w:rsidRDefault="00AE114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53</w:t>
            </w:r>
            <w:r w:rsidR="00AE1143" w:rsidRPr="00500D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2664B" w:rsidTr="00D64B81"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850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  <w:r w:rsidR="00E67A15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134" w:type="dxa"/>
          </w:tcPr>
          <w:p w:rsidR="0092664B" w:rsidRPr="00500DAF" w:rsidRDefault="00E67A1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61</w:t>
            </w:r>
          </w:p>
        </w:tc>
        <w:tc>
          <w:tcPr>
            <w:tcW w:w="1276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E67A1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9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E67A1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307</w:t>
            </w:r>
          </w:p>
        </w:tc>
      </w:tr>
      <w:tr w:rsidR="0092664B" w:rsidTr="00D64B81"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850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AE1143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134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276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A205B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49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72</w:t>
            </w:r>
            <w:r w:rsidR="00AE1143" w:rsidRPr="00500D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664B" w:rsidTr="00D64B81"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850" w:type="dxa"/>
          </w:tcPr>
          <w:p w:rsidR="0092664B" w:rsidRPr="00500DAF" w:rsidRDefault="00997D9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217</w:t>
            </w:r>
          </w:p>
        </w:tc>
        <w:tc>
          <w:tcPr>
            <w:tcW w:w="1134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276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9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  <w:r w:rsidR="00997D9B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92664B" w:rsidTr="00D64B81"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850" w:type="dxa"/>
          </w:tcPr>
          <w:p w:rsidR="0092664B" w:rsidRPr="00500DAF" w:rsidRDefault="00997D9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390</w:t>
            </w:r>
          </w:p>
        </w:tc>
        <w:tc>
          <w:tcPr>
            <w:tcW w:w="1134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A205B4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A205B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  <w:r w:rsidR="00A205B4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92664B" w:rsidTr="00D64B81"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850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57</w:t>
            </w:r>
            <w:r w:rsidR="00E67A15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134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AE1143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:rsidR="0092664B" w:rsidRPr="00500DAF" w:rsidRDefault="0092664B" w:rsidP="006A68F8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E67A15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  <w:r w:rsidR="00E67A15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</w:tcPr>
          <w:p w:rsidR="0092664B" w:rsidRPr="00500DAF" w:rsidRDefault="00E67A1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92" w:type="dxa"/>
          </w:tcPr>
          <w:p w:rsidR="0092664B" w:rsidRPr="00500DAF" w:rsidRDefault="00E67A1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88</w:t>
            </w:r>
            <w:r w:rsidR="00AE1143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92664B" w:rsidTr="00D64B81"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850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532</w:t>
            </w:r>
          </w:p>
        </w:tc>
        <w:tc>
          <w:tcPr>
            <w:tcW w:w="1134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276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559</w:t>
            </w:r>
          </w:p>
        </w:tc>
      </w:tr>
      <w:tr w:rsidR="0092664B" w:rsidTr="00D64B81"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лет Октября</w:t>
            </w:r>
          </w:p>
        </w:tc>
        <w:tc>
          <w:tcPr>
            <w:tcW w:w="850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  <w:r w:rsidR="00C22F66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276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992" w:type="dxa"/>
          </w:tcPr>
          <w:p w:rsidR="0092664B" w:rsidRPr="00500DAF" w:rsidRDefault="00170CF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  <w:r w:rsidR="00C22F66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92664B" w:rsidTr="00D64B81"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850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  <w:r w:rsidR="00AE1143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:rsidR="0092664B" w:rsidRPr="00500DAF" w:rsidRDefault="00AE114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276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992" w:type="dxa"/>
          </w:tcPr>
          <w:p w:rsidR="0092664B" w:rsidRPr="00500DAF" w:rsidRDefault="00170CF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  <w:r w:rsidR="00AE1143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92664B" w:rsidTr="00D64B81">
        <w:tc>
          <w:tcPr>
            <w:tcW w:w="56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127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850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  <w:r w:rsidR="00C22F66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276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92664B" w:rsidRPr="00500DAF" w:rsidRDefault="0092664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22F66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</w:tr>
      <w:tr w:rsidR="00FD18DC" w:rsidTr="00D64B81">
        <w:tc>
          <w:tcPr>
            <w:tcW w:w="56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127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850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585</w:t>
            </w:r>
          </w:p>
        </w:tc>
        <w:tc>
          <w:tcPr>
            <w:tcW w:w="1134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276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647</w:t>
            </w:r>
          </w:p>
        </w:tc>
      </w:tr>
    </w:tbl>
    <w:p w:rsidR="00BF5F72" w:rsidRDefault="00BF5F7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DAF" w:rsidRDefault="009462C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6 по 20 марта в дневное время н</w:t>
      </w:r>
      <w:r w:rsidR="00784F7D" w:rsidRPr="00784F7D">
        <w:rPr>
          <w:rFonts w:ascii="Times New Roman" w:hAnsi="Times New Roman" w:cs="Times New Roman"/>
          <w:sz w:val="28"/>
          <w:szCs w:val="28"/>
        </w:rPr>
        <w:t xml:space="preserve">аибольшее количество транспорта проезжает днем по улице Ленина – 1011 единиц, наименьшее по улице Парковой – 307 единиц. Количество легковых автомобилей среди исследуемых улице днем максимально на улице Ленина – 876 единиц, а на улице Парковой легковых </w:t>
      </w:r>
      <w:r>
        <w:rPr>
          <w:rFonts w:ascii="Times New Roman" w:hAnsi="Times New Roman" w:cs="Times New Roman"/>
          <w:sz w:val="28"/>
          <w:szCs w:val="28"/>
        </w:rPr>
        <w:t>автомобилей в 3,09 раз</w:t>
      </w:r>
      <w:r w:rsidR="00784F7D" w:rsidRPr="00784F7D">
        <w:rPr>
          <w:rFonts w:ascii="Times New Roman" w:hAnsi="Times New Roman" w:cs="Times New Roman"/>
          <w:sz w:val="28"/>
          <w:szCs w:val="28"/>
        </w:rPr>
        <w:t xml:space="preserve"> меньше. Грузовых автомобилей днем больше на улице Топоркова, а на улице Мира минимальное количество днем. На улице Гагарина, Горняков и Марите нет автобусов, максимальное количество автобусов на улице Ленина – 63 автобуса карбюра</w:t>
      </w:r>
      <w:r w:rsidR="00CC4EF6">
        <w:rPr>
          <w:rFonts w:ascii="Times New Roman" w:hAnsi="Times New Roman" w:cs="Times New Roman"/>
          <w:sz w:val="28"/>
          <w:szCs w:val="28"/>
        </w:rPr>
        <w:t>торных и 18 автобусов дизельных (см. Таблицу 7)</w:t>
      </w:r>
      <w:r w:rsidR="00E871CA">
        <w:rPr>
          <w:rFonts w:ascii="Times New Roman" w:hAnsi="Times New Roman" w:cs="Times New Roman"/>
          <w:sz w:val="28"/>
          <w:szCs w:val="28"/>
        </w:rPr>
        <w:t>.</w:t>
      </w:r>
    </w:p>
    <w:p w:rsidR="00795E76" w:rsidRDefault="00795E76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AF" w:rsidRDefault="002F52C3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2C3">
        <w:rPr>
          <w:rFonts w:ascii="Times New Roman" w:hAnsi="Times New Roman" w:cs="Times New Roman"/>
          <w:sz w:val="28"/>
          <w:szCs w:val="28"/>
          <w:lang w:val="kk-KZ"/>
        </w:rPr>
        <w:t xml:space="preserve">Таблица </w:t>
      </w:r>
      <w:r w:rsidR="00E871CA" w:rsidRPr="00E871CA">
        <w:rPr>
          <w:rFonts w:ascii="Times New Roman" w:hAnsi="Times New Roman" w:cs="Times New Roman"/>
          <w:sz w:val="28"/>
          <w:szCs w:val="28"/>
        </w:rPr>
        <w:t>7</w:t>
      </w:r>
      <w:r w:rsidR="00795E76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Pr="002F52C3">
        <w:rPr>
          <w:rFonts w:ascii="Times New Roman" w:hAnsi="Times New Roman" w:cs="Times New Roman"/>
          <w:sz w:val="28"/>
          <w:szCs w:val="28"/>
          <w:lang w:val="kk-KZ"/>
        </w:rPr>
        <w:t>Резул</w:t>
      </w:r>
      <w:r w:rsidR="00584450">
        <w:rPr>
          <w:rFonts w:ascii="Times New Roman" w:hAnsi="Times New Roman" w:cs="Times New Roman"/>
          <w:sz w:val="28"/>
          <w:szCs w:val="28"/>
          <w:lang w:val="kk-KZ"/>
        </w:rPr>
        <w:t>ьтаты подсчета автотранспорта</w:t>
      </w:r>
      <w:r w:rsidR="00781397">
        <w:rPr>
          <w:rFonts w:ascii="Times New Roman" w:hAnsi="Times New Roman" w:cs="Times New Roman"/>
          <w:sz w:val="28"/>
          <w:szCs w:val="28"/>
          <w:lang w:val="kk-KZ"/>
        </w:rPr>
        <w:t xml:space="preserve"> в период с 6 по 20 марта</w:t>
      </w:r>
      <w:r w:rsidR="005844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F52C3">
        <w:rPr>
          <w:rFonts w:ascii="Times New Roman" w:hAnsi="Times New Roman" w:cs="Times New Roman"/>
          <w:sz w:val="28"/>
          <w:szCs w:val="28"/>
          <w:lang w:val="kk-KZ"/>
        </w:rPr>
        <w:t xml:space="preserve">по магистралям города Рудный в </w:t>
      </w:r>
      <w:r w:rsidR="00AC617F">
        <w:rPr>
          <w:rFonts w:ascii="Times New Roman" w:hAnsi="Times New Roman" w:cs="Times New Roman"/>
          <w:sz w:val="28"/>
          <w:szCs w:val="28"/>
          <w:lang w:val="kk-KZ"/>
        </w:rPr>
        <w:t>16</w:t>
      </w:r>
      <w:r w:rsidR="00AC617F" w:rsidRPr="00AC617F">
        <w:rPr>
          <w:rFonts w:ascii="Times New Roman" w:hAnsi="Times New Roman" w:cs="Times New Roman"/>
          <w:sz w:val="28"/>
          <w:szCs w:val="28"/>
        </w:rPr>
        <w:t>:00-17:00</w:t>
      </w:r>
    </w:p>
    <w:p w:rsidR="00795E76" w:rsidRPr="00795E76" w:rsidRDefault="00795E76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1276"/>
        <w:gridCol w:w="992"/>
        <w:gridCol w:w="709"/>
        <w:gridCol w:w="992"/>
        <w:gridCol w:w="992"/>
      </w:tblGrid>
      <w:tr w:rsidR="002F52C3" w:rsidRPr="006E26C8" w:rsidTr="00D64B81">
        <w:trPr>
          <w:trHeight w:val="846"/>
        </w:trPr>
        <w:tc>
          <w:tcPr>
            <w:tcW w:w="562" w:type="dxa"/>
          </w:tcPr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№</w:t>
            </w:r>
          </w:p>
        </w:tc>
        <w:tc>
          <w:tcPr>
            <w:tcW w:w="2127" w:type="dxa"/>
          </w:tcPr>
          <w:p w:rsidR="00500DAF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Улица города</w:t>
            </w:r>
          </w:p>
          <w:p w:rsidR="002F52C3" w:rsidRPr="00500DAF" w:rsidRDefault="002F52C3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</w:tcPr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</w:t>
            </w:r>
          </w:p>
        </w:tc>
        <w:tc>
          <w:tcPr>
            <w:tcW w:w="1134" w:type="dxa"/>
          </w:tcPr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(менее 5 тонн)</w:t>
            </w:r>
          </w:p>
        </w:tc>
        <w:tc>
          <w:tcPr>
            <w:tcW w:w="1276" w:type="dxa"/>
          </w:tcPr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(6 тонн и более)</w:t>
            </w:r>
          </w:p>
        </w:tc>
        <w:tc>
          <w:tcPr>
            <w:tcW w:w="992" w:type="dxa"/>
          </w:tcPr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ГД</w:t>
            </w:r>
          </w:p>
        </w:tc>
        <w:tc>
          <w:tcPr>
            <w:tcW w:w="709" w:type="dxa"/>
          </w:tcPr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</w:t>
            </w:r>
          </w:p>
        </w:tc>
        <w:tc>
          <w:tcPr>
            <w:tcW w:w="992" w:type="dxa"/>
          </w:tcPr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</w:p>
        </w:tc>
        <w:tc>
          <w:tcPr>
            <w:tcW w:w="992" w:type="dxa"/>
          </w:tcPr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Итог</w:t>
            </w:r>
          </w:p>
        </w:tc>
      </w:tr>
      <w:tr w:rsidR="002F52C3" w:rsidRPr="006E26C8" w:rsidTr="00D64B81">
        <w:tc>
          <w:tcPr>
            <w:tcW w:w="562" w:type="dxa"/>
          </w:tcPr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</w:tcPr>
          <w:p w:rsidR="002F52C3" w:rsidRPr="00500DAF" w:rsidRDefault="002F52C3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850" w:type="dxa"/>
          </w:tcPr>
          <w:p w:rsidR="002F52C3" w:rsidRPr="00500DAF" w:rsidRDefault="00BE36C8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  <w:r w:rsidR="00997D9B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</w:tcPr>
          <w:p w:rsidR="002F52C3" w:rsidRPr="00500DAF" w:rsidRDefault="00BE36C8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276" w:type="dxa"/>
          </w:tcPr>
          <w:p w:rsidR="002F52C3" w:rsidRPr="00500DAF" w:rsidRDefault="00BE36C8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2F52C3" w:rsidRPr="00500DAF" w:rsidRDefault="009462C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2F52C3" w:rsidRPr="00500DAF" w:rsidRDefault="00BE36C8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:rsidR="002F52C3" w:rsidRPr="00500DAF" w:rsidRDefault="00BE36C8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2F52C3" w:rsidRPr="00500DAF" w:rsidRDefault="00583FE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  <w:r w:rsidR="009462CD" w:rsidRPr="00500D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500DAF" w:rsidRDefault="00C02D82" w:rsidP="006A68F8">
      <w:pPr>
        <w:tabs>
          <w:tab w:val="left" w:pos="1485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7</w:t>
      </w: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1276"/>
        <w:gridCol w:w="992"/>
        <w:gridCol w:w="709"/>
        <w:gridCol w:w="992"/>
        <w:gridCol w:w="992"/>
      </w:tblGrid>
      <w:tr w:rsidR="00C02D82" w:rsidRPr="00500DAF" w:rsidTr="00D42F64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261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69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339</w:t>
            </w:r>
          </w:p>
        </w:tc>
      </w:tr>
      <w:tr w:rsidR="00C02D82" w:rsidRPr="00500DAF" w:rsidTr="00D42F64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876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1011</w:t>
            </w:r>
          </w:p>
        </w:tc>
      </w:tr>
      <w:tr w:rsidR="00C02D82" w:rsidRPr="00500DAF" w:rsidTr="00D42F64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329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341</w:t>
            </w:r>
          </w:p>
        </w:tc>
      </w:tr>
      <w:tr w:rsidR="00C02D82" w:rsidRPr="00500DAF" w:rsidTr="00D42F64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341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02D82" w:rsidRPr="00500DAF" w:rsidTr="00D42F64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624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92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115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2D82" w:rsidRPr="00500DAF" w:rsidTr="00D42F64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507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53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02D82" w:rsidRPr="00500DAF" w:rsidTr="00D42F64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лет Октября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315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</w:tr>
      <w:tr w:rsidR="00C02D82" w:rsidRPr="00500DAF" w:rsidTr="00D42F64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49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02D82" w:rsidRPr="00500DAF" w:rsidTr="00A302E0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321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02D82" w:rsidRPr="00500DAF" w:rsidTr="00D42F64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639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735</w:t>
            </w:r>
          </w:p>
        </w:tc>
      </w:tr>
    </w:tbl>
    <w:p w:rsidR="00C02D82" w:rsidRDefault="00C02D8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17F" w:rsidRPr="00AC617F" w:rsidRDefault="00784F7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F7D">
        <w:rPr>
          <w:rFonts w:ascii="Times New Roman" w:hAnsi="Times New Roman" w:cs="Times New Roman"/>
          <w:sz w:val="28"/>
          <w:szCs w:val="28"/>
        </w:rPr>
        <w:t>В результате вечернего подсчета транспорта</w:t>
      </w:r>
      <w:r w:rsidR="00781397">
        <w:rPr>
          <w:rFonts w:ascii="Times New Roman" w:hAnsi="Times New Roman" w:cs="Times New Roman"/>
          <w:sz w:val="28"/>
          <w:szCs w:val="28"/>
        </w:rPr>
        <w:t xml:space="preserve"> в период с 6 по 20 марта</w:t>
      </w:r>
      <w:r w:rsidRPr="00784F7D">
        <w:rPr>
          <w:rFonts w:ascii="Times New Roman" w:hAnsi="Times New Roman" w:cs="Times New Roman"/>
          <w:sz w:val="28"/>
          <w:szCs w:val="28"/>
        </w:rPr>
        <w:t xml:space="preserve"> выяснилось, что во временной промежуток с 20:00 до 21:00 наибольшее количество автомобилей приходится на улицу Ленина, а наименьшее на улице Гагарина. Грузовых автомобилей больше всего на Топоркова вечером, на улице Мира самое меньшее количество грузовых автомобилей – 1 единица. Автобусов больше всего на Ленина – 32 карбюраторных и 5 дизельных, на улице Марите, Горняков и Гагарина автобусов нет. По сумме количества всех типов транспорта в вечернее время лидирует улица Топоркова – 7</w:t>
      </w:r>
      <w:r w:rsidR="00781397">
        <w:rPr>
          <w:rFonts w:ascii="Times New Roman" w:hAnsi="Times New Roman" w:cs="Times New Roman"/>
          <w:sz w:val="28"/>
          <w:szCs w:val="28"/>
        </w:rPr>
        <w:t>6</w:t>
      </w:r>
      <w:r w:rsidRPr="00784F7D">
        <w:rPr>
          <w:rFonts w:ascii="Times New Roman" w:hAnsi="Times New Roman" w:cs="Times New Roman"/>
          <w:sz w:val="28"/>
          <w:szCs w:val="28"/>
        </w:rPr>
        <w:t>9 единиц, на улице Гагарина наименьшее количество транспорта – 156 единиц</w:t>
      </w:r>
      <w:r w:rsidR="00CC4EF6">
        <w:rPr>
          <w:rFonts w:ascii="Times New Roman" w:hAnsi="Times New Roman" w:cs="Times New Roman"/>
          <w:sz w:val="28"/>
          <w:szCs w:val="28"/>
        </w:rPr>
        <w:t xml:space="preserve"> (см. Таблицу 8)</w:t>
      </w:r>
      <w:r w:rsidRPr="00784F7D">
        <w:rPr>
          <w:rFonts w:ascii="Times New Roman" w:hAnsi="Times New Roman" w:cs="Times New Roman"/>
          <w:sz w:val="28"/>
          <w:szCs w:val="28"/>
        </w:rPr>
        <w:t>.</w:t>
      </w:r>
      <w:r w:rsidR="00E161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E76" w:rsidRDefault="00CC4EF6" w:rsidP="006A68F8">
      <w:pPr>
        <w:tabs>
          <w:tab w:val="left" w:pos="231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795E76" w:rsidRDefault="00AC617F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17F">
        <w:rPr>
          <w:rFonts w:ascii="Times New Roman" w:hAnsi="Times New Roman" w:cs="Times New Roman"/>
          <w:sz w:val="28"/>
          <w:szCs w:val="28"/>
          <w:lang w:val="kk-KZ"/>
        </w:rPr>
        <w:t xml:space="preserve">Таблица </w:t>
      </w:r>
      <w:r w:rsidR="007C24CE" w:rsidRPr="007C24CE">
        <w:rPr>
          <w:rFonts w:ascii="Times New Roman" w:hAnsi="Times New Roman" w:cs="Times New Roman"/>
          <w:sz w:val="28"/>
          <w:szCs w:val="28"/>
        </w:rPr>
        <w:t>8</w:t>
      </w:r>
      <w:r w:rsidR="00795E76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Pr="00AC617F">
        <w:rPr>
          <w:rFonts w:ascii="Times New Roman" w:hAnsi="Times New Roman" w:cs="Times New Roman"/>
          <w:sz w:val="28"/>
          <w:szCs w:val="28"/>
          <w:lang w:val="kk-KZ"/>
        </w:rPr>
        <w:t>Резуль</w:t>
      </w:r>
      <w:r w:rsidR="00584450">
        <w:rPr>
          <w:rFonts w:ascii="Times New Roman" w:hAnsi="Times New Roman" w:cs="Times New Roman"/>
          <w:sz w:val="28"/>
          <w:szCs w:val="28"/>
          <w:lang w:val="kk-KZ"/>
        </w:rPr>
        <w:t>таты подсчета автотранспорта</w:t>
      </w:r>
      <w:r w:rsidR="00781397">
        <w:rPr>
          <w:rFonts w:ascii="Times New Roman" w:hAnsi="Times New Roman" w:cs="Times New Roman"/>
          <w:sz w:val="28"/>
          <w:szCs w:val="28"/>
          <w:lang w:val="kk-KZ"/>
        </w:rPr>
        <w:t xml:space="preserve"> в период с 6 по 20 марта</w:t>
      </w:r>
      <w:r w:rsidR="005844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C617F">
        <w:rPr>
          <w:rFonts w:ascii="Times New Roman" w:hAnsi="Times New Roman" w:cs="Times New Roman"/>
          <w:sz w:val="28"/>
          <w:szCs w:val="28"/>
          <w:lang w:val="kk-KZ"/>
        </w:rPr>
        <w:t xml:space="preserve">по магистралям города Рудный в </w:t>
      </w:r>
      <w:r>
        <w:rPr>
          <w:rFonts w:ascii="Times New Roman" w:hAnsi="Times New Roman" w:cs="Times New Roman"/>
          <w:sz w:val="28"/>
          <w:szCs w:val="28"/>
          <w:lang w:val="kk-KZ"/>
        </w:rPr>
        <w:t>20</w:t>
      </w:r>
      <w:r w:rsidRPr="00AC617F">
        <w:rPr>
          <w:rFonts w:ascii="Times New Roman" w:hAnsi="Times New Roman" w:cs="Times New Roman"/>
          <w:sz w:val="28"/>
          <w:szCs w:val="28"/>
        </w:rPr>
        <w:t>:00-21:00</w:t>
      </w:r>
    </w:p>
    <w:p w:rsidR="00BA4169" w:rsidRPr="00BA4169" w:rsidRDefault="00BA4169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1276"/>
        <w:gridCol w:w="992"/>
        <w:gridCol w:w="709"/>
        <w:gridCol w:w="992"/>
        <w:gridCol w:w="992"/>
      </w:tblGrid>
      <w:tr w:rsidR="00AC617F" w:rsidRPr="006E26C8" w:rsidTr="00AC1014">
        <w:trPr>
          <w:trHeight w:val="846"/>
        </w:trPr>
        <w:tc>
          <w:tcPr>
            <w:tcW w:w="562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№</w:t>
            </w:r>
          </w:p>
        </w:tc>
        <w:tc>
          <w:tcPr>
            <w:tcW w:w="2127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Улица города</w:t>
            </w:r>
          </w:p>
        </w:tc>
        <w:tc>
          <w:tcPr>
            <w:tcW w:w="850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</w:t>
            </w:r>
          </w:p>
        </w:tc>
        <w:tc>
          <w:tcPr>
            <w:tcW w:w="1134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(менее 5 тонн)</w:t>
            </w:r>
          </w:p>
        </w:tc>
        <w:tc>
          <w:tcPr>
            <w:tcW w:w="1276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(6 тонн и более)</w:t>
            </w:r>
          </w:p>
        </w:tc>
        <w:tc>
          <w:tcPr>
            <w:tcW w:w="992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ГД</w:t>
            </w:r>
          </w:p>
        </w:tc>
        <w:tc>
          <w:tcPr>
            <w:tcW w:w="709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</w:t>
            </w:r>
          </w:p>
        </w:tc>
        <w:tc>
          <w:tcPr>
            <w:tcW w:w="992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</w:p>
        </w:tc>
        <w:tc>
          <w:tcPr>
            <w:tcW w:w="992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Итог</w:t>
            </w:r>
          </w:p>
        </w:tc>
      </w:tr>
      <w:tr w:rsidR="00AC617F" w:rsidRPr="006E26C8" w:rsidTr="00AC1014">
        <w:tc>
          <w:tcPr>
            <w:tcW w:w="562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850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1134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C617F" w:rsidRPr="00500DAF" w:rsidRDefault="00A205B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C617F" w:rsidRPr="00500DAF" w:rsidRDefault="00C3509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C617F" w:rsidRPr="00500DAF" w:rsidRDefault="00521E1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A205B4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AC617F" w:rsidRPr="006E26C8" w:rsidTr="00AC1014">
        <w:tc>
          <w:tcPr>
            <w:tcW w:w="562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850" w:type="dxa"/>
          </w:tcPr>
          <w:p w:rsidR="00AC617F" w:rsidRPr="00500DAF" w:rsidRDefault="00C3509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134" w:type="dxa"/>
          </w:tcPr>
          <w:p w:rsidR="00AC617F" w:rsidRPr="00500DAF" w:rsidRDefault="00C3509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C617F" w:rsidRPr="00500DAF" w:rsidRDefault="00C3509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C617F" w:rsidRPr="00500DAF" w:rsidRDefault="00C3509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C617F" w:rsidRPr="00500DAF" w:rsidRDefault="00C3509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C617F" w:rsidRPr="00500DAF" w:rsidRDefault="00C3509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C617F" w:rsidRPr="00500DAF" w:rsidRDefault="00521E1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156</w:t>
            </w:r>
          </w:p>
        </w:tc>
      </w:tr>
      <w:tr w:rsidR="00AC617F" w:rsidRPr="006E26C8" w:rsidTr="00AC1014">
        <w:tc>
          <w:tcPr>
            <w:tcW w:w="562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7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850" w:type="dxa"/>
          </w:tcPr>
          <w:p w:rsidR="00AC617F" w:rsidRPr="00500DAF" w:rsidRDefault="007202D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8F2C00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C22F66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781397" w:rsidRPr="00500D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992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:rsidR="00AC617F" w:rsidRPr="00500DAF" w:rsidRDefault="00521E1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781397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AC617F" w:rsidRPr="006E26C8" w:rsidTr="00AC1014">
        <w:tc>
          <w:tcPr>
            <w:tcW w:w="562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27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850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="00997D9B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AC617F" w:rsidRPr="00500DAF" w:rsidRDefault="00521E1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997D9B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</w:tr>
      <w:tr w:rsidR="00AC617F" w:rsidRPr="006E26C8" w:rsidTr="00AC1014">
        <w:tc>
          <w:tcPr>
            <w:tcW w:w="562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27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850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  <w:r w:rsidR="00997D9B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AC617F" w:rsidRPr="00500DAF" w:rsidRDefault="00521E1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  <w:r w:rsidR="00997D9B"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C617F" w:rsidRPr="006E26C8" w:rsidTr="00AC1014">
        <w:tc>
          <w:tcPr>
            <w:tcW w:w="562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27" w:type="dxa"/>
          </w:tcPr>
          <w:p w:rsidR="00AC617F" w:rsidRPr="00500DAF" w:rsidRDefault="00AC617F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850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531</w:t>
            </w:r>
          </w:p>
        </w:tc>
        <w:tc>
          <w:tcPr>
            <w:tcW w:w="1134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276" w:type="dxa"/>
          </w:tcPr>
          <w:p w:rsidR="00AC617F" w:rsidRPr="00500DAF" w:rsidRDefault="008F2C00" w:rsidP="006A68F8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992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709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</w:tcPr>
          <w:p w:rsidR="00AC617F" w:rsidRPr="00500DAF" w:rsidRDefault="008F2C00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AC617F" w:rsidRPr="00500DAF" w:rsidRDefault="00521E1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769</w:t>
            </w:r>
          </w:p>
        </w:tc>
      </w:tr>
      <w:tr w:rsidR="00BA4169" w:rsidRPr="00500DAF" w:rsidTr="00BA4169">
        <w:tc>
          <w:tcPr>
            <w:tcW w:w="56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127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85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446</w:t>
            </w:r>
          </w:p>
        </w:tc>
        <w:tc>
          <w:tcPr>
            <w:tcW w:w="1134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456</w:t>
            </w:r>
          </w:p>
        </w:tc>
      </w:tr>
      <w:tr w:rsidR="00BA4169" w:rsidRPr="00500DAF" w:rsidTr="00BA4169">
        <w:tc>
          <w:tcPr>
            <w:tcW w:w="56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127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лет Октября</w:t>
            </w:r>
          </w:p>
        </w:tc>
        <w:tc>
          <w:tcPr>
            <w:tcW w:w="85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</w:t>
            </w:r>
          </w:p>
        </w:tc>
        <w:tc>
          <w:tcPr>
            <w:tcW w:w="1134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A4169" w:rsidRPr="00500DAF" w:rsidTr="00BA4169">
        <w:tc>
          <w:tcPr>
            <w:tcW w:w="56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127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85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328</w:t>
            </w:r>
          </w:p>
        </w:tc>
        <w:tc>
          <w:tcPr>
            <w:tcW w:w="1134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349</w:t>
            </w:r>
          </w:p>
        </w:tc>
      </w:tr>
      <w:tr w:rsidR="00BA4169" w:rsidRPr="00500DAF" w:rsidTr="00BA4169">
        <w:tc>
          <w:tcPr>
            <w:tcW w:w="56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127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85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A4169" w:rsidRPr="00500DAF" w:rsidTr="00BA4169">
        <w:tc>
          <w:tcPr>
            <w:tcW w:w="56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127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85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537</w:t>
            </w:r>
          </w:p>
        </w:tc>
        <w:tc>
          <w:tcPr>
            <w:tcW w:w="1134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2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590</w:t>
            </w:r>
          </w:p>
        </w:tc>
      </w:tr>
    </w:tbl>
    <w:p w:rsidR="00795E76" w:rsidRDefault="00795E76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AB9" w:rsidRDefault="00717B8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 по 15</w:t>
      </w:r>
      <w:r w:rsidRPr="00717B85">
        <w:rPr>
          <w:rFonts w:ascii="Times New Roman" w:hAnsi="Times New Roman" w:cs="Times New Roman"/>
          <w:sz w:val="28"/>
          <w:szCs w:val="28"/>
        </w:rPr>
        <w:t xml:space="preserve"> ма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17B8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утреннее</w:t>
      </w:r>
      <w:r w:rsidRPr="00717B85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166AB9">
        <w:rPr>
          <w:rFonts w:ascii="Times New Roman" w:hAnsi="Times New Roman" w:cs="Times New Roman"/>
          <w:sz w:val="28"/>
          <w:szCs w:val="28"/>
        </w:rPr>
        <w:t xml:space="preserve">количество легковых автомобилей максимально на </w:t>
      </w:r>
      <w:r w:rsidR="001C0C53">
        <w:rPr>
          <w:rFonts w:ascii="Times New Roman" w:hAnsi="Times New Roman" w:cs="Times New Roman"/>
          <w:sz w:val="28"/>
          <w:szCs w:val="28"/>
        </w:rPr>
        <w:t>улице 50 лет Октября – 729</w:t>
      </w:r>
      <w:r w:rsidR="00166AB9">
        <w:rPr>
          <w:rFonts w:ascii="Times New Roman" w:hAnsi="Times New Roman" w:cs="Times New Roman"/>
          <w:sz w:val="28"/>
          <w:szCs w:val="28"/>
        </w:rPr>
        <w:t xml:space="preserve"> автомобиля</w:t>
      </w:r>
      <w:r w:rsidR="00166AB9">
        <w:rPr>
          <w:rFonts w:ascii="Times New Roman" w:hAnsi="Times New Roman" w:cs="Times New Roman"/>
          <w:sz w:val="28"/>
          <w:szCs w:val="28"/>
          <w:lang w:val="kk-KZ"/>
        </w:rPr>
        <w:t xml:space="preserve">, а на улице Гагарина минимальное </w:t>
      </w:r>
      <w:r w:rsidR="001C0C53">
        <w:rPr>
          <w:rFonts w:ascii="Times New Roman" w:hAnsi="Times New Roman" w:cs="Times New Roman"/>
          <w:sz w:val="28"/>
          <w:szCs w:val="28"/>
        </w:rPr>
        <w:t>– 274 автомобиля</w:t>
      </w:r>
      <w:r w:rsidR="00166AB9">
        <w:rPr>
          <w:rFonts w:ascii="Times New Roman" w:hAnsi="Times New Roman" w:cs="Times New Roman"/>
          <w:sz w:val="28"/>
          <w:szCs w:val="28"/>
        </w:rPr>
        <w:t>. Грузовой техники больше всего на улице Топоркова, а на улице 50 лет Октября меньше всего – всего 11 единиц. На улицах Гагарина, Горняков и Марите движение</w:t>
      </w:r>
      <w:r w:rsidRPr="00717B85">
        <w:rPr>
          <w:rFonts w:ascii="Times New Roman" w:hAnsi="Times New Roman" w:cs="Times New Roman"/>
          <w:sz w:val="28"/>
          <w:szCs w:val="28"/>
        </w:rPr>
        <w:t xml:space="preserve"> автобусов</w:t>
      </w:r>
      <w:r w:rsidR="00166AB9">
        <w:rPr>
          <w:rFonts w:ascii="Times New Roman" w:hAnsi="Times New Roman" w:cs="Times New Roman"/>
          <w:sz w:val="28"/>
          <w:szCs w:val="28"/>
        </w:rPr>
        <w:t xml:space="preserve"> отсутствует</w:t>
      </w:r>
      <w:r w:rsidRPr="00717B85">
        <w:rPr>
          <w:rFonts w:ascii="Times New Roman" w:hAnsi="Times New Roman" w:cs="Times New Roman"/>
          <w:sz w:val="28"/>
          <w:szCs w:val="28"/>
        </w:rPr>
        <w:t>, максимальное количество автобусов</w:t>
      </w:r>
      <w:r w:rsidR="00166AB9">
        <w:rPr>
          <w:rFonts w:ascii="Times New Roman" w:hAnsi="Times New Roman" w:cs="Times New Roman"/>
          <w:sz w:val="28"/>
          <w:szCs w:val="28"/>
        </w:rPr>
        <w:t xml:space="preserve"> зафиксировано </w:t>
      </w:r>
      <w:r w:rsidRPr="00717B85">
        <w:rPr>
          <w:rFonts w:ascii="Times New Roman" w:hAnsi="Times New Roman" w:cs="Times New Roman"/>
          <w:sz w:val="28"/>
          <w:szCs w:val="28"/>
        </w:rPr>
        <w:t>на улице Ленина –</w:t>
      </w:r>
      <w:r w:rsidR="00166AB9">
        <w:rPr>
          <w:rFonts w:ascii="Times New Roman" w:hAnsi="Times New Roman" w:cs="Times New Roman"/>
          <w:sz w:val="28"/>
          <w:szCs w:val="28"/>
        </w:rPr>
        <w:t xml:space="preserve"> 60 автобусов</w:t>
      </w:r>
      <w:r w:rsidR="00CC4EF6">
        <w:rPr>
          <w:rFonts w:ascii="Times New Roman" w:hAnsi="Times New Roman" w:cs="Times New Roman"/>
          <w:sz w:val="28"/>
          <w:szCs w:val="28"/>
        </w:rPr>
        <w:t xml:space="preserve"> (см. Таблицу 9)</w:t>
      </w:r>
      <w:r w:rsidR="00166AB9" w:rsidRPr="00166AB9">
        <w:rPr>
          <w:rFonts w:ascii="Times New Roman" w:hAnsi="Times New Roman" w:cs="Times New Roman"/>
          <w:sz w:val="28"/>
          <w:szCs w:val="28"/>
        </w:rPr>
        <w:t>.</w:t>
      </w:r>
    </w:p>
    <w:p w:rsidR="00500DAF" w:rsidRPr="00166AB9" w:rsidRDefault="00500D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DAF" w:rsidRDefault="00166AB9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4559A">
        <w:rPr>
          <w:rFonts w:ascii="Times New Roman" w:hAnsi="Times New Roman" w:cs="Times New Roman"/>
          <w:sz w:val="28"/>
          <w:szCs w:val="28"/>
        </w:rPr>
        <w:t>9</w:t>
      </w:r>
      <w:r w:rsidR="00D7758A">
        <w:rPr>
          <w:rFonts w:ascii="Times New Roman" w:hAnsi="Times New Roman" w:cs="Times New Roman"/>
          <w:sz w:val="28"/>
          <w:szCs w:val="28"/>
        </w:rPr>
        <w:t xml:space="preserve"> - </w:t>
      </w:r>
      <w:r w:rsidRPr="00166AB9">
        <w:rPr>
          <w:rFonts w:ascii="Times New Roman" w:hAnsi="Times New Roman" w:cs="Times New Roman"/>
          <w:sz w:val="28"/>
          <w:szCs w:val="28"/>
        </w:rPr>
        <w:t xml:space="preserve">Результаты подсчета автотранспорта в период 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6AB9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166AB9">
        <w:rPr>
          <w:rFonts w:ascii="Times New Roman" w:hAnsi="Times New Roman" w:cs="Times New Roman"/>
          <w:sz w:val="28"/>
          <w:szCs w:val="28"/>
        </w:rPr>
        <w:t xml:space="preserve"> ма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66AB9">
        <w:rPr>
          <w:rFonts w:ascii="Times New Roman" w:hAnsi="Times New Roman" w:cs="Times New Roman"/>
          <w:sz w:val="28"/>
          <w:szCs w:val="28"/>
        </w:rPr>
        <w:t xml:space="preserve"> по магистралям</w:t>
      </w:r>
      <w:r w:rsidR="0034559A">
        <w:rPr>
          <w:rFonts w:ascii="Times New Roman" w:hAnsi="Times New Roman" w:cs="Times New Roman"/>
          <w:sz w:val="28"/>
          <w:szCs w:val="28"/>
        </w:rPr>
        <w:t xml:space="preserve"> города Рудный в утреннее время</w:t>
      </w:r>
    </w:p>
    <w:p w:rsidR="00D7758A" w:rsidRDefault="00D7758A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1276"/>
        <w:gridCol w:w="992"/>
        <w:gridCol w:w="709"/>
        <w:gridCol w:w="992"/>
        <w:gridCol w:w="992"/>
      </w:tblGrid>
      <w:tr w:rsidR="00717B85" w:rsidRPr="006E26C8" w:rsidTr="00DC4E45">
        <w:trPr>
          <w:trHeight w:val="846"/>
        </w:trPr>
        <w:tc>
          <w:tcPr>
            <w:tcW w:w="56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127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Улица города</w:t>
            </w:r>
          </w:p>
        </w:tc>
        <w:tc>
          <w:tcPr>
            <w:tcW w:w="850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</w:t>
            </w:r>
          </w:p>
        </w:tc>
        <w:tc>
          <w:tcPr>
            <w:tcW w:w="1134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(менее 5 тонн)</w:t>
            </w:r>
          </w:p>
        </w:tc>
        <w:tc>
          <w:tcPr>
            <w:tcW w:w="1276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(6 тонн и более)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ГД</w:t>
            </w:r>
          </w:p>
        </w:tc>
        <w:tc>
          <w:tcPr>
            <w:tcW w:w="709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Итог</w:t>
            </w:r>
          </w:p>
        </w:tc>
      </w:tr>
      <w:tr w:rsidR="00717B85" w:rsidRPr="00AE1143" w:rsidTr="00DC4E45">
        <w:tc>
          <w:tcPr>
            <w:tcW w:w="56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850" w:type="dxa"/>
          </w:tcPr>
          <w:p w:rsidR="00717B85" w:rsidRPr="00500DAF" w:rsidRDefault="00DC4E4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518</w:t>
            </w:r>
          </w:p>
        </w:tc>
        <w:tc>
          <w:tcPr>
            <w:tcW w:w="1134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DC4E45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276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92" w:type="dxa"/>
          </w:tcPr>
          <w:p w:rsidR="00717B85" w:rsidRPr="00500DAF" w:rsidRDefault="00DC4E4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9" w:type="dxa"/>
          </w:tcPr>
          <w:p w:rsidR="00717B85" w:rsidRPr="00500DAF" w:rsidRDefault="00DC4E4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92" w:type="dxa"/>
          </w:tcPr>
          <w:p w:rsidR="00717B85" w:rsidRPr="00500DAF" w:rsidRDefault="00DC4E4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:rsidR="00717B85" w:rsidRPr="00500DAF" w:rsidRDefault="00DC4E4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571</w:t>
            </w:r>
          </w:p>
        </w:tc>
      </w:tr>
      <w:tr w:rsidR="00717B85" w:rsidRPr="006E26C8" w:rsidTr="00DC4E45">
        <w:tc>
          <w:tcPr>
            <w:tcW w:w="56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850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C4E45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134" w:type="dxa"/>
          </w:tcPr>
          <w:p w:rsidR="00717B85" w:rsidRPr="00500DAF" w:rsidRDefault="00DC4E4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55</w:t>
            </w:r>
          </w:p>
        </w:tc>
        <w:tc>
          <w:tcPr>
            <w:tcW w:w="1276" w:type="dxa"/>
          </w:tcPr>
          <w:p w:rsidR="00717B85" w:rsidRPr="00500DAF" w:rsidRDefault="00DC4E4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</w:tcPr>
          <w:p w:rsidR="00717B85" w:rsidRPr="00500DAF" w:rsidRDefault="00DC4E4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9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717B85" w:rsidRPr="00500DAF" w:rsidRDefault="00DC4E4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274</w:t>
            </w:r>
          </w:p>
        </w:tc>
      </w:tr>
      <w:tr w:rsidR="00717B85" w:rsidRPr="00AE1143" w:rsidTr="00DC4E45">
        <w:tc>
          <w:tcPr>
            <w:tcW w:w="56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7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850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62</w:t>
            </w:r>
            <w:r w:rsidR="00DC4E45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134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DC4E45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276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51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</w:tr>
      <w:tr w:rsidR="00717B85" w:rsidRPr="00997D9B" w:rsidTr="00DC4E45">
        <w:tc>
          <w:tcPr>
            <w:tcW w:w="56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2127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850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62</w:t>
            </w:r>
          </w:p>
        </w:tc>
        <w:tc>
          <w:tcPr>
            <w:tcW w:w="1134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276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709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95</w:t>
            </w:r>
          </w:p>
        </w:tc>
      </w:tr>
      <w:tr w:rsidR="00717B85" w:rsidRPr="00997D9B" w:rsidTr="00DC4E45">
        <w:tc>
          <w:tcPr>
            <w:tcW w:w="56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27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850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293</w:t>
            </w:r>
          </w:p>
        </w:tc>
        <w:tc>
          <w:tcPr>
            <w:tcW w:w="1134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306</w:t>
            </w:r>
          </w:p>
        </w:tc>
      </w:tr>
      <w:tr w:rsidR="00717B85" w:rsidRPr="006E26C8" w:rsidTr="00DC4E45">
        <w:tc>
          <w:tcPr>
            <w:tcW w:w="56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27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850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634</w:t>
            </w:r>
          </w:p>
        </w:tc>
        <w:tc>
          <w:tcPr>
            <w:tcW w:w="1134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84</w:t>
            </w:r>
          </w:p>
        </w:tc>
        <w:tc>
          <w:tcPr>
            <w:tcW w:w="1276" w:type="dxa"/>
          </w:tcPr>
          <w:p w:rsidR="00717B85" w:rsidRPr="00500DAF" w:rsidRDefault="00717B85" w:rsidP="006A68F8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</w:t>
            </w:r>
          </w:p>
        </w:tc>
        <w:tc>
          <w:tcPr>
            <w:tcW w:w="709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931</w:t>
            </w:r>
          </w:p>
        </w:tc>
      </w:tr>
      <w:tr w:rsidR="00717B85" w:rsidRPr="006E26C8" w:rsidTr="00DC4E45">
        <w:tc>
          <w:tcPr>
            <w:tcW w:w="56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127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850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479</w:t>
            </w:r>
          </w:p>
        </w:tc>
        <w:tc>
          <w:tcPr>
            <w:tcW w:w="1134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276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9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</w:tr>
      <w:tr w:rsidR="00717B85" w:rsidRPr="00C22F66" w:rsidTr="00DC4E45">
        <w:tc>
          <w:tcPr>
            <w:tcW w:w="56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127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лет Октября</w:t>
            </w:r>
          </w:p>
        </w:tc>
        <w:tc>
          <w:tcPr>
            <w:tcW w:w="850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1134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276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264E7"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92" w:type="dxa"/>
          </w:tcPr>
          <w:p w:rsidR="00717B85" w:rsidRPr="00500DAF" w:rsidRDefault="00717B8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92" w:type="dxa"/>
          </w:tcPr>
          <w:p w:rsidR="00717B85" w:rsidRPr="00500DAF" w:rsidRDefault="007264E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407</w:t>
            </w:r>
          </w:p>
        </w:tc>
      </w:tr>
      <w:tr w:rsidR="00FD18DC" w:rsidRPr="00C22F66" w:rsidTr="00DC4E45">
        <w:tc>
          <w:tcPr>
            <w:tcW w:w="56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127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850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381</w:t>
            </w:r>
          </w:p>
        </w:tc>
        <w:tc>
          <w:tcPr>
            <w:tcW w:w="1134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276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9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446</w:t>
            </w:r>
          </w:p>
        </w:tc>
      </w:tr>
      <w:tr w:rsidR="00FD18DC" w:rsidRPr="00C22F66" w:rsidTr="00DC4E45">
        <w:tc>
          <w:tcPr>
            <w:tcW w:w="56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127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850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419</w:t>
            </w:r>
          </w:p>
        </w:tc>
        <w:tc>
          <w:tcPr>
            <w:tcW w:w="1134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276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438</w:t>
            </w:r>
          </w:p>
        </w:tc>
      </w:tr>
      <w:tr w:rsidR="00FD18DC" w:rsidRPr="00C22F66" w:rsidTr="00DC4E45">
        <w:tc>
          <w:tcPr>
            <w:tcW w:w="56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127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850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672</w:t>
            </w:r>
          </w:p>
        </w:tc>
        <w:tc>
          <w:tcPr>
            <w:tcW w:w="1134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276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92" w:type="dxa"/>
          </w:tcPr>
          <w:p w:rsidR="00FD18DC" w:rsidRPr="00500DAF" w:rsidRDefault="00FD18D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729</w:t>
            </w:r>
          </w:p>
        </w:tc>
      </w:tr>
    </w:tbl>
    <w:p w:rsidR="00BF5F72" w:rsidRDefault="00BF5F7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B85" w:rsidRDefault="00166AB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AB9">
        <w:rPr>
          <w:rFonts w:ascii="Times New Roman" w:hAnsi="Times New Roman" w:cs="Times New Roman"/>
          <w:sz w:val="28"/>
          <w:szCs w:val="28"/>
        </w:rPr>
        <w:t xml:space="preserve">Исходя из подсчета автомобилей в период с </w:t>
      </w:r>
      <w:r w:rsidR="00671BFC">
        <w:rPr>
          <w:rFonts w:ascii="Times New Roman" w:hAnsi="Times New Roman" w:cs="Times New Roman"/>
          <w:sz w:val="28"/>
          <w:szCs w:val="28"/>
        </w:rPr>
        <w:t>1</w:t>
      </w:r>
      <w:r w:rsidRPr="00166AB9">
        <w:rPr>
          <w:rFonts w:ascii="Times New Roman" w:hAnsi="Times New Roman" w:cs="Times New Roman"/>
          <w:sz w:val="28"/>
          <w:szCs w:val="28"/>
        </w:rPr>
        <w:t xml:space="preserve"> по </w:t>
      </w:r>
      <w:r w:rsidR="00671BFC">
        <w:rPr>
          <w:rFonts w:ascii="Times New Roman" w:hAnsi="Times New Roman" w:cs="Times New Roman"/>
          <w:sz w:val="28"/>
          <w:szCs w:val="28"/>
        </w:rPr>
        <w:t>15</w:t>
      </w:r>
      <w:r w:rsidRPr="00166AB9">
        <w:rPr>
          <w:rFonts w:ascii="Times New Roman" w:hAnsi="Times New Roman" w:cs="Times New Roman"/>
          <w:sz w:val="28"/>
          <w:szCs w:val="28"/>
        </w:rPr>
        <w:t xml:space="preserve"> ма</w:t>
      </w:r>
      <w:r w:rsidR="00671BFC">
        <w:rPr>
          <w:rFonts w:ascii="Times New Roman" w:hAnsi="Times New Roman" w:cs="Times New Roman"/>
          <w:sz w:val="28"/>
          <w:szCs w:val="28"/>
        </w:rPr>
        <w:t>я</w:t>
      </w:r>
      <w:r w:rsidRPr="00166AB9">
        <w:rPr>
          <w:rFonts w:ascii="Times New Roman" w:hAnsi="Times New Roman" w:cs="Times New Roman"/>
          <w:sz w:val="28"/>
          <w:szCs w:val="28"/>
        </w:rPr>
        <w:t xml:space="preserve">, можно сделать вывод, что в </w:t>
      </w:r>
      <w:r w:rsidR="0034559A">
        <w:rPr>
          <w:rFonts w:ascii="Times New Roman" w:hAnsi="Times New Roman" w:cs="Times New Roman"/>
          <w:sz w:val="28"/>
          <w:szCs w:val="28"/>
        </w:rPr>
        <w:t>период времени с 16</w:t>
      </w:r>
      <w:r w:rsidR="0034559A" w:rsidRPr="0034559A">
        <w:rPr>
          <w:rFonts w:ascii="Times New Roman" w:hAnsi="Times New Roman" w:cs="Times New Roman"/>
          <w:sz w:val="28"/>
          <w:szCs w:val="28"/>
        </w:rPr>
        <w:t xml:space="preserve">:00 </w:t>
      </w:r>
      <w:r w:rsidR="0034559A">
        <w:rPr>
          <w:rFonts w:ascii="Times New Roman" w:hAnsi="Times New Roman" w:cs="Times New Roman"/>
          <w:sz w:val="28"/>
          <w:szCs w:val="28"/>
        </w:rPr>
        <w:t>до 17:00</w:t>
      </w:r>
      <w:r w:rsidRPr="00166AB9">
        <w:rPr>
          <w:rFonts w:ascii="Times New Roman" w:hAnsi="Times New Roman" w:cs="Times New Roman"/>
          <w:sz w:val="28"/>
          <w:szCs w:val="28"/>
        </w:rPr>
        <w:t xml:space="preserve"> наиболее загруженной легковым транспортом улицей города </w:t>
      </w:r>
      <w:r w:rsidR="00EF4667">
        <w:rPr>
          <w:rFonts w:ascii="Times New Roman" w:hAnsi="Times New Roman" w:cs="Times New Roman"/>
          <w:sz w:val="28"/>
          <w:szCs w:val="28"/>
        </w:rPr>
        <w:t xml:space="preserve">является улица </w:t>
      </w:r>
      <w:r w:rsidR="00170411">
        <w:rPr>
          <w:rFonts w:ascii="Times New Roman" w:hAnsi="Times New Roman" w:cs="Times New Roman"/>
          <w:sz w:val="28"/>
          <w:szCs w:val="28"/>
        </w:rPr>
        <w:t>Ленина</w:t>
      </w:r>
      <w:r w:rsidR="00EF4667">
        <w:rPr>
          <w:rFonts w:ascii="Times New Roman" w:hAnsi="Times New Roman" w:cs="Times New Roman"/>
          <w:sz w:val="28"/>
          <w:szCs w:val="28"/>
        </w:rPr>
        <w:t>, а улица Парковая является улицей с наименьшим количеством</w:t>
      </w:r>
      <w:r w:rsidRPr="00166AB9">
        <w:rPr>
          <w:rFonts w:ascii="Times New Roman" w:hAnsi="Times New Roman" w:cs="Times New Roman"/>
          <w:sz w:val="28"/>
          <w:szCs w:val="28"/>
        </w:rPr>
        <w:t xml:space="preserve"> легковых автомобилей</w:t>
      </w:r>
      <w:r w:rsidR="00EF4667">
        <w:rPr>
          <w:rFonts w:ascii="Times New Roman" w:hAnsi="Times New Roman" w:cs="Times New Roman"/>
          <w:sz w:val="28"/>
          <w:szCs w:val="28"/>
        </w:rPr>
        <w:t>. Грузового транспорта</w:t>
      </w:r>
      <w:r w:rsidRPr="00166AB9">
        <w:rPr>
          <w:rFonts w:ascii="Times New Roman" w:hAnsi="Times New Roman" w:cs="Times New Roman"/>
          <w:sz w:val="28"/>
          <w:szCs w:val="28"/>
        </w:rPr>
        <w:t xml:space="preserve"> </w:t>
      </w:r>
      <w:r w:rsidR="00EF4667">
        <w:rPr>
          <w:rFonts w:ascii="Times New Roman" w:hAnsi="Times New Roman" w:cs="Times New Roman"/>
          <w:sz w:val="28"/>
          <w:szCs w:val="28"/>
        </w:rPr>
        <w:t xml:space="preserve">днем </w:t>
      </w:r>
      <w:r w:rsidRPr="00166AB9">
        <w:rPr>
          <w:rFonts w:ascii="Times New Roman" w:hAnsi="Times New Roman" w:cs="Times New Roman"/>
          <w:sz w:val="28"/>
          <w:szCs w:val="28"/>
        </w:rPr>
        <w:t>больше всего на улице Топоркова, меньше всего на улице Мира. Автобусов больше всего на улице Ленина, на улицах Гага</w:t>
      </w:r>
      <w:r w:rsidR="004834E4">
        <w:rPr>
          <w:rFonts w:ascii="Times New Roman" w:hAnsi="Times New Roman" w:cs="Times New Roman"/>
          <w:sz w:val="28"/>
          <w:szCs w:val="28"/>
        </w:rPr>
        <w:t>рина, Горняков и Марите автобусов нет</w:t>
      </w:r>
      <w:r w:rsidRPr="00166AB9">
        <w:rPr>
          <w:rFonts w:ascii="Times New Roman" w:hAnsi="Times New Roman" w:cs="Times New Roman"/>
          <w:sz w:val="28"/>
          <w:szCs w:val="28"/>
        </w:rPr>
        <w:t>. Наибольшее суммарное количество транспорта в утреннее время пр</w:t>
      </w:r>
      <w:r w:rsidR="004834E4">
        <w:rPr>
          <w:rFonts w:ascii="Times New Roman" w:hAnsi="Times New Roman" w:cs="Times New Roman"/>
          <w:sz w:val="28"/>
          <w:szCs w:val="28"/>
        </w:rPr>
        <w:t>оезжает по улице Топоркова – 1038 автомобилей</w:t>
      </w:r>
      <w:r w:rsidRPr="00166AB9">
        <w:rPr>
          <w:rFonts w:ascii="Times New Roman" w:hAnsi="Times New Roman" w:cs="Times New Roman"/>
          <w:sz w:val="28"/>
          <w:szCs w:val="28"/>
        </w:rPr>
        <w:t>,</w:t>
      </w:r>
      <w:r w:rsidR="004834E4">
        <w:rPr>
          <w:rFonts w:ascii="Times New Roman" w:hAnsi="Times New Roman" w:cs="Times New Roman"/>
          <w:sz w:val="28"/>
          <w:szCs w:val="28"/>
        </w:rPr>
        <w:t xml:space="preserve"> наименьшее по улице Парковой – 297 автомобилей</w:t>
      </w:r>
      <w:r w:rsidR="00DF3496">
        <w:rPr>
          <w:rFonts w:ascii="Times New Roman" w:hAnsi="Times New Roman" w:cs="Times New Roman"/>
          <w:sz w:val="28"/>
          <w:szCs w:val="28"/>
        </w:rPr>
        <w:t xml:space="preserve"> (см. Таблицу 10)</w:t>
      </w:r>
      <w:r w:rsidRPr="00166AB9">
        <w:rPr>
          <w:rFonts w:ascii="Times New Roman" w:hAnsi="Times New Roman" w:cs="Times New Roman"/>
          <w:sz w:val="28"/>
          <w:szCs w:val="28"/>
        </w:rPr>
        <w:t>.</w:t>
      </w:r>
    </w:p>
    <w:p w:rsidR="00D7758A" w:rsidRDefault="00D7758A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AF" w:rsidRDefault="0034559A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  <w:r w:rsidR="00D7758A">
        <w:rPr>
          <w:rFonts w:ascii="Times New Roman" w:hAnsi="Times New Roman" w:cs="Times New Roman"/>
          <w:sz w:val="28"/>
          <w:szCs w:val="28"/>
        </w:rPr>
        <w:t xml:space="preserve"> - </w:t>
      </w:r>
      <w:r w:rsidR="004834E4" w:rsidRPr="004834E4">
        <w:rPr>
          <w:rFonts w:ascii="Times New Roman" w:hAnsi="Times New Roman" w:cs="Times New Roman"/>
          <w:sz w:val="28"/>
          <w:szCs w:val="28"/>
        </w:rPr>
        <w:t xml:space="preserve">Результаты подсчета автотранспорта в период с </w:t>
      </w:r>
      <w:r w:rsidR="004834E4">
        <w:rPr>
          <w:rFonts w:ascii="Times New Roman" w:hAnsi="Times New Roman" w:cs="Times New Roman"/>
          <w:sz w:val="28"/>
          <w:szCs w:val="28"/>
        </w:rPr>
        <w:t>1</w:t>
      </w:r>
      <w:r w:rsidR="004834E4" w:rsidRPr="004834E4">
        <w:rPr>
          <w:rFonts w:ascii="Times New Roman" w:hAnsi="Times New Roman" w:cs="Times New Roman"/>
          <w:sz w:val="28"/>
          <w:szCs w:val="28"/>
        </w:rPr>
        <w:t xml:space="preserve"> по </w:t>
      </w:r>
      <w:r w:rsidR="004834E4">
        <w:rPr>
          <w:rFonts w:ascii="Times New Roman" w:hAnsi="Times New Roman" w:cs="Times New Roman"/>
          <w:sz w:val="28"/>
          <w:szCs w:val="28"/>
        </w:rPr>
        <w:t>15</w:t>
      </w:r>
      <w:r w:rsidR="004834E4" w:rsidRPr="004834E4">
        <w:rPr>
          <w:rFonts w:ascii="Times New Roman" w:hAnsi="Times New Roman" w:cs="Times New Roman"/>
          <w:sz w:val="28"/>
          <w:szCs w:val="28"/>
        </w:rPr>
        <w:t xml:space="preserve"> ма</w:t>
      </w:r>
      <w:r w:rsidR="004834E4">
        <w:rPr>
          <w:rFonts w:ascii="Times New Roman" w:hAnsi="Times New Roman" w:cs="Times New Roman"/>
          <w:sz w:val="28"/>
          <w:szCs w:val="28"/>
        </w:rPr>
        <w:t>я</w:t>
      </w:r>
      <w:r w:rsidR="004834E4" w:rsidRPr="004834E4">
        <w:rPr>
          <w:rFonts w:ascii="Times New Roman" w:hAnsi="Times New Roman" w:cs="Times New Roman"/>
          <w:sz w:val="28"/>
          <w:szCs w:val="28"/>
        </w:rPr>
        <w:t xml:space="preserve"> по магистра</w:t>
      </w:r>
      <w:r>
        <w:rPr>
          <w:rFonts w:ascii="Times New Roman" w:hAnsi="Times New Roman" w:cs="Times New Roman"/>
          <w:sz w:val="28"/>
          <w:szCs w:val="28"/>
        </w:rPr>
        <w:t>лям города Рудный в 16:00-17:00</w:t>
      </w:r>
    </w:p>
    <w:p w:rsidR="00D7758A" w:rsidRDefault="00D7758A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1276"/>
        <w:gridCol w:w="992"/>
        <w:gridCol w:w="709"/>
        <w:gridCol w:w="992"/>
        <w:gridCol w:w="992"/>
      </w:tblGrid>
      <w:tr w:rsidR="00671BFC" w:rsidRPr="006E26C8" w:rsidTr="001B2397">
        <w:trPr>
          <w:trHeight w:val="846"/>
        </w:trPr>
        <w:tc>
          <w:tcPr>
            <w:tcW w:w="56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127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Улица города</w:t>
            </w:r>
          </w:p>
        </w:tc>
        <w:tc>
          <w:tcPr>
            <w:tcW w:w="850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</w:t>
            </w:r>
          </w:p>
        </w:tc>
        <w:tc>
          <w:tcPr>
            <w:tcW w:w="1134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(менее 5 тонн)</w:t>
            </w:r>
          </w:p>
        </w:tc>
        <w:tc>
          <w:tcPr>
            <w:tcW w:w="1276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(6 тонн и более)</w:t>
            </w:r>
          </w:p>
        </w:tc>
        <w:tc>
          <w:tcPr>
            <w:tcW w:w="99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ГД</w:t>
            </w:r>
          </w:p>
        </w:tc>
        <w:tc>
          <w:tcPr>
            <w:tcW w:w="709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</w:t>
            </w:r>
          </w:p>
        </w:tc>
        <w:tc>
          <w:tcPr>
            <w:tcW w:w="99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</w:p>
        </w:tc>
        <w:tc>
          <w:tcPr>
            <w:tcW w:w="99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Итог</w:t>
            </w:r>
          </w:p>
        </w:tc>
      </w:tr>
      <w:tr w:rsidR="00671BFC" w:rsidRPr="009462CD" w:rsidTr="001B2397">
        <w:tc>
          <w:tcPr>
            <w:tcW w:w="56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850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271</w:t>
            </w:r>
          </w:p>
        </w:tc>
        <w:tc>
          <w:tcPr>
            <w:tcW w:w="1134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276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9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297</w:t>
            </w:r>
          </w:p>
        </w:tc>
      </w:tr>
      <w:tr w:rsidR="00671BFC" w:rsidRPr="006E26C8" w:rsidTr="001B2397">
        <w:tc>
          <w:tcPr>
            <w:tcW w:w="56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850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294</w:t>
            </w:r>
          </w:p>
        </w:tc>
        <w:tc>
          <w:tcPr>
            <w:tcW w:w="1134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55</w:t>
            </w:r>
          </w:p>
        </w:tc>
        <w:tc>
          <w:tcPr>
            <w:tcW w:w="1276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09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671BFC" w:rsidRPr="00500DAF" w:rsidRDefault="00671BFC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363</w:t>
            </w:r>
          </w:p>
        </w:tc>
      </w:tr>
      <w:tr w:rsidR="00C02D82" w:rsidRPr="00500DAF" w:rsidTr="00C02D82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812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53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61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950</w:t>
            </w:r>
          </w:p>
        </w:tc>
      </w:tr>
      <w:tr w:rsidR="00C02D82" w:rsidRPr="00500DAF" w:rsidTr="00C02D82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358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372</w:t>
            </w:r>
          </w:p>
        </w:tc>
      </w:tr>
      <w:tr w:rsidR="00C02D82" w:rsidRPr="00500DAF" w:rsidTr="00C02D82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327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337</w:t>
            </w:r>
          </w:p>
        </w:tc>
      </w:tr>
      <w:tr w:rsidR="00C02D82" w:rsidRPr="00500DAF" w:rsidTr="00C02D82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698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95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124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113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1038</w:t>
            </w:r>
          </w:p>
        </w:tc>
      </w:tr>
      <w:tr w:rsidR="00C02D82" w:rsidRPr="00500DAF" w:rsidTr="00C02D82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575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606</w:t>
            </w:r>
          </w:p>
        </w:tc>
      </w:tr>
      <w:tr w:rsidR="00C02D82" w:rsidRPr="00500DAF" w:rsidTr="00C02D82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лет Октября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319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</w:tr>
      <w:tr w:rsidR="00C02D82" w:rsidRPr="00500DAF" w:rsidTr="00C02D82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541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606</w:t>
            </w:r>
          </w:p>
        </w:tc>
      </w:tr>
      <w:tr w:rsidR="00C02D82" w:rsidRPr="00500DAF" w:rsidTr="00C02D82">
        <w:tc>
          <w:tcPr>
            <w:tcW w:w="56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127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850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389</w:t>
            </w:r>
          </w:p>
        </w:tc>
        <w:tc>
          <w:tcPr>
            <w:tcW w:w="1134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276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9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C02D82" w:rsidRPr="00500DAF" w:rsidRDefault="00C02D8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399</w:t>
            </w:r>
          </w:p>
        </w:tc>
      </w:tr>
      <w:tr w:rsidR="000058A6" w:rsidRPr="00500DAF" w:rsidTr="000058A6">
        <w:tc>
          <w:tcPr>
            <w:tcW w:w="56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127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850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651</w:t>
            </w:r>
          </w:p>
        </w:tc>
        <w:tc>
          <w:tcPr>
            <w:tcW w:w="1134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127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99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99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747</w:t>
            </w:r>
          </w:p>
        </w:tc>
      </w:tr>
    </w:tbl>
    <w:p w:rsidR="0047414A" w:rsidRDefault="0047414A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005" w:rsidRDefault="0023100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исследования транспортных потоков во временном промежутке с 20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:00 до 21:00 </w:t>
      </w:r>
      <w:r w:rsidRPr="0023100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период с 1 по 15 мая выяснилось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по количеству легковых машин лидирует улица Ленина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последнее место занимает улица Гагарина. </w:t>
      </w:r>
      <w:r w:rsidRPr="00231005">
        <w:rPr>
          <w:rFonts w:ascii="Times New Roman" w:hAnsi="Times New Roman" w:cs="Times New Roman"/>
          <w:sz w:val="28"/>
          <w:szCs w:val="28"/>
        </w:rPr>
        <w:t>Грузовых автомобилей больше всего на</w:t>
      </w:r>
      <w:r>
        <w:rPr>
          <w:rFonts w:ascii="Times New Roman" w:hAnsi="Times New Roman" w:cs="Times New Roman"/>
          <w:sz w:val="28"/>
          <w:szCs w:val="28"/>
        </w:rPr>
        <w:t xml:space="preserve"> улице</w:t>
      </w:r>
      <w:r w:rsidRPr="00231005">
        <w:rPr>
          <w:rFonts w:ascii="Times New Roman" w:hAnsi="Times New Roman" w:cs="Times New Roman"/>
          <w:sz w:val="28"/>
          <w:szCs w:val="28"/>
        </w:rPr>
        <w:t xml:space="preserve"> Топоркова, на улице</w:t>
      </w:r>
      <w:r>
        <w:rPr>
          <w:rFonts w:ascii="Times New Roman" w:hAnsi="Times New Roman" w:cs="Times New Roman"/>
          <w:sz w:val="28"/>
          <w:szCs w:val="28"/>
        </w:rPr>
        <w:t xml:space="preserve"> Марите</w:t>
      </w:r>
      <w:r w:rsidRPr="00231005">
        <w:rPr>
          <w:rFonts w:ascii="Times New Roman" w:hAnsi="Times New Roman" w:cs="Times New Roman"/>
          <w:sz w:val="28"/>
          <w:szCs w:val="28"/>
        </w:rPr>
        <w:t xml:space="preserve"> самое меньшее</w:t>
      </w:r>
      <w:r>
        <w:rPr>
          <w:rFonts w:ascii="Times New Roman" w:hAnsi="Times New Roman" w:cs="Times New Roman"/>
          <w:sz w:val="28"/>
          <w:szCs w:val="28"/>
        </w:rPr>
        <w:t xml:space="preserve"> количество грузовых машин – 1 автомобиль</w:t>
      </w:r>
      <w:r w:rsidRPr="00231005">
        <w:rPr>
          <w:rFonts w:ascii="Times New Roman" w:hAnsi="Times New Roman" w:cs="Times New Roman"/>
          <w:sz w:val="28"/>
          <w:szCs w:val="28"/>
        </w:rPr>
        <w:t>. Автобусов больше всего на</w:t>
      </w:r>
      <w:r>
        <w:rPr>
          <w:rFonts w:ascii="Times New Roman" w:hAnsi="Times New Roman" w:cs="Times New Roman"/>
          <w:sz w:val="28"/>
          <w:szCs w:val="28"/>
        </w:rPr>
        <w:t xml:space="preserve"> улице</w:t>
      </w:r>
      <w:r w:rsidRPr="00231005">
        <w:rPr>
          <w:rFonts w:ascii="Times New Roman" w:hAnsi="Times New Roman" w:cs="Times New Roman"/>
          <w:sz w:val="28"/>
          <w:szCs w:val="28"/>
        </w:rPr>
        <w:t xml:space="preserve"> Ленина – </w:t>
      </w:r>
      <w:r>
        <w:rPr>
          <w:rFonts w:ascii="Times New Roman" w:hAnsi="Times New Roman" w:cs="Times New Roman"/>
          <w:sz w:val="28"/>
          <w:szCs w:val="28"/>
        </w:rPr>
        <w:t>34 автобуса</w:t>
      </w:r>
      <w:r w:rsidRPr="00231005">
        <w:rPr>
          <w:rFonts w:ascii="Times New Roman" w:hAnsi="Times New Roman" w:cs="Times New Roman"/>
          <w:sz w:val="28"/>
          <w:szCs w:val="28"/>
        </w:rPr>
        <w:t>, на улице Марите, Горняков и Гагарина автобусов нет. По сумме количества всех типов транспорта в вечернее врем</w:t>
      </w:r>
      <w:r>
        <w:rPr>
          <w:rFonts w:ascii="Times New Roman" w:hAnsi="Times New Roman" w:cs="Times New Roman"/>
          <w:sz w:val="28"/>
          <w:szCs w:val="28"/>
        </w:rPr>
        <w:t>я лидирует улица Топоркова – 819</w:t>
      </w:r>
      <w:r w:rsidRPr="002310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машин</w:t>
      </w:r>
      <w:r w:rsidRPr="00231005">
        <w:rPr>
          <w:rFonts w:ascii="Times New Roman" w:hAnsi="Times New Roman" w:cs="Times New Roman"/>
          <w:sz w:val="28"/>
          <w:szCs w:val="28"/>
        </w:rPr>
        <w:t xml:space="preserve">, на улице Гагарина наименьшее количество транспорта – </w:t>
      </w:r>
      <w:r>
        <w:rPr>
          <w:rFonts w:ascii="Times New Roman" w:hAnsi="Times New Roman" w:cs="Times New Roman"/>
          <w:sz w:val="28"/>
          <w:szCs w:val="28"/>
        </w:rPr>
        <w:t>203</w:t>
      </w:r>
      <w:r w:rsidRPr="00231005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DF3496">
        <w:rPr>
          <w:rFonts w:ascii="Times New Roman" w:hAnsi="Times New Roman" w:cs="Times New Roman"/>
          <w:sz w:val="28"/>
          <w:szCs w:val="28"/>
        </w:rPr>
        <w:t>ы (см. Таблицу 11)</w:t>
      </w:r>
      <w:r w:rsidRPr="00231005">
        <w:rPr>
          <w:rFonts w:ascii="Times New Roman" w:hAnsi="Times New Roman" w:cs="Times New Roman"/>
          <w:sz w:val="28"/>
          <w:szCs w:val="28"/>
        </w:rPr>
        <w:t>.</w:t>
      </w:r>
    </w:p>
    <w:p w:rsidR="00500DAF" w:rsidRPr="00231005" w:rsidRDefault="00500D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DAF" w:rsidRDefault="00231005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170411">
        <w:rPr>
          <w:rFonts w:ascii="Times New Roman" w:hAnsi="Times New Roman" w:cs="Times New Roman"/>
          <w:sz w:val="28"/>
          <w:szCs w:val="28"/>
        </w:rPr>
        <w:t xml:space="preserve">1 </w:t>
      </w:r>
      <w:r w:rsidR="00D7758A">
        <w:rPr>
          <w:rFonts w:ascii="Times New Roman" w:hAnsi="Times New Roman" w:cs="Times New Roman"/>
          <w:sz w:val="28"/>
          <w:szCs w:val="28"/>
        </w:rPr>
        <w:t xml:space="preserve">- </w:t>
      </w:r>
      <w:r w:rsidR="004834E4" w:rsidRPr="004834E4">
        <w:rPr>
          <w:rFonts w:ascii="Times New Roman" w:hAnsi="Times New Roman" w:cs="Times New Roman"/>
          <w:sz w:val="28"/>
          <w:szCs w:val="28"/>
        </w:rPr>
        <w:t xml:space="preserve">Результаты подсчета автотранспорта в период с </w:t>
      </w:r>
      <w:r w:rsidR="004834E4">
        <w:rPr>
          <w:rFonts w:ascii="Times New Roman" w:hAnsi="Times New Roman" w:cs="Times New Roman"/>
          <w:sz w:val="28"/>
          <w:szCs w:val="28"/>
        </w:rPr>
        <w:t>1</w:t>
      </w:r>
      <w:r w:rsidR="004834E4" w:rsidRPr="004834E4">
        <w:rPr>
          <w:rFonts w:ascii="Times New Roman" w:hAnsi="Times New Roman" w:cs="Times New Roman"/>
          <w:sz w:val="28"/>
          <w:szCs w:val="28"/>
        </w:rPr>
        <w:t xml:space="preserve"> по </w:t>
      </w:r>
      <w:r w:rsidR="004834E4">
        <w:rPr>
          <w:rFonts w:ascii="Times New Roman" w:hAnsi="Times New Roman" w:cs="Times New Roman"/>
          <w:sz w:val="28"/>
          <w:szCs w:val="28"/>
        </w:rPr>
        <w:t>15</w:t>
      </w:r>
      <w:r w:rsidR="004834E4" w:rsidRPr="004834E4">
        <w:rPr>
          <w:rFonts w:ascii="Times New Roman" w:hAnsi="Times New Roman" w:cs="Times New Roman"/>
          <w:sz w:val="28"/>
          <w:szCs w:val="28"/>
        </w:rPr>
        <w:t xml:space="preserve"> ма</w:t>
      </w:r>
      <w:r w:rsidR="004834E4">
        <w:rPr>
          <w:rFonts w:ascii="Times New Roman" w:hAnsi="Times New Roman" w:cs="Times New Roman"/>
          <w:sz w:val="28"/>
          <w:szCs w:val="28"/>
        </w:rPr>
        <w:t>я</w:t>
      </w:r>
      <w:r w:rsidR="004834E4" w:rsidRPr="004834E4">
        <w:rPr>
          <w:rFonts w:ascii="Times New Roman" w:hAnsi="Times New Roman" w:cs="Times New Roman"/>
          <w:sz w:val="28"/>
          <w:szCs w:val="28"/>
        </w:rPr>
        <w:t xml:space="preserve"> по магистра</w:t>
      </w:r>
      <w:r w:rsidR="00170411">
        <w:rPr>
          <w:rFonts w:ascii="Times New Roman" w:hAnsi="Times New Roman" w:cs="Times New Roman"/>
          <w:sz w:val="28"/>
          <w:szCs w:val="28"/>
        </w:rPr>
        <w:t>лям города Рудный в 20:00-21:00</w:t>
      </w:r>
    </w:p>
    <w:p w:rsidR="00D7758A" w:rsidRDefault="00D7758A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850"/>
        <w:gridCol w:w="1134"/>
        <w:gridCol w:w="1276"/>
        <w:gridCol w:w="992"/>
        <w:gridCol w:w="709"/>
        <w:gridCol w:w="992"/>
        <w:gridCol w:w="992"/>
      </w:tblGrid>
      <w:tr w:rsidR="004834E4" w:rsidRPr="006E26C8" w:rsidTr="001B2397">
        <w:trPr>
          <w:trHeight w:val="846"/>
        </w:trPr>
        <w:tc>
          <w:tcPr>
            <w:tcW w:w="562" w:type="dxa"/>
          </w:tcPr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127" w:type="dxa"/>
          </w:tcPr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Улица города</w:t>
            </w:r>
          </w:p>
        </w:tc>
        <w:tc>
          <w:tcPr>
            <w:tcW w:w="850" w:type="dxa"/>
          </w:tcPr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</w:t>
            </w:r>
          </w:p>
        </w:tc>
        <w:tc>
          <w:tcPr>
            <w:tcW w:w="1134" w:type="dxa"/>
          </w:tcPr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(менее 5 тонн)</w:t>
            </w:r>
          </w:p>
        </w:tc>
        <w:tc>
          <w:tcPr>
            <w:tcW w:w="1276" w:type="dxa"/>
          </w:tcPr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ГК</w:t>
            </w:r>
          </w:p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(6 тонн и более)</w:t>
            </w:r>
          </w:p>
        </w:tc>
        <w:tc>
          <w:tcPr>
            <w:tcW w:w="992" w:type="dxa"/>
          </w:tcPr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ГД</w:t>
            </w:r>
          </w:p>
        </w:tc>
        <w:tc>
          <w:tcPr>
            <w:tcW w:w="709" w:type="dxa"/>
          </w:tcPr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</w:t>
            </w:r>
          </w:p>
        </w:tc>
        <w:tc>
          <w:tcPr>
            <w:tcW w:w="992" w:type="dxa"/>
          </w:tcPr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</w:p>
        </w:tc>
        <w:tc>
          <w:tcPr>
            <w:tcW w:w="992" w:type="dxa"/>
          </w:tcPr>
          <w:p w:rsidR="004834E4" w:rsidRPr="00500DAF" w:rsidRDefault="004834E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Итог</w:t>
            </w:r>
          </w:p>
        </w:tc>
      </w:tr>
      <w:tr w:rsidR="0047414A" w:rsidRPr="00500DAF" w:rsidTr="002640AF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1134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  <w:tr w:rsidR="0047414A" w:rsidRPr="00500DAF" w:rsidTr="002640AF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134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  <w:tr w:rsidR="0047414A" w:rsidRPr="00500DAF" w:rsidTr="002640AF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618</w:t>
            </w:r>
          </w:p>
        </w:tc>
        <w:tc>
          <w:tcPr>
            <w:tcW w:w="1134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47414A" w:rsidRPr="00500DAF" w:rsidTr="002640AF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134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241</w:t>
            </w:r>
          </w:p>
        </w:tc>
      </w:tr>
      <w:tr w:rsidR="0047414A" w:rsidRPr="00500DAF" w:rsidTr="002640AF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306</w:t>
            </w:r>
          </w:p>
        </w:tc>
        <w:tc>
          <w:tcPr>
            <w:tcW w:w="1134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307</w:t>
            </w:r>
          </w:p>
        </w:tc>
      </w:tr>
      <w:tr w:rsidR="0047414A" w:rsidRPr="00500DAF" w:rsidTr="002640AF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605</w:t>
            </w:r>
          </w:p>
        </w:tc>
        <w:tc>
          <w:tcPr>
            <w:tcW w:w="1134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819</w:t>
            </w:r>
          </w:p>
        </w:tc>
      </w:tr>
      <w:tr w:rsidR="0047414A" w:rsidRPr="00500DAF" w:rsidTr="002640AF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459</w:t>
            </w:r>
          </w:p>
        </w:tc>
        <w:tc>
          <w:tcPr>
            <w:tcW w:w="1134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47414A" w:rsidRPr="00500DAF" w:rsidTr="002640AF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лет Октября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47414A" w:rsidRPr="00500DAF" w:rsidTr="002640AF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47414A" w:rsidRPr="00500DAF" w:rsidTr="00A302E0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47414A" w:rsidRPr="00500DAF" w:rsidTr="002640AF">
        <w:tc>
          <w:tcPr>
            <w:tcW w:w="56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127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850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47414A" w:rsidRPr="00500DAF" w:rsidRDefault="0047414A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CC4EF6" w:rsidRDefault="00CC4EF6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005" w:rsidRPr="00170411" w:rsidRDefault="0023100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рассмотрения итогового количества автотранспорта в период с 6 по 20 марта по исследуемым улицам города было определено наибольшее количество легковых автомобилей на улице Ленина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2090 автомобилей. Наибольшее количество грузовых автомобилей на улице Топоркова – 865 автомобилей. Наибольшее количество автобусов на улице Ленина – 175 автомобилей</w:t>
      </w:r>
      <w:r w:rsidR="0047414A">
        <w:rPr>
          <w:rFonts w:ascii="Times New Roman" w:hAnsi="Times New Roman" w:cs="Times New Roman"/>
          <w:sz w:val="28"/>
          <w:szCs w:val="28"/>
          <w:lang w:val="kk-KZ"/>
        </w:rPr>
        <w:t>. Меньше всего легковых автомобилей на улице Гагарина – 652 единицы. Грузовых автомобилей меньше всего на улице Мира – 24 грузовика</w:t>
      </w:r>
      <w:r w:rsidR="00DF3496">
        <w:rPr>
          <w:rFonts w:ascii="Times New Roman" w:hAnsi="Times New Roman" w:cs="Times New Roman"/>
          <w:sz w:val="28"/>
          <w:szCs w:val="28"/>
          <w:lang w:val="kk-KZ"/>
        </w:rPr>
        <w:t xml:space="preserve"> (см. Таблицу 12)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D7758A" w:rsidRDefault="00D7758A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00DAF" w:rsidRDefault="00500DAF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1</w:t>
      </w:r>
      <w:r w:rsidR="00170411" w:rsidRPr="00170411">
        <w:rPr>
          <w:rFonts w:ascii="Times New Roman" w:hAnsi="Times New Roman" w:cs="Times New Roman"/>
          <w:sz w:val="28"/>
          <w:szCs w:val="28"/>
        </w:rPr>
        <w:t>2</w:t>
      </w:r>
      <w:r w:rsidR="00D7758A">
        <w:rPr>
          <w:rFonts w:ascii="Times New Roman" w:hAnsi="Times New Roman" w:cs="Times New Roman"/>
          <w:sz w:val="28"/>
          <w:szCs w:val="28"/>
        </w:rPr>
        <w:t xml:space="preserve"> - </w:t>
      </w:r>
      <w:r w:rsidR="00231005">
        <w:rPr>
          <w:rFonts w:ascii="Times New Roman" w:hAnsi="Times New Roman" w:cs="Times New Roman"/>
          <w:sz w:val="28"/>
          <w:szCs w:val="28"/>
          <w:lang w:val="kk-KZ"/>
        </w:rPr>
        <w:t>Итоговое количество транспорта по исследуемым улицам в период с 6 по 20 марта</w:t>
      </w:r>
    </w:p>
    <w:p w:rsidR="00D7758A" w:rsidRPr="00D7758A" w:rsidRDefault="00D7758A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2122"/>
        <w:gridCol w:w="2976"/>
        <w:gridCol w:w="2410"/>
        <w:gridCol w:w="2126"/>
      </w:tblGrid>
      <w:tr w:rsidR="00231005" w:rsidTr="004A1C92">
        <w:trPr>
          <w:trHeight w:val="191"/>
        </w:trPr>
        <w:tc>
          <w:tcPr>
            <w:tcW w:w="2122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Улица</w:t>
            </w:r>
          </w:p>
        </w:tc>
        <w:tc>
          <w:tcPr>
            <w:tcW w:w="2976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Легковые</w:t>
            </w:r>
          </w:p>
        </w:tc>
        <w:tc>
          <w:tcPr>
            <w:tcW w:w="2410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Грузовые</w:t>
            </w:r>
          </w:p>
        </w:tc>
        <w:tc>
          <w:tcPr>
            <w:tcW w:w="2126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Автобусы</w:t>
            </w:r>
          </w:p>
        </w:tc>
      </w:tr>
      <w:tr w:rsidR="00231005" w:rsidTr="001B2397">
        <w:tc>
          <w:tcPr>
            <w:tcW w:w="2122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2976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1211</w:t>
            </w:r>
          </w:p>
        </w:tc>
        <w:tc>
          <w:tcPr>
            <w:tcW w:w="2410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6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1005" w:rsidTr="001B2397">
        <w:tc>
          <w:tcPr>
            <w:tcW w:w="2122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2976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652</w:t>
            </w:r>
          </w:p>
        </w:tc>
        <w:tc>
          <w:tcPr>
            <w:tcW w:w="2410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0058A6" w:rsidRPr="00500DAF" w:rsidTr="000058A6">
        <w:tc>
          <w:tcPr>
            <w:tcW w:w="212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297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2090</w:t>
            </w:r>
          </w:p>
        </w:tc>
        <w:tc>
          <w:tcPr>
            <w:tcW w:w="2410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</w:t>
            </w:r>
          </w:p>
        </w:tc>
      </w:tr>
      <w:tr w:rsidR="000058A6" w:rsidRPr="00500DAF" w:rsidTr="000058A6">
        <w:tc>
          <w:tcPr>
            <w:tcW w:w="212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297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734</w:t>
            </w:r>
          </w:p>
        </w:tc>
        <w:tc>
          <w:tcPr>
            <w:tcW w:w="2410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212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0058A6" w:rsidRPr="00500DAF" w:rsidTr="000058A6">
        <w:tc>
          <w:tcPr>
            <w:tcW w:w="212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297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1058</w:t>
            </w:r>
          </w:p>
        </w:tc>
        <w:tc>
          <w:tcPr>
            <w:tcW w:w="2410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212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500DAF" w:rsidRDefault="000058A6" w:rsidP="006A68F8">
      <w:pPr>
        <w:tabs>
          <w:tab w:val="left" w:pos="1485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12</w: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2122"/>
        <w:gridCol w:w="2976"/>
        <w:gridCol w:w="2410"/>
        <w:gridCol w:w="2126"/>
      </w:tblGrid>
      <w:tr w:rsidR="000058A6" w:rsidRPr="00500DAF" w:rsidTr="00EA0647">
        <w:tc>
          <w:tcPr>
            <w:tcW w:w="212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297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1726</w:t>
            </w:r>
          </w:p>
        </w:tc>
        <w:tc>
          <w:tcPr>
            <w:tcW w:w="2410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0058A6" w:rsidRPr="00500DAF" w:rsidTr="00EA0647">
        <w:tc>
          <w:tcPr>
            <w:tcW w:w="212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297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1485</w:t>
            </w:r>
          </w:p>
        </w:tc>
        <w:tc>
          <w:tcPr>
            <w:tcW w:w="2410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212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0058A6" w:rsidRPr="00500DAF" w:rsidTr="00EA0647">
        <w:tc>
          <w:tcPr>
            <w:tcW w:w="212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лет Октября</w:t>
            </w:r>
          </w:p>
        </w:tc>
        <w:tc>
          <w:tcPr>
            <w:tcW w:w="297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923</w:t>
            </w:r>
          </w:p>
        </w:tc>
        <w:tc>
          <w:tcPr>
            <w:tcW w:w="2410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212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</w:tr>
      <w:tr w:rsidR="000058A6" w:rsidRPr="00500DAF" w:rsidTr="00EA0647">
        <w:tc>
          <w:tcPr>
            <w:tcW w:w="212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297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</w:tr>
      <w:tr w:rsidR="000058A6" w:rsidRPr="00500DAF" w:rsidTr="00EA0647">
        <w:tc>
          <w:tcPr>
            <w:tcW w:w="212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297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949</w:t>
            </w:r>
          </w:p>
        </w:tc>
        <w:tc>
          <w:tcPr>
            <w:tcW w:w="2410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058A6" w:rsidRPr="00500DAF" w:rsidTr="00EA0647">
        <w:tc>
          <w:tcPr>
            <w:tcW w:w="2122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297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1761</w:t>
            </w:r>
          </w:p>
        </w:tc>
        <w:tc>
          <w:tcPr>
            <w:tcW w:w="2410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058A6" w:rsidRPr="00500DAF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</w:t>
            </w:r>
          </w:p>
        </w:tc>
      </w:tr>
    </w:tbl>
    <w:p w:rsidR="00C02D82" w:rsidRDefault="00C02D8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DAF" w:rsidRDefault="00A0631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B2CE8">
        <w:rPr>
          <w:rFonts w:ascii="Times New Roman" w:hAnsi="Times New Roman" w:cs="Times New Roman"/>
          <w:sz w:val="28"/>
          <w:szCs w:val="28"/>
        </w:rPr>
        <w:t>период с 1 по 15 мая</w:t>
      </w:r>
      <w:r w:rsidR="00231005">
        <w:rPr>
          <w:rFonts w:ascii="Times New Roman" w:hAnsi="Times New Roman" w:cs="Times New Roman"/>
          <w:sz w:val="28"/>
          <w:szCs w:val="28"/>
        </w:rPr>
        <w:t xml:space="preserve"> по исследуемым улицам наибольшее количество легковых </w:t>
      </w:r>
      <w:r w:rsidR="00AB2CE8">
        <w:rPr>
          <w:rFonts w:ascii="Times New Roman" w:hAnsi="Times New Roman" w:cs="Times New Roman"/>
          <w:sz w:val="28"/>
          <w:szCs w:val="28"/>
        </w:rPr>
        <w:t>машин приходится на улицу</w:t>
      </w:r>
      <w:r w:rsidR="00231005">
        <w:rPr>
          <w:rFonts w:ascii="Times New Roman" w:hAnsi="Times New Roman" w:cs="Times New Roman"/>
          <w:sz w:val="28"/>
          <w:szCs w:val="28"/>
        </w:rPr>
        <w:t xml:space="preserve"> Ленина</w:t>
      </w:r>
      <w:r w:rsidR="00231005">
        <w:rPr>
          <w:rFonts w:ascii="Times New Roman" w:hAnsi="Times New Roman" w:cs="Times New Roman"/>
          <w:sz w:val="28"/>
          <w:szCs w:val="28"/>
          <w:lang w:val="kk-KZ"/>
        </w:rPr>
        <w:t xml:space="preserve"> – 20</w:t>
      </w:r>
      <w:r w:rsidR="00AB2CE8">
        <w:rPr>
          <w:rFonts w:ascii="Times New Roman" w:hAnsi="Times New Roman" w:cs="Times New Roman"/>
          <w:sz w:val="28"/>
          <w:szCs w:val="28"/>
          <w:lang w:val="kk-KZ"/>
        </w:rPr>
        <w:t>57</w:t>
      </w:r>
      <w:r w:rsidR="00231005">
        <w:rPr>
          <w:rFonts w:ascii="Times New Roman" w:hAnsi="Times New Roman" w:cs="Times New Roman"/>
          <w:sz w:val="28"/>
          <w:szCs w:val="28"/>
          <w:lang w:val="kk-KZ"/>
        </w:rPr>
        <w:t xml:space="preserve"> автомобилей. Наибольшее </w:t>
      </w:r>
      <w:r w:rsidR="00231005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количество грузовых </w:t>
      </w:r>
      <w:r w:rsidR="00AB2CE8">
        <w:rPr>
          <w:rFonts w:ascii="Times New Roman" w:hAnsi="Times New Roman" w:cs="Times New Roman"/>
          <w:sz w:val="28"/>
          <w:szCs w:val="28"/>
          <w:lang w:val="kk-KZ"/>
        </w:rPr>
        <w:t>машин</w:t>
      </w:r>
      <w:r w:rsidR="00231005">
        <w:rPr>
          <w:rFonts w:ascii="Times New Roman" w:hAnsi="Times New Roman" w:cs="Times New Roman"/>
          <w:sz w:val="28"/>
          <w:szCs w:val="28"/>
          <w:lang w:val="kk-KZ"/>
        </w:rPr>
        <w:t xml:space="preserve"> на улице Топоркова – 8</w:t>
      </w:r>
      <w:r w:rsidR="00AB2CE8">
        <w:rPr>
          <w:rFonts w:ascii="Times New Roman" w:hAnsi="Times New Roman" w:cs="Times New Roman"/>
          <w:sz w:val="28"/>
          <w:szCs w:val="28"/>
          <w:lang w:val="kk-KZ"/>
        </w:rPr>
        <w:t>33</w:t>
      </w:r>
      <w:r w:rsidR="00231005">
        <w:rPr>
          <w:rFonts w:ascii="Times New Roman" w:hAnsi="Times New Roman" w:cs="Times New Roman"/>
          <w:sz w:val="28"/>
          <w:szCs w:val="28"/>
          <w:lang w:val="kk-KZ"/>
        </w:rPr>
        <w:t xml:space="preserve"> автомобил</w:t>
      </w:r>
      <w:r w:rsidR="00AB2CE8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="00231005">
        <w:rPr>
          <w:rFonts w:ascii="Times New Roman" w:hAnsi="Times New Roman" w:cs="Times New Roman"/>
          <w:sz w:val="28"/>
          <w:szCs w:val="28"/>
          <w:lang w:val="kk-KZ"/>
        </w:rPr>
        <w:t>. Наибольшее количество автобусов на улице Ленина – 1</w:t>
      </w:r>
      <w:r w:rsidR="00AB2CE8">
        <w:rPr>
          <w:rFonts w:ascii="Times New Roman" w:hAnsi="Times New Roman" w:cs="Times New Roman"/>
          <w:sz w:val="28"/>
          <w:szCs w:val="28"/>
          <w:lang w:val="kk-KZ"/>
        </w:rPr>
        <w:t>31</w:t>
      </w:r>
      <w:r w:rsidR="00231005">
        <w:rPr>
          <w:rFonts w:ascii="Times New Roman" w:hAnsi="Times New Roman" w:cs="Times New Roman"/>
          <w:sz w:val="28"/>
          <w:szCs w:val="28"/>
          <w:lang w:val="kk-KZ"/>
        </w:rPr>
        <w:t xml:space="preserve"> автомобил</w:t>
      </w:r>
      <w:r w:rsidR="00AB2CE8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47414A">
        <w:rPr>
          <w:rFonts w:ascii="Times New Roman" w:hAnsi="Times New Roman" w:cs="Times New Roman"/>
          <w:sz w:val="28"/>
          <w:szCs w:val="28"/>
          <w:lang w:val="kk-KZ"/>
        </w:rPr>
        <w:t>. На улице Гагарина самое меньшее количество автомобилей – 702 единицы. Грузовых машин меньше всего на улице Марите – 24 единицы</w:t>
      </w:r>
      <w:r w:rsidR="0094119F">
        <w:rPr>
          <w:rFonts w:ascii="Times New Roman" w:hAnsi="Times New Roman" w:cs="Times New Roman"/>
          <w:sz w:val="28"/>
          <w:szCs w:val="28"/>
          <w:lang w:val="kk-KZ"/>
        </w:rPr>
        <w:t xml:space="preserve"> (см. Таблицу 13)</w:t>
      </w:r>
      <w:r w:rsidR="00231005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D7758A" w:rsidRDefault="00D7758A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00DAF" w:rsidRDefault="00500DAF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1</w:t>
      </w:r>
      <w:r w:rsidR="00170411" w:rsidRPr="00170411">
        <w:rPr>
          <w:rFonts w:ascii="Times New Roman" w:hAnsi="Times New Roman" w:cs="Times New Roman"/>
          <w:sz w:val="28"/>
          <w:szCs w:val="28"/>
        </w:rPr>
        <w:t>3</w:t>
      </w:r>
      <w:r w:rsidR="00D7758A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="00231005">
        <w:rPr>
          <w:rFonts w:ascii="Times New Roman" w:hAnsi="Times New Roman" w:cs="Times New Roman"/>
          <w:sz w:val="28"/>
          <w:szCs w:val="28"/>
          <w:lang w:val="kk-KZ"/>
        </w:rPr>
        <w:t>Итоговое количество транспорта по исследуемым улицам в период с 1 по 15 мая</w:t>
      </w:r>
    </w:p>
    <w:p w:rsidR="00D7758A" w:rsidRPr="00D7758A" w:rsidRDefault="00D7758A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2122"/>
        <w:gridCol w:w="2976"/>
        <w:gridCol w:w="2410"/>
        <w:gridCol w:w="2126"/>
      </w:tblGrid>
      <w:tr w:rsidR="00231005" w:rsidTr="001B2397">
        <w:tc>
          <w:tcPr>
            <w:tcW w:w="2122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Улица</w:t>
            </w:r>
          </w:p>
        </w:tc>
        <w:tc>
          <w:tcPr>
            <w:tcW w:w="2976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Легковые</w:t>
            </w:r>
          </w:p>
        </w:tc>
        <w:tc>
          <w:tcPr>
            <w:tcW w:w="2410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Грузовые</w:t>
            </w:r>
          </w:p>
        </w:tc>
        <w:tc>
          <w:tcPr>
            <w:tcW w:w="2126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Автобусы</w:t>
            </w:r>
          </w:p>
        </w:tc>
      </w:tr>
      <w:tr w:rsidR="00231005" w:rsidTr="001B2397">
        <w:tc>
          <w:tcPr>
            <w:tcW w:w="2122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2976" w:type="dxa"/>
          </w:tcPr>
          <w:p w:rsidR="00231005" w:rsidRPr="00500DAF" w:rsidRDefault="004B4F7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2410" w:type="dxa"/>
          </w:tcPr>
          <w:p w:rsidR="00231005" w:rsidRPr="00500DAF" w:rsidRDefault="004B4F7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26" w:type="dxa"/>
          </w:tcPr>
          <w:p w:rsidR="00231005" w:rsidRPr="00500DAF" w:rsidRDefault="004B4F7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31005" w:rsidTr="001B2397">
        <w:tc>
          <w:tcPr>
            <w:tcW w:w="2122" w:type="dxa"/>
          </w:tcPr>
          <w:p w:rsidR="00231005" w:rsidRPr="00500DAF" w:rsidRDefault="0023100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2976" w:type="dxa"/>
          </w:tcPr>
          <w:p w:rsidR="00231005" w:rsidRPr="00500DAF" w:rsidRDefault="004B4F7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</w:p>
        </w:tc>
        <w:tc>
          <w:tcPr>
            <w:tcW w:w="2410" w:type="dxa"/>
          </w:tcPr>
          <w:p w:rsidR="00231005" w:rsidRPr="00500DAF" w:rsidRDefault="004B4F7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26" w:type="dxa"/>
          </w:tcPr>
          <w:p w:rsidR="00231005" w:rsidRPr="00500DAF" w:rsidRDefault="004B4F77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0411" w:rsidRPr="00500DAF" w:rsidTr="00170411">
        <w:tc>
          <w:tcPr>
            <w:tcW w:w="2122" w:type="dxa"/>
          </w:tcPr>
          <w:p w:rsidR="00170411" w:rsidRPr="00500DAF" w:rsidRDefault="00170411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2976" w:type="dxa"/>
          </w:tcPr>
          <w:p w:rsidR="00170411" w:rsidRPr="00500DAF" w:rsidRDefault="00170411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2057</w:t>
            </w:r>
          </w:p>
        </w:tc>
        <w:tc>
          <w:tcPr>
            <w:tcW w:w="2410" w:type="dxa"/>
          </w:tcPr>
          <w:p w:rsidR="00170411" w:rsidRPr="00500DAF" w:rsidRDefault="00170411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26" w:type="dxa"/>
          </w:tcPr>
          <w:p w:rsidR="00170411" w:rsidRPr="00500DAF" w:rsidRDefault="00170411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BA4169" w:rsidRPr="00500DAF" w:rsidTr="00BA4169">
        <w:tc>
          <w:tcPr>
            <w:tcW w:w="212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29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241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A4169" w:rsidRPr="00500DAF" w:rsidTr="00BA4169">
        <w:tc>
          <w:tcPr>
            <w:tcW w:w="212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29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241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A4169" w:rsidRPr="00500DAF" w:rsidTr="00BA4169">
        <w:tc>
          <w:tcPr>
            <w:tcW w:w="212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29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1937</w:t>
            </w:r>
          </w:p>
        </w:tc>
        <w:tc>
          <w:tcPr>
            <w:tcW w:w="241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833</w:t>
            </w:r>
          </w:p>
        </w:tc>
        <w:tc>
          <w:tcPr>
            <w:tcW w:w="212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4169" w:rsidRPr="00500DAF" w:rsidTr="00BA4169">
        <w:tc>
          <w:tcPr>
            <w:tcW w:w="212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29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1513</w:t>
            </w:r>
          </w:p>
        </w:tc>
        <w:tc>
          <w:tcPr>
            <w:tcW w:w="241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4169" w:rsidRPr="00500DAF" w:rsidTr="00BA4169">
        <w:tc>
          <w:tcPr>
            <w:tcW w:w="212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лет Октября</w:t>
            </w:r>
          </w:p>
        </w:tc>
        <w:tc>
          <w:tcPr>
            <w:tcW w:w="29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932</w:t>
            </w:r>
          </w:p>
        </w:tc>
        <w:tc>
          <w:tcPr>
            <w:tcW w:w="241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BA4169" w:rsidRPr="00500DAF" w:rsidTr="00BA4169">
        <w:tc>
          <w:tcPr>
            <w:tcW w:w="212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29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1265</w:t>
            </w:r>
          </w:p>
        </w:tc>
        <w:tc>
          <w:tcPr>
            <w:tcW w:w="241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A4169" w:rsidRPr="00500DAF" w:rsidTr="00BA4169">
        <w:tc>
          <w:tcPr>
            <w:tcW w:w="212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29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  <w:tc>
          <w:tcPr>
            <w:tcW w:w="241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A4169" w:rsidRPr="00500DAF" w:rsidTr="00BA4169">
        <w:tc>
          <w:tcPr>
            <w:tcW w:w="2122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297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1891</w:t>
            </w:r>
          </w:p>
        </w:tc>
        <w:tc>
          <w:tcPr>
            <w:tcW w:w="2410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26" w:type="dxa"/>
          </w:tcPr>
          <w:p w:rsidR="00BA4169" w:rsidRPr="00500DAF" w:rsidRDefault="00BA4169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0D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00D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</w:tbl>
    <w:p w:rsidR="00D7758A" w:rsidRDefault="00D7758A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61C2" w:rsidRPr="00423222" w:rsidRDefault="00381B6A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исследования двух месяцев,</w:t>
      </w:r>
      <w:r w:rsidR="00E161C2" w:rsidRPr="00E161C2">
        <w:rPr>
          <w:rFonts w:ascii="Times New Roman" w:hAnsi="Times New Roman" w:cs="Times New Roman"/>
          <w:sz w:val="28"/>
          <w:szCs w:val="28"/>
        </w:rPr>
        <w:t xml:space="preserve"> среди магистралей города наибольшее количество легковых автомобилей </w:t>
      </w:r>
      <w:r w:rsidR="00D7758A">
        <w:rPr>
          <w:rFonts w:ascii="Times New Roman" w:hAnsi="Times New Roman" w:cs="Times New Roman"/>
          <w:sz w:val="28"/>
          <w:szCs w:val="28"/>
        </w:rPr>
        <w:t xml:space="preserve">отмечается на улицах Ленина, 50 </w:t>
      </w:r>
      <w:r w:rsidR="00E161C2" w:rsidRPr="00E161C2">
        <w:rPr>
          <w:rFonts w:ascii="Times New Roman" w:hAnsi="Times New Roman" w:cs="Times New Roman"/>
          <w:sz w:val="28"/>
          <w:szCs w:val="28"/>
        </w:rPr>
        <w:t>лет Октября и Топоркова.</w:t>
      </w:r>
      <w:r w:rsidR="0003787E">
        <w:rPr>
          <w:rFonts w:ascii="Times New Roman" w:hAnsi="Times New Roman" w:cs="Times New Roman"/>
          <w:sz w:val="28"/>
          <w:szCs w:val="28"/>
        </w:rPr>
        <w:t xml:space="preserve"> На улицы Ленина количество автомобилей больше</w:t>
      </w:r>
      <w:r w:rsidR="000378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3787E">
        <w:rPr>
          <w:rFonts w:ascii="Times New Roman" w:hAnsi="Times New Roman" w:cs="Times New Roman"/>
          <w:sz w:val="28"/>
          <w:szCs w:val="28"/>
        </w:rPr>
        <w:t>в марте</w:t>
      </w:r>
      <w:r w:rsidR="0003787E">
        <w:rPr>
          <w:rFonts w:ascii="Times New Roman" w:hAnsi="Times New Roman" w:cs="Times New Roman"/>
          <w:sz w:val="28"/>
          <w:szCs w:val="28"/>
          <w:lang w:val="kk-KZ"/>
        </w:rPr>
        <w:t xml:space="preserve"> на 43 единицы, чем в мае, </w:t>
      </w:r>
      <w:r w:rsidR="0003787E" w:rsidRPr="00423222">
        <w:rPr>
          <w:rFonts w:ascii="Times New Roman" w:hAnsi="Times New Roman" w:cs="Times New Roman"/>
          <w:sz w:val="28"/>
          <w:szCs w:val="28"/>
        </w:rPr>
        <w:t xml:space="preserve">на улице Топоркова </w:t>
      </w:r>
      <w:r w:rsidR="00423222">
        <w:rPr>
          <w:rFonts w:ascii="Times New Roman" w:hAnsi="Times New Roman" w:cs="Times New Roman"/>
          <w:sz w:val="28"/>
          <w:szCs w:val="28"/>
        </w:rPr>
        <w:t>замечено увеличение легковых автомобилей на 211 единиц в мае</w:t>
      </w:r>
      <w:r w:rsidR="0042322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23222">
        <w:rPr>
          <w:rFonts w:ascii="Times New Roman" w:hAnsi="Times New Roman" w:cs="Times New Roman"/>
          <w:sz w:val="28"/>
          <w:szCs w:val="28"/>
        </w:rPr>
        <w:t>а на улице 50 лет Октября – на 130 единиц.</w:t>
      </w:r>
      <w:r w:rsidR="0047414A">
        <w:rPr>
          <w:rFonts w:ascii="Times New Roman" w:hAnsi="Times New Roman" w:cs="Times New Roman"/>
          <w:sz w:val="28"/>
          <w:szCs w:val="28"/>
        </w:rPr>
        <w:t xml:space="preserve"> Улица Ленина лидирует по количеству легковых автомобилей.</w:t>
      </w:r>
      <w:r w:rsidR="00E161C2" w:rsidRPr="00E161C2">
        <w:rPr>
          <w:rFonts w:ascii="Times New Roman" w:hAnsi="Times New Roman" w:cs="Times New Roman"/>
          <w:sz w:val="28"/>
          <w:szCs w:val="28"/>
        </w:rPr>
        <w:t xml:space="preserve"> Улица Гагарина и Горняков относятся к улицам с наименьшим количество</w:t>
      </w:r>
      <w:r w:rsidR="00500DAF">
        <w:rPr>
          <w:rFonts w:ascii="Times New Roman" w:hAnsi="Times New Roman" w:cs="Times New Roman"/>
          <w:sz w:val="28"/>
          <w:szCs w:val="28"/>
        </w:rPr>
        <w:t>м л</w:t>
      </w:r>
      <w:r w:rsidR="0094119F">
        <w:rPr>
          <w:rFonts w:ascii="Times New Roman" w:hAnsi="Times New Roman" w:cs="Times New Roman"/>
          <w:sz w:val="28"/>
          <w:szCs w:val="28"/>
        </w:rPr>
        <w:t>егковых автомобилей в соответствии с рисунком 7</w:t>
      </w:r>
      <w:r w:rsidR="00E161C2" w:rsidRPr="00E161C2">
        <w:rPr>
          <w:rFonts w:ascii="Times New Roman" w:hAnsi="Times New Roman" w:cs="Times New Roman"/>
          <w:sz w:val="28"/>
          <w:szCs w:val="28"/>
        </w:rPr>
        <w:t>.</w:t>
      </w:r>
      <w:r w:rsidR="00423222">
        <w:rPr>
          <w:rFonts w:ascii="Times New Roman" w:hAnsi="Times New Roman" w:cs="Times New Roman"/>
          <w:sz w:val="28"/>
          <w:szCs w:val="28"/>
        </w:rPr>
        <w:t xml:space="preserve"> Минимальное количество легковых автомобилей отмечено в марте на улице Гагарина – 652 автомобиля. </w:t>
      </w:r>
      <w:r w:rsidR="00423222">
        <w:rPr>
          <w:rFonts w:ascii="Times New Roman" w:hAnsi="Times New Roman" w:cs="Times New Roman"/>
          <w:sz w:val="28"/>
          <w:szCs w:val="28"/>
        </w:rPr>
        <w:lastRenderedPageBreak/>
        <w:t>Количество транспорта на улице Гагарина увеличилось на 50 единиц</w:t>
      </w:r>
      <w:r w:rsidR="00423222" w:rsidRPr="00423222">
        <w:rPr>
          <w:rFonts w:ascii="Times New Roman" w:hAnsi="Times New Roman" w:cs="Times New Roman"/>
          <w:sz w:val="28"/>
          <w:szCs w:val="28"/>
        </w:rPr>
        <w:t xml:space="preserve">, на улице Горняков – на </w:t>
      </w:r>
      <w:r w:rsidR="00423222">
        <w:rPr>
          <w:rFonts w:ascii="Times New Roman" w:hAnsi="Times New Roman" w:cs="Times New Roman"/>
          <w:sz w:val="28"/>
          <w:szCs w:val="28"/>
        </w:rPr>
        <w:t xml:space="preserve">119 единиц. </w:t>
      </w:r>
    </w:p>
    <w:p w:rsidR="00500DAF" w:rsidRDefault="00500D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6FA3" w:rsidRPr="00170411" w:rsidRDefault="00D3354E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8479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A4169" w:rsidRDefault="00BA4169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0DAF" w:rsidRPr="00007D3E" w:rsidRDefault="00500DAF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7 - Количество легковых автомобилей на магистралях горо</w:t>
      </w:r>
      <w:r w:rsidR="0033519C">
        <w:rPr>
          <w:rFonts w:ascii="Times New Roman" w:hAnsi="Times New Roman" w:cs="Times New Roman"/>
          <w:sz w:val="28"/>
          <w:szCs w:val="28"/>
        </w:rPr>
        <w:t>да по итогам исследования</w:t>
      </w:r>
    </w:p>
    <w:p w:rsidR="00500DAF" w:rsidRDefault="00A06312" w:rsidP="006A68F8">
      <w:pPr>
        <w:tabs>
          <w:tab w:val="left" w:pos="34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500DAF" w:rsidRDefault="00584450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Среди загр</w:t>
      </w:r>
      <w:r w:rsidR="00290282">
        <w:rPr>
          <w:rFonts w:ascii="Times New Roman" w:hAnsi="Times New Roman" w:cs="Times New Roman"/>
          <w:sz w:val="28"/>
          <w:szCs w:val="28"/>
          <w:lang w:val="kk-KZ"/>
        </w:rPr>
        <w:t xml:space="preserve">уженных магистралей города по итогам исследования выделилась улица Топоркова, </w:t>
      </w:r>
      <w:r w:rsidR="00290282">
        <w:rPr>
          <w:rFonts w:ascii="Times New Roman" w:hAnsi="Times New Roman" w:cs="Times New Roman"/>
          <w:sz w:val="28"/>
          <w:szCs w:val="28"/>
        </w:rPr>
        <w:t>так как по этой улице осуществляется движение транзитных потоков. Самое низкое количество грузовых автомобилей отмечено на улице Мира</w:t>
      </w:r>
      <w:r w:rsidR="0094119F">
        <w:rPr>
          <w:rFonts w:ascii="Times New Roman" w:hAnsi="Times New Roman" w:cs="Times New Roman"/>
          <w:sz w:val="28"/>
          <w:szCs w:val="28"/>
        </w:rPr>
        <w:t xml:space="preserve"> в соответствии с рисунком 8</w:t>
      </w:r>
      <w:r w:rsidR="00290282">
        <w:rPr>
          <w:rFonts w:ascii="Times New Roman" w:hAnsi="Times New Roman" w:cs="Times New Roman"/>
          <w:sz w:val="28"/>
          <w:szCs w:val="28"/>
        </w:rPr>
        <w:t>.</w:t>
      </w:r>
    </w:p>
    <w:p w:rsidR="00CD1C15" w:rsidRDefault="00CD1C15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0DAF" w:rsidRPr="00170411" w:rsidRDefault="00381B6A" w:rsidP="006A68F8">
      <w:pPr>
        <w:tabs>
          <w:tab w:val="left" w:pos="14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2819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A4169" w:rsidRDefault="00BA4169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0DAF" w:rsidRDefault="00500DAF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8 - Количество грузовых автомобилей на магистраля</w:t>
      </w:r>
      <w:r w:rsidR="0033519C">
        <w:rPr>
          <w:rFonts w:ascii="Times New Roman" w:hAnsi="Times New Roman" w:cs="Times New Roman"/>
          <w:sz w:val="28"/>
          <w:szCs w:val="28"/>
        </w:rPr>
        <w:t>х города по итогам исследования</w:t>
      </w:r>
    </w:p>
    <w:p w:rsidR="00C02D82" w:rsidRPr="00CD1C15" w:rsidRDefault="00C02D82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0DAF" w:rsidRDefault="0029028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Интенсивное движение автобусов происходит по трем улицам – улица Ленина, </w:t>
      </w:r>
      <w:r>
        <w:rPr>
          <w:rFonts w:ascii="Times New Roman" w:hAnsi="Times New Roman" w:cs="Times New Roman"/>
          <w:sz w:val="28"/>
          <w:szCs w:val="28"/>
        </w:rPr>
        <w:t>улица Сандригайло и 50 лет Октября</w:t>
      </w:r>
      <w:r w:rsidR="00381B6A" w:rsidRPr="00381B6A">
        <w:rPr>
          <w:rFonts w:ascii="Times New Roman" w:hAnsi="Times New Roman" w:cs="Times New Roman"/>
          <w:sz w:val="28"/>
          <w:szCs w:val="28"/>
        </w:rPr>
        <w:t>. П</w:t>
      </w:r>
      <w:r w:rsidR="00381B6A">
        <w:rPr>
          <w:rFonts w:ascii="Times New Roman" w:hAnsi="Times New Roman" w:cs="Times New Roman"/>
          <w:sz w:val="28"/>
          <w:szCs w:val="28"/>
        </w:rPr>
        <w:t>о улицам Марите, Горняков и Гагарина отсутствует движение автобусов</w:t>
      </w:r>
      <w:r w:rsidR="0094119F">
        <w:rPr>
          <w:rFonts w:ascii="Times New Roman" w:hAnsi="Times New Roman" w:cs="Times New Roman"/>
          <w:sz w:val="28"/>
          <w:szCs w:val="28"/>
        </w:rPr>
        <w:t xml:space="preserve"> в соответствии с рисунком 9</w:t>
      </w:r>
      <w:r>
        <w:rPr>
          <w:rFonts w:ascii="Times New Roman" w:hAnsi="Times New Roman" w:cs="Times New Roman"/>
          <w:sz w:val="28"/>
          <w:szCs w:val="28"/>
        </w:rPr>
        <w:t>.</w:t>
      </w:r>
      <w:r w:rsidR="00E161C2" w:rsidRPr="00AC4C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DAF" w:rsidRDefault="00381B6A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00037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A4169" w:rsidRDefault="00BA4169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0DAF" w:rsidRDefault="00500DAF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0DA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исунок</w:t>
      </w:r>
      <w:r w:rsidRPr="00500DAF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00DAF">
        <w:rPr>
          <w:rFonts w:ascii="Times New Roman" w:hAnsi="Times New Roman" w:cs="Times New Roman"/>
          <w:sz w:val="28"/>
          <w:szCs w:val="28"/>
        </w:rPr>
        <w:t xml:space="preserve"> Количество маршрутных автобусов на магистраля</w:t>
      </w:r>
      <w:r w:rsidR="0033519C">
        <w:rPr>
          <w:rFonts w:ascii="Times New Roman" w:hAnsi="Times New Roman" w:cs="Times New Roman"/>
          <w:sz w:val="28"/>
          <w:szCs w:val="28"/>
        </w:rPr>
        <w:t>х города по итогам исследования</w:t>
      </w:r>
    </w:p>
    <w:p w:rsidR="00CD1C15" w:rsidRPr="00BA4169" w:rsidRDefault="00CD1C15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90282" w:rsidRDefault="0029028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 итогам исследования можно сделать вывод</w:t>
      </w:r>
      <w:r w:rsidRPr="002902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улица Топоркова является улицей с самым интенсивным движением автотранспорта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улица Горняков - с самым </w:t>
      </w:r>
      <w:r w:rsidRPr="00290282">
        <w:rPr>
          <w:rFonts w:ascii="Times New Roman" w:hAnsi="Times New Roman" w:cs="Times New Roman"/>
          <w:sz w:val="28"/>
          <w:szCs w:val="28"/>
        </w:rPr>
        <w:t>разреженны</w:t>
      </w:r>
      <w:r>
        <w:rPr>
          <w:rFonts w:ascii="Times New Roman" w:hAnsi="Times New Roman" w:cs="Times New Roman"/>
          <w:sz w:val="28"/>
          <w:szCs w:val="28"/>
        </w:rPr>
        <w:t>м движе</w:t>
      </w:r>
      <w:r w:rsidR="001368DB">
        <w:rPr>
          <w:rFonts w:ascii="Times New Roman" w:hAnsi="Times New Roman" w:cs="Times New Roman"/>
          <w:sz w:val="28"/>
          <w:szCs w:val="28"/>
        </w:rPr>
        <w:t>нием</w:t>
      </w:r>
      <w:r w:rsidR="0094119F">
        <w:rPr>
          <w:rFonts w:ascii="Times New Roman" w:hAnsi="Times New Roman" w:cs="Times New Roman"/>
          <w:sz w:val="28"/>
          <w:szCs w:val="28"/>
        </w:rPr>
        <w:t xml:space="preserve"> в соответствии с рисунком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0DAF" w:rsidRDefault="00500D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8DB" w:rsidRPr="00660C1F" w:rsidRDefault="0019258C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0670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A420C" w:rsidRDefault="00FA420C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0DAF" w:rsidRDefault="00500DAF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10 -</w:t>
      </w:r>
      <w:r w:rsidRPr="00500DAF">
        <w:rPr>
          <w:rFonts w:ascii="Times New Roman" w:hAnsi="Times New Roman" w:cs="Times New Roman"/>
          <w:sz w:val="28"/>
          <w:szCs w:val="28"/>
        </w:rPr>
        <w:t xml:space="preserve"> Итоговое количество т</w:t>
      </w:r>
      <w:r w:rsidR="0033519C">
        <w:rPr>
          <w:rFonts w:ascii="Times New Roman" w:hAnsi="Times New Roman" w:cs="Times New Roman"/>
          <w:sz w:val="28"/>
          <w:szCs w:val="28"/>
        </w:rPr>
        <w:t>ранспорта на магистралях города</w:t>
      </w:r>
    </w:p>
    <w:p w:rsidR="00660C1F" w:rsidRPr="00660C1F" w:rsidRDefault="00660C1F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0C3E" w:rsidRDefault="00A90C3E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целом, можно утверждать</w:t>
      </w:r>
      <w:r w:rsidRPr="00A90C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увеличении количества транспортных средств на улицах города в период с марта по май на 4</w:t>
      </w:r>
      <w:r w:rsidR="0094119F">
        <w:rPr>
          <w:rFonts w:ascii="Times New Roman" w:hAnsi="Times New Roman" w:cs="Times New Roman"/>
          <w:sz w:val="28"/>
          <w:szCs w:val="28"/>
          <w:lang w:val="kk-KZ"/>
        </w:rPr>
        <w:t>,057% в соответствии с рисунком 11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368DB" w:rsidRDefault="001368D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097" w:rsidRPr="00170411" w:rsidRDefault="00A90C3E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271462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A420C" w:rsidRDefault="00FA420C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D18DC" w:rsidRDefault="001368DB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11 -</w:t>
      </w:r>
      <w:r w:rsidRPr="001368DB">
        <w:rPr>
          <w:rFonts w:ascii="Times New Roman" w:hAnsi="Times New Roman" w:cs="Times New Roman"/>
          <w:sz w:val="28"/>
          <w:szCs w:val="28"/>
          <w:lang w:val="kk-KZ"/>
        </w:rPr>
        <w:t xml:space="preserve"> Динамика количества транспортных средств на улицах города в </w:t>
      </w:r>
      <w:r w:rsidR="0033519C">
        <w:rPr>
          <w:rFonts w:ascii="Times New Roman" w:hAnsi="Times New Roman" w:cs="Times New Roman"/>
          <w:sz w:val="28"/>
          <w:szCs w:val="28"/>
          <w:lang w:val="kk-KZ"/>
        </w:rPr>
        <w:t>период с марта по май 2018 года</w:t>
      </w:r>
    </w:p>
    <w:p w:rsidR="0094119F" w:rsidRPr="00A260A8" w:rsidRDefault="0094119F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260A8" w:rsidRPr="008045CE" w:rsidRDefault="0017041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E86868" w:rsidRPr="008045CE">
        <w:rPr>
          <w:rFonts w:ascii="Times New Roman" w:hAnsi="Times New Roman" w:cs="Times New Roman"/>
          <w:b/>
          <w:sz w:val="28"/>
          <w:szCs w:val="28"/>
        </w:rPr>
        <w:t>Методика определения</w:t>
      </w:r>
      <w:r w:rsidR="0019258C" w:rsidRPr="00804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1014" w:rsidRPr="008045CE">
        <w:rPr>
          <w:rFonts w:ascii="Times New Roman" w:hAnsi="Times New Roman" w:cs="Times New Roman"/>
          <w:b/>
          <w:sz w:val="28"/>
          <w:szCs w:val="28"/>
        </w:rPr>
        <w:t>концентрации</w:t>
      </w:r>
      <w:r w:rsidR="0019258C" w:rsidRPr="00804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3B81" w:rsidRPr="008045CE">
        <w:rPr>
          <w:rFonts w:ascii="Times New Roman" w:hAnsi="Times New Roman" w:cs="Times New Roman"/>
          <w:b/>
          <w:sz w:val="28"/>
          <w:szCs w:val="28"/>
        </w:rPr>
        <w:t>оксида углерода от автотранспорта на</w:t>
      </w:r>
      <w:r w:rsidR="00AC1014" w:rsidRPr="008045CE">
        <w:rPr>
          <w:rFonts w:ascii="Times New Roman" w:hAnsi="Times New Roman" w:cs="Times New Roman"/>
          <w:b/>
          <w:sz w:val="28"/>
          <w:szCs w:val="28"/>
        </w:rPr>
        <w:t xml:space="preserve"> улицах города</w:t>
      </w:r>
    </w:p>
    <w:p w:rsidR="00DA1612" w:rsidRDefault="00AC1014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Выделяемый в результате процесса горения </w:t>
      </w:r>
      <w:r>
        <w:rPr>
          <w:rFonts w:ascii="Times New Roman" w:hAnsi="Times New Roman" w:cs="Times New Roman"/>
          <w:sz w:val="28"/>
          <w:szCs w:val="28"/>
        </w:rPr>
        <w:t>древесины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твердых отходов, </w:t>
      </w:r>
      <w:r>
        <w:rPr>
          <w:rFonts w:ascii="Times New Roman" w:hAnsi="Times New Roman" w:cs="Times New Roman"/>
          <w:sz w:val="28"/>
          <w:szCs w:val="28"/>
        </w:rPr>
        <w:t>ископаемого топлива</w:t>
      </w:r>
      <w:r w:rsidR="0058445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а также в результате работы двигателя внутреннего сгорания и с табачным дымом</w:t>
      </w:r>
      <w:r w:rsidRPr="00AC10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оксид углерода </w:t>
      </w:r>
      <w:r w:rsidR="00DA1612">
        <w:rPr>
          <w:rFonts w:ascii="Times New Roman" w:hAnsi="Times New Roman" w:cs="Times New Roman"/>
          <w:sz w:val="28"/>
          <w:szCs w:val="28"/>
        </w:rPr>
        <w:t>косвенно</w:t>
      </w:r>
      <w:r>
        <w:rPr>
          <w:rFonts w:ascii="Times New Roman" w:hAnsi="Times New Roman" w:cs="Times New Roman"/>
          <w:sz w:val="28"/>
          <w:szCs w:val="28"/>
        </w:rPr>
        <w:t xml:space="preserve"> участвует в парниковом эффекте. </w:t>
      </w:r>
      <w:r w:rsidR="00DA1612">
        <w:rPr>
          <w:rFonts w:ascii="Times New Roman" w:hAnsi="Times New Roman" w:cs="Times New Roman"/>
          <w:sz w:val="28"/>
          <w:szCs w:val="28"/>
        </w:rPr>
        <w:t>У</w:t>
      </w:r>
      <w:r w:rsidR="00DA1612" w:rsidRPr="00DA1612">
        <w:rPr>
          <w:rFonts w:ascii="Times New Roman" w:hAnsi="Times New Roman" w:cs="Times New Roman"/>
          <w:sz w:val="28"/>
          <w:szCs w:val="28"/>
        </w:rPr>
        <w:t xml:space="preserve">гарный газ </w:t>
      </w:r>
      <w:r w:rsidR="00DA1612">
        <w:rPr>
          <w:rFonts w:ascii="Times New Roman" w:hAnsi="Times New Roman" w:cs="Times New Roman"/>
          <w:sz w:val="28"/>
          <w:szCs w:val="28"/>
        </w:rPr>
        <w:t>приводит к увеличению парникового газа метана в атмосфере. Вклад угарного газа в парниковый эффект составляет от 20 до 40%. Каждый год с ростом транспорта и развитием промышленности концентрация оксида углерода будет возрастать. Поэтому крайне важно знать о концентрациях этого вещества в атмосферном воздухе.</w:t>
      </w:r>
    </w:p>
    <w:p w:rsidR="003F4496" w:rsidRDefault="00DA161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концентрации оксида углерода </w:t>
      </w:r>
      <w:r w:rsidR="00F85791">
        <w:rPr>
          <w:rFonts w:ascii="Times New Roman" w:hAnsi="Times New Roman" w:cs="Times New Roman"/>
          <w:sz w:val="28"/>
          <w:szCs w:val="28"/>
        </w:rPr>
        <w:t xml:space="preserve">использовались данные полученные в ходе проведения натурных работ в городе Рудный. Рекомендуемое время для подсчета автотранспорта при определении концентрации вещества – </w:t>
      </w:r>
      <w:r w:rsidR="005950C4">
        <w:rPr>
          <w:rFonts w:ascii="Times New Roman" w:hAnsi="Times New Roman" w:cs="Times New Roman"/>
          <w:sz w:val="28"/>
          <w:szCs w:val="28"/>
        </w:rPr>
        <w:t>1 час</w:t>
      </w:r>
      <w:r w:rsidR="00F85791">
        <w:rPr>
          <w:rFonts w:ascii="Times New Roman" w:hAnsi="Times New Roman" w:cs="Times New Roman"/>
          <w:sz w:val="28"/>
          <w:szCs w:val="28"/>
        </w:rPr>
        <w:t>. При расчет</w:t>
      </w:r>
      <w:r w:rsidR="00C92EA2">
        <w:rPr>
          <w:rFonts w:ascii="Times New Roman" w:hAnsi="Times New Roman" w:cs="Times New Roman"/>
          <w:sz w:val="28"/>
          <w:szCs w:val="28"/>
        </w:rPr>
        <w:t>е</w:t>
      </w:r>
      <w:r w:rsidR="00F85791">
        <w:rPr>
          <w:rFonts w:ascii="Times New Roman" w:hAnsi="Times New Roman" w:cs="Times New Roman"/>
          <w:sz w:val="28"/>
          <w:szCs w:val="28"/>
        </w:rPr>
        <w:t xml:space="preserve"> обязательно должны учитываться</w:t>
      </w:r>
      <w:r w:rsidR="00F85791" w:rsidRPr="00F85791">
        <w:rPr>
          <w:rFonts w:ascii="Times New Roman" w:hAnsi="Times New Roman" w:cs="Times New Roman"/>
          <w:sz w:val="28"/>
          <w:szCs w:val="28"/>
        </w:rPr>
        <w:t xml:space="preserve"> тип</w:t>
      </w:r>
      <w:r w:rsidR="005950C4">
        <w:rPr>
          <w:rFonts w:ascii="Times New Roman" w:hAnsi="Times New Roman" w:cs="Times New Roman"/>
          <w:sz w:val="28"/>
          <w:szCs w:val="28"/>
        </w:rPr>
        <w:t xml:space="preserve"> автомобиля</w:t>
      </w:r>
      <w:r w:rsidR="005950C4" w:rsidRPr="005950C4">
        <w:rPr>
          <w:rFonts w:ascii="Times New Roman" w:hAnsi="Times New Roman" w:cs="Times New Roman"/>
          <w:sz w:val="28"/>
          <w:szCs w:val="28"/>
        </w:rPr>
        <w:t>,</w:t>
      </w:r>
      <w:r w:rsidR="005950C4">
        <w:rPr>
          <w:rFonts w:ascii="Times New Roman" w:hAnsi="Times New Roman" w:cs="Times New Roman"/>
          <w:sz w:val="28"/>
          <w:szCs w:val="28"/>
        </w:rPr>
        <w:t xml:space="preserve"> продольный </w:t>
      </w:r>
      <w:r w:rsidR="00F85791" w:rsidRPr="00F85791">
        <w:rPr>
          <w:rFonts w:ascii="Times New Roman" w:hAnsi="Times New Roman" w:cs="Times New Roman"/>
          <w:sz w:val="28"/>
          <w:szCs w:val="28"/>
        </w:rPr>
        <w:t>уклон</w:t>
      </w:r>
      <w:r w:rsidR="005950C4">
        <w:rPr>
          <w:rFonts w:ascii="Times New Roman" w:hAnsi="Times New Roman" w:cs="Times New Roman"/>
          <w:sz w:val="28"/>
          <w:szCs w:val="28"/>
        </w:rPr>
        <w:t xml:space="preserve"> </w:t>
      </w:r>
      <w:r w:rsidR="005950C4" w:rsidRPr="005950C4">
        <w:rPr>
          <w:rFonts w:ascii="Times New Roman" w:hAnsi="Times New Roman" w:cs="Times New Roman"/>
          <w:sz w:val="28"/>
          <w:szCs w:val="28"/>
        </w:rPr>
        <w:t>местности</w:t>
      </w:r>
      <w:r w:rsidR="00F85791" w:rsidRPr="00F85791">
        <w:rPr>
          <w:rFonts w:ascii="Times New Roman" w:hAnsi="Times New Roman" w:cs="Times New Roman"/>
          <w:sz w:val="28"/>
          <w:szCs w:val="28"/>
        </w:rPr>
        <w:t>,</w:t>
      </w:r>
      <w:r w:rsidR="005950C4">
        <w:rPr>
          <w:rFonts w:ascii="Times New Roman" w:hAnsi="Times New Roman" w:cs="Times New Roman"/>
          <w:sz w:val="28"/>
          <w:szCs w:val="28"/>
        </w:rPr>
        <w:t xml:space="preserve"> аэрация местности</w:t>
      </w:r>
      <w:r w:rsidR="005950C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85791" w:rsidRPr="00F85791">
        <w:rPr>
          <w:rFonts w:ascii="Times New Roman" w:hAnsi="Times New Roman" w:cs="Times New Roman"/>
          <w:sz w:val="28"/>
          <w:szCs w:val="28"/>
        </w:rPr>
        <w:t xml:space="preserve"> скорость ветра,</w:t>
      </w:r>
      <w:r w:rsidR="005950C4">
        <w:rPr>
          <w:rFonts w:ascii="Times New Roman" w:hAnsi="Times New Roman" w:cs="Times New Roman"/>
          <w:sz w:val="28"/>
          <w:szCs w:val="28"/>
        </w:rPr>
        <w:t xml:space="preserve"> тип пересечения улицы и</w:t>
      </w:r>
      <w:r w:rsidR="00F85791" w:rsidRPr="00F85791">
        <w:rPr>
          <w:rFonts w:ascii="Times New Roman" w:hAnsi="Times New Roman" w:cs="Times New Roman"/>
          <w:sz w:val="28"/>
          <w:szCs w:val="28"/>
        </w:rPr>
        <w:t xml:space="preserve"> влажность воздуха.</w:t>
      </w:r>
      <w:r w:rsidR="00F85791">
        <w:rPr>
          <w:rFonts w:ascii="Times New Roman" w:hAnsi="Times New Roman" w:cs="Times New Roman"/>
          <w:sz w:val="28"/>
          <w:szCs w:val="28"/>
        </w:rPr>
        <w:t xml:space="preserve"> Оценка концентрации </w:t>
      </w:r>
      <w:r w:rsidR="00F85791">
        <w:rPr>
          <w:rFonts w:ascii="Times New Roman" w:hAnsi="Times New Roman" w:cs="Times New Roman"/>
          <w:sz w:val="28"/>
          <w:szCs w:val="28"/>
        </w:rPr>
        <w:lastRenderedPageBreak/>
        <w:t>оксида углерода производилась по формуле, представленной в п</w:t>
      </w:r>
      <w:r w:rsidR="00F85791" w:rsidRPr="00F85791">
        <w:rPr>
          <w:rFonts w:ascii="Times New Roman" w:hAnsi="Times New Roman" w:cs="Times New Roman"/>
          <w:sz w:val="28"/>
          <w:szCs w:val="28"/>
        </w:rPr>
        <w:t>рактикум</w:t>
      </w:r>
      <w:r w:rsidR="00F85791">
        <w:rPr>
          <w:rFonts w:ascii="Times New Roman" w:hAnsi="Times New Roman" w:cs="Times New Roman"/>
          <w:sz w:val="28"/>
          <w:szCs w:val="28"/>
        </w:rPr>
        <w:t>е</w:t>
      </w:r>
      <w:r w:rsidR="00F85791" w:rsidRPr="00F85791">
        <w:rPr>
          <w:rFonts w:ascii="Times New Roman" w:hAnsi="Times New Roman" w:cs="Times New Roman"/>
          <w:sz w:val="28"/>
          <w:szCs w:val="28"/>
        </w:rPr>
        <w:t xml:space="preserve"> по экологии и охране окружающей среды, </w:t>
      </w:r>
      <w:r w:rsidR="00F85791">
        <w:rPr>
          <w:rFonts w:ascii="Times New Roman" w:hAnsi="Times New Roman" w:cs="Times New Roman"/>
          <w:sz w:val="28"/>
          <w:szCs w:val="28"/>
        </w:rPr>
        <w:t>авторами которого являются А. И Федорова и А.Н Никольская</w:t>
      </w:r>
      <w:r w:rsidR="00FC7DDB">
        <w:rPr>
          <w:rFonts w:ascii="Times New Roman" w:hAnsi="Times New Roman" w:cs="Times New Roman"/>
          <w:sz w:val="28"/>
          <w:szCs w:val="28"/>
        </w:rPr>
        <w:t xml:space="preserve"> </w:t>
      </w:r>
      <w:r w:rsidR="00FC7DDB" w:rsidRPr="00FC7DDB">
        <w:rPr>
          <w:rFonts w:ascii="Times New Roman" w:hAnsi="Times New Roman" w:cs="Times New Roman"/>
          <w:sz w:val="28"/>
          <w:szCs w:val="28"/>
        </w:rPr>
        <w:t>[</w:t>
      </w:r>
      <w:r w:rsidR="009328FE" w:rsidRPr="009328FE">
        <w:rPr>
          <w:rFonts w:ascii="Times New Roman" w:hAnsi="Times New Roman" w:cs="Times New Roman"/>
          <w:sz w:val="28"/>
          <w:szCs w:val="28"/>
        </w:rPr>
        <w:t>8</w:t>
      </w:r>
      <w:r w:rsidR="00597CAA">
        <w:rPr>
          <w:rFonts w:ascii="Times New Roman" w:hAnsi="Times New Roman" w:cs="Times New Roman"/>
          <w:sz w:val="28"/>
          <w:szCs w:val="28"/>
        </w:rPr>
        <w:t>3</w:t>
      </w:r>
      <w:r w:rsidR="00FC7DDB" w:rsidRPr="00FC7DDB">
        <w:rPr>
          <w:rFonts w:ascii="Times New Roman" w:hAnsi="Times New Roman" w:cs="Times New Roman"/>
          <w:sz w:val="28"/>
          <w:szCs w:val="28"/>
        </w:rPr>
        <w:t>]</w:t>
      </w:r>
      <w:r w:rsidR="00F85791" w:rsidRPr="00F85791">
        <w:rPr>
          <w:rFonts w:ascii="Times New Roman" w:hAnsi="Times New Roman" w:cs="Times New Roman"/>
          <w:sz w:val="28"/>
          <w:szCs w:val="28"/>
        </w:rPr>
        <w:t>.</w:t>
      </w:r>
      <w:r w:rsidR="00F85791">
        <w:rPr>
          <w:rFonts w:ascii="Times New Roman" w:hAnsi="Times New Roman" w:cs="Times New Roman"/>
          <w:sz w:val="28"/>
          <w:szCs w:val="28"/>
        </w:rPr>
        <w:t xml:space="preserve"> Формула определения концентрации оксида углерода выглядит следующим образом</w:t>
      </w:r>
      <w:r w:rsidR="00F85791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A260A8" w:rsidRDefault="00A260A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A1612" w:rsidRDefault="002F39F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CO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kk-KZ"/>
          </w:rPr>
          <m:t>=(0,5+0,01N×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kk-KZ"/>
          </w:rPr>
          <m:t>)×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А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kk-KZ"/>
          </w:rPr>
          <m:t>×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У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kk-KZ"/>
          </w:rPr>
          <m:t>×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C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kk-KZ"/>
          </w:rPr>
          <m:t>×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B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kk-KZ"/>
          </w:rPr>
          <m:t>×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П</m:t>
            </m:r>
          </m:sub>
        </m:sSub>
      </m:oMath>
      <w:r w:rsidR="0022415C" w:rsidRPr="0022415C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,        </w:t>
      </w:r>
      <w:r w:rsidR="0022415C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</w:t>
      </w:r>
      <w:r w:rsidR="0022415C" w:rsidRPr="0022415C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    (1)</w:t>
      </w:r>
    </w:p>
    <w:p w:rsidR="00A260A8" w:rsidRPr="0022415C" w:rsidRDefault="00A260A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161DF" w:rsidRPr="00B161DF" w:rsidRDefault="0022415C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161DF">
        <w:rPr>
          <w:rFonts w:ascii="Times New Roman" w:hAnsi="Times New Roman" w:cs="Times New Roman"/>
          <w:sz w:val="28"/>
          <w:szCs w:val="28"/>
        </w:rPr>
        <w:t>де</w:t>
      </w:r>
      <w:r w:rsidR="00B161DF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B161DF" w:rsidRPr="00B161DF" w:rsidRDefault="00B161D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1DF">
        <w:rPr>
          <w:rFonts w:ascii="Times New Roman" w:hAnsi="Times New Roman" w:cs="Times New Roman"/>
          <w:sz w:val="28"/>
          <w:szCs w:val="28"/>
        </w:rPr>
        <w:t>0,5 — фоновое загрязнение атмосферного воздуха нетранспортного происхождения, мг/м</w:t>
      </w:r>
      <w:r w:rsidRPr="00B161D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61DF" w:rsidRPr="00B161DF" w:rsidRDefault="00B161D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1DF">
        <w:rPr>
          <w:rFonts w:ascii="Times New Roman" w:hAnsi="Times New Roman" w:cs="Times New Roman"/>
          <w:sz w:val="28"/>
          <w:szCs w:val="28"/>
        </w:rPr>
        <w:t>N — суммарная интенсивность движения автомоб</w:t>
      </w:r>
      <w:r>
        <w:rPr>
          <w:rFonts w:ascii="Times New Roman" w:hAnsi="Times New Roman" w:cs="Times New Roman"/>
          <w:sz w:val="28"/>
          <w:szCs w:val="28"/>
        </w:rPr>
        <w:t>илей на городской дороге, авт./час;</w:t>
      </w:r>
    </w:p>
    <w:p w:rsidR="00106EB4" w:rsidRDefault="002F39F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sub>
        </m:sSub>
      </m:oMath>
      <w:r w:rsidR="00B161DF" w:rsidRPr="00B161DF">
        <w:rPr>
          <w:rFonts w:ascii="Times New Roman" w:hAnsi="Times New Roman" w:cs="Times New Roman"/>
          <w:i/>
          <w:iCs/>
          <w:sz w:val="28"/>
          <w:szCs w:val="28"/>
        </w:rPr>
        <w:t> — </w:t>
      </w:r>
      <w:r w:rsidR="00B161DF" w:rsidRPr="00B161DF">
        <w:rPr>
          <w:rFonts w:ascii="Times New Roman" w:hAnsi="Times New Roman" w:cs="Times New Roman"/>
          <w:sz w:val="28"/>
          <w:szCs w:val="28"/>
        </w:rPr>
        <w:t>коэффициент токсичности автомобилей по выбросам в ат</w:t>
      </w:r>
      <w:r w:rsidR="00B161DF">
        <w:rPr>
          <w:rFonts w:ascii="Times New Roman" w:hAnsi="Times New Roman" w:cs="Times New Roman"/>
          <w:sz w:val="28"/>
          <w:szCs w:val="28"/>
        </w:rPr>
        <w:t>мосферный воздух оксида углерода, которые определяется по формуле</w:t>
      </w:r>
      <w:r w:rsidR="00C92EA2" w:rsidRPr="00C92EA2">
        <w:rPr>
          <w:rFonts w:ascii="Times New Roman" w:hAnsi="Times New Roman" w:cs="Times New Roman"/>
          <w:sz w:val="28"/>
          <w:szCs w:val="28"/>
        </w:rPr>
        <w:t>:</w:t>
      </w:r>
      <w:r w:rsidR="00B161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FE8" w:rsidRPr="00106EB4" w:rsidRDefault="00317FE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06EB4" w:rsidRDefault="002F39F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Ti</m:t>
                </m:r>
              </m:sub>
            </m:sSub>
          </m:e>
        </m:nary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C92EA2" w:rsidRPr="00C92EA2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92EA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06EB4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         (</w:t>
      </w:r>
      <w:r w:rsidR="00C4748F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106EB4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317FE8" w:rsidRDefault="00317FE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161DF" w:rsidRPr="00C92EA2" w:rsidRDefault="00C92EA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где </w:t>
      </w:r>
    </w:p>
    <w:p w:rsidR="00C92EA2" w:rsidRPr="00C92EA2" w:rsidRDefault="002F39F5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</m:oMath>
      <w:r w:rsidR="00C92EA2" w:rsidRPr="00C92EA2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="00C92EA2" w:rsidRPr="00C92EA2">
        <w:rPr>
          <w:rFonts w:ascii="Times New Roman" w:hAnsi="Times New Roman" w:cs="Times New Roman"/>
          <w:sz w:val="28"/>
          <w:szCs w:val="28"/>
        </w:rPr>
        <w:t>состав автотранспорта в долях единицы</w:t>
      </w:r>
      <w:r w:rsidR="00C92EA2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C92EA2" w:rsidRPr="00C92EA2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Ti</m:t>
            </m:r>
          </m:sub>
        </m:sSub>
      </m:oMath>
      <w:r w:rsidR="00C92EA2" w:rsidRPr="00C92EA2">
        <w:rPr>
          <w:sz w:val="28"/>
          <w:szCs w:val="28"/>
        </w:rPr>
        <w:t xml:space="preserve"> – </w:t>
      </w:r>
      <w:r w:rsidR="00C4748F">
        <w:rPr>
          <w:rFonts w:ascii="Times New Roman" w:hAnsi="Times New Roman" w:cs="Times New Roman"/>
          <w:sz w:val="28"/>
          <w:szCs w:val="28"/>
        </w:rPr>
        <w:t>определяется по таблице 1</w:t>
      </w:r>
      <w:r w:rsidR="00A23C7B">
        <w:rPr>
          <w:rFonts w:ascii="Times New Roman" w:hAnsi="Times New Roman" w:cs="Times New Roman"/>
          <w:sz w:val="28"/>
          <w:szCs w:val="28"/>
        </w:rPr>
        <w:t>4</w:t>
      </w:r>
      <w:r w:rsidR="00CD4A3F">
        <w:rPr>
          <w:rFonts w:ascii="Times New Roman" w:hAnsi="Times New Roman" w:cs="Times New Roman"/>
          <w:sz w:val="28"/>
          <w:szCs w:val="28"/>
        </w:rPr>
        <w:t xml:space="preserve"> (см. Таблиц</w:t>
      </w:r>
      <w:r w:rsidR="00B43E21">
        <w:rPr>
          <w:rFonts w:ascii="Times New Roman" w:hAnsi="Times New Roman" w:cs="Times New Roman"/>
          <w:sz w:val="28"/>
          <w:szCs w:val="28"/>
        </w:rPr>
        <w:t>у</w:t>
      </w:r>
      <w:r w:rsidR="00CD4A3F">
        <w:rPr>
          <w:rFonts w:ascii="Times New Roman" w:hAnsi="Times New Roman" w:cs="Times New Roman"/>
          <w:sz w:val="28"/>
          <w:szCs w:val="28"/>
        </w:rPr>
        <w:t xml:space="preserve"> </w:t>
      </w:r>
      <w:r w:rsidR="00B43E21">
        <w:rPr>
          <w:rFonts w:ascii="Times New Roman" w:hAnsi="Times New Roman" w:cs="Times New Roman"/>
          <w:sz w:val="28"/>
          <w:szCs w:val="28"/>
        </w:rPr>
        <w:t>1</w:t>
      </w:r>
      <w:r w:rsidR="00A23C7B">
        <w:rPr>
          <w:rFonts w:ascii="Times New Roman" w:hAnsi="Times New Roman" w:cs="Times New Roman"/>
          <w:sz w:val="28"/>
          <w:szCs w:val="28"/>
        </w:rPr>
        <w:t>4</w:t>
      </w:r>
      <w:r w:rsidR="00CD4A3F">
        <w:rPr>
          <w:rFonts w:ascii="Times New Roman" w:hAnsi="Times New Roman" w:cs="Times New Roman"/>
          <w:sz w:val="28"/>
          <w:szCs w:val="28"/>
        </w:rPr>
        <w:t>)</w:t>
      </w:r>
      <w:r w:rsidR="00C92EA2" w:rsidRPr="00C92EA2">
        <w:rPr>
          <w:rFonts w:ascii="Times New Roman" w:hAnsi="Times New Roman" w:cs="Times New Roman"/>
          <w:sz w:val="28"/>
          <w:szCs w:val="28"/>
        </w:rPr>
        <w:t>.</w:t>
      </w:r>
    </w:p>
    <w:p w:rsidR="00B161DF" w:rsidRPr="00B161DF" w:rsidRDefault="002F39F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А</m:t>
            </m:r>
          </m:sub>
        </m:sSub>
      </m:oMath>
      <w:r w:rsidR="00B161DF" w:rsidRPr="00B161DF">
        <w:rPr>
          <w:rFonts w:ascii="Times New Roman" w:hAnsi="Times New Roman" w:cs="Times New Roman"/>
          <w:sz w:val="28"/>
          <w:szCs w:val="28"/>
        </w:rPr>
        <w:t> — коэффициент</w:t>
      </w:r>
      <w:r w:rsidR="00B161DF">
        <w:rPr>
          <w:rFonts w:ascii="Times New Roman" w:hAnsi="Times New Roman" w:cs="Times New Roman"/>
          <w:sz w:val="28"/>
          <w:szCs w:val="28"/>
        </w:rPr>
        <w:t>, учитывающий аэрацию местности</w:t>
      </w:r>
      <w:r w:rsidR="00B161DF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161DF" w:rsidRPr="00B161DF" w:rsidRDefault="002F39F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У</m:t>
            </m:r>
          </m:sub>
        </m:sSub>
      </m:oMath>
      <w:r w:rsidR="00B161DF" w:rsidRPr="00B161DF"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 w:rsidR="00B161DF" w:rsidRPr="00B161DF">
        <w:rPr>
          <w:rFonts w:ascii="Times New Roman" w:hAnsi="Times New Roman" w:cs="Times New Roman"/>
          <w:sz w:val="28"/>
          <w:szCs w:val="28"/>
        </w:rPr>
        <w:t xml:space="preserve">— коэффициент, учитывающий изменение загрязнения атмосферного воздуха </w:t>
      </w:r>
      <w:r w:rsidR="00B161DF">
        <w:rPr>
          <w:rFonts w:ascii="Times New Roman" w:hAnsi="Times New Roman" w:cs="Times New Roman"/>
          <w:sz w:val="28"/>
          <w:szCs w:val="28"/>
        </w:rPr>
        <w:t>оксида углерода</w:t>
      </w:r>
      <w:r w:rsidR="00B161DF" w:rsidRPr="00B161DF">
        <w:rPr>
          <w:rFonts w:ascii="Times New Roman" w:hAnsi="Times New Roman" w:cs="Times New Roman"/>
          <w:sz w:val="28"/>
          <w:szCs w:val="28"/>
        </w:rPr>
        <w:t xml:space="preserve"> в зависимости</w:t>
      </w:r>
      <w:r w:rsidR="00B161DF">
        <w:rPr>
          <w:rFonts w:ascii="Times New Roman" w:hAnsi="Times New Roman" w:cs="Times New Roman"/>
          <w:sz w:val="28"/>
          <w:szCs w:val="28"/>
        </w:rPr>
        <w:t xml:space="preserve"> от величины продольного уклона;</w:t>
      </w:r>
    </w:p>
    <w:p w:rsidR="00B161DF" w:rsidRPr="00B161DF" w:rsidRDefault="002F39F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</m:oMath>
      <w:r w:rsidR="00B161DF" w:rsidRPr="00B161D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161DF" w:rsidRPr="00B161DF">
        <w:rPr>
          <w:rFonts w:ascii="Times New Roman" w:hAnsi="Times New Roman" w:cs="Times New Roman"/>
          <w:sz w:val="28"/>
          <w:szCs w:val="28"/>
        </w:rPr>
        <w:t xml:space="preserve">— коэффициент, учитывающий изменения концентрации окиси углерода </w:t>
      </w:r>
      <w:r w:rsidR="00B161DF">
        <w:rPr>
          <w:rFonts w:ascii="Times New Roman" w:hAnsi="Times New Roman" w:cs="Times New Roman"/>
          <w:sz w:val="28"/>
          <w:szCs w:val="28"/>
        </w:rPr>
        <w:t>в зависимости от скорости ветра;</w:t>
      </w:r>
    </w:p>
    <w:p w:rsidR="00B161DF" w:rsidRPr="00B161DF" w:rsidRDefault="002F39F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sub>
        </m:sSub>
      </m:oMath>
      <w:r w:rsidR="00B161DF" w:rsidRPr="00B161DF">
        <w:rPr>
          <w:rFonts w:ascii="Times New Roman" w:hAnsi="Times New Roman" w:cs="Times New Roman"/>
          <w:sz w:val="28"/>
          <w:szCs w:val="28"/>
        </w:rPr>
        <w:t> — то же в зависимости от относительной влажности воз</w:t>
      </w:r>
      <w:r w:rsidR="00B161DF">
        <w:rPr>
          <w:rFonts w:ascii="Times New Roman" w:hAnsi="Times New Roman" w:cs="Times New Roman"/>
          <w:sz w:val="28"/>
          <w:szCs w:val="28"/>
        </w:rPr>
        <w:t>духа;</w:t>
      </w:r>
    </w:p>
    <w:p w:rsidR="00B161DF" w:rsidRDefault="002F39F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="00B161DF" w:rsidRPr="00B161DF">
        <w:rPr>
          <w:rFonts w:ascii="Times New Roman" w:hAnsi="Times New Roman" w:cs="Times New Roman"/>
          <w:sz w:val="28"/>
          <w:szCs w:val="28"/>
        </w:rPr>
        <w:t> — коэффициент увеличения загрязнения атмосферного воздуха окисью углерода у пересечений.</w:t>
      </w:r>
    </w:p>
    <w:p w:rsidR="00B43E21" w:rsidRDefault="0017041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B43E21" w:rsidRDefault="00B43E21" w:rsidP="006A68F8">
      <w:pPr>
        <w:tabs>
          <w:tab w:val="left" w:pos="1485"/>
        </w:tabs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A23C7B">
        <w:rPr>
          <w:rFonts w:ascii="Times New Roman" w:hAnsi="Times New Roman" w:cs="Times New Roman"/>
          <w:sz w:val="28"/>
          <w:szCs w:val="28"/>
        </w:rPr>
        <w:t>4</w:t>
      </w:r>
      <w:r w:rsidR="00E34094">
        <w:rPr>
          <w:rFonts w:ascii="Times New Roman" w:hAnsi="Times New Roman" w:cs="Times New Roman"/>
          <w:sz w:val="28"/>
          <w:szCs w:val="28"/>
        </w:rPr>
        <w:t xml:space="preserve"> - </w:t>
      </w:r>
      <w:r w:rsidR="00170411">
        <w:rPr>
          <w:rFonts w:ascii="Times New Roman" w:hAnsi="Times New Roman" w:cs="Times New Roman"/>
          <w:sz w:val="28"/>
          <w:szCs w:val="28"/>
        </w:rPr>
        <w:t>Значение к</w:t>
      </w:r>
      <w:r w:rsidR="00170411" w:rsidRPr="00170411">
        <w:rPr>
          <w:rFonts w:ascii="Times New Roman" w:hAnsi="Times New Roman" w:cs="Times New Roman"/>
          <w:sz w:val="28"/>
          <w:szCs w:val="28"/>
        </w:rPr>
        <w:t>оэффициент</w:t>
      </w:r>
      <w:r w:rsidR="00170411">
        <w:rPr>
          <w:rFonts w:ascii="Times New Roman" w:hAnsi="Times New Roman" w:cs="Times New Roman"/>
          <w:sz w:val="28"/>
          <w:szCs w:val="28"/>
        </w:rPr>
        <w:t>а</w:t>
      </w:r>
      <w:r w:rsidR="00170411" w:rsidRPr="0017041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Ti</m:t>
            </m:r>
          </m:sub>
        </m:sSub>
      </m:oMath>
      <w:r w:rsidR="00170411">
        <w:rPr>
          <w:rFonts w:ascii="Times New Roman" w:eastAsiaTheme="minorEastAsia" w:hAnsi="Times New Roman" w:cs="Times New Roman"/>
          <w:sz w:val="28"/>
          <w:szCs w:val="28"/>
        </w:rPr>
        <w:t xml:space="preserve"> в зависимости от типа автомобиля</w:t>
      </w:r>
    </w:p>
    <w:p w:rsidR="00E34094" w:rsidRPr="00170411" w:rsidRDefault="00E34094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08"/>
        <w:gridCol w:w="2120"/>
      </w:tblGrid>
      <w:tr w:rsidR="00C92EA2" w:rsidTr="00796DBD">
        <w:tc>
          <w:tcPr>
            <w:tcW w:w="7508" w:type="dxa"/>
          </w:tcPr>
          <w:p w:rsidR="00C92EA2" w:rsidRPr="00B43E21" w:rsidRDefault="00C92EA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Тип автомобиля</w:t>
            </w:r>
          </w:p>
        </w:tc>
        <w:tc>
          <w:tcPr>
            <w:tcW w:w="2120" w:type="dxa"/>
          </w:tcPr>
          <w:p w:rsidR="00C92EA2" w:rsidRPr="00B43E21" w:rsidRDefault="00C92EA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Ti</m:t>
                  </m:r>
                </m:sub>
              </m:sSub>
            </m:oMath>
          </w:p>
        </w:tc>
      </w:tr>
      <w:tr w:rsidR="00C92EA2" w:rsidTr="00796DBD">
        <w:tc>
          <w:tcPr>
            <w:tcW w:w="7508" w:type="dxa"/>
          </w:tcPr>
          <w:p w:rsidR="00C92EA2" w:rsidRPr="00B43E21" w:rsidRDefault="00C92EA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Легковой автомобиль</w:t>
            </w:r>
          </w:p>
        </w:tc>
        <w:tc>
          <w:tcPr>
            <w:tcW w:w="2120" w:type="dxa"/>
          </w:tcPr>
          <w:p w:rsidR="00C92EA2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43E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</w:t>
            </w:r>
          </w:p>
        </w:tc>
      </w:tr>
      <w:tr w:rsidR="00C92EA2" w:rsidTr="00796DBD">
        <w:tc>
          <w:tcPr>
            <w:tcW w:w="7508" w:type="dxa"/>
          </w:tcPr>
          <w:p w:rsidR="00C92EA2" w:rsidRPr="00B43E21" w:rsidRDefault="00C92EA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Легкий грузовой автомобиль</w:t>
            </w:r>
          </w:p>
        </w:tc>
        <w:tc>
          <w:tcPr>
            <w:tcW w:w="2120" w:type="dxa"/>
          </w:tcPr>
          <w:p w:rsidR="00C92EA2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2,3</w:t>
            </w:r>
          </w:p>
        </w:tc>
      </w:tr>
      <w:tr w:rsidR="00C92EA2" w:rsidTr="00796DBD">
        <w:tc>
          <w:tcPr>
            <w:tcW w:w="7508" w:type="dxa"/>
          </w:tcPr>
          <w:p w:rsidR="00C92EA2" w:rsidRPr="00B43E21" w:rsidRDefault="00C92EA2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Средний грузовой автомобиль</w:t>
            </w:r>
          </w:p>
        </w:tc>
        <w:tc>
          <w:tcPr>
            <w:tcW w:w="2120" w:type="dxa"/>
          </w:tcPr>
          <w:p w:rsidR="00C92EA2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2,9</w:t>
            </w:r>
          </w:p>
        </w:tc>
      </w:tr>
      <w:tr w:rsidR="00A23C7B" w:rsidTr="00796DBD">
        <w:tc>
          <w:tcPr>
            <w:tcW w:w="7508" w:type="dxa"/>
          </w:tcPr>
          <w:p w:rsidR="00A23C7B" w:rsidRPr="00B43E21" w:rsidRDefault="00A23C7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Тяжелый грузовой автомобиль (дизельный)</w:t>
            </w:r>
          </w:p>
        </w:tc>
        <w:tc>
          <w:tcPr>
            <w:tcW w:w="2120" w:type="dxa"/>
          </w:tcPr>
          <w:p w:rsidR="00A23C7B" w:rsidRPr="00B43E21" w:rsidRDefault="00A23C7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</w:t>
            </w:r>
          </w:p>
        </w:tc>
      </w:tr>
      <w:tr w:rsidR="00A23C7B" w:rsidTr="00796DBD">
        <w:tc>
          <w:tcPr>
            <w:tcW w:w="7508" w:type="dxa"/>
          </w:tcPr>
          <w:p w:rsidR="00A23C7B" w:rsidRPr="00B43E21" w:rsidRDefault="00A23C7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</w:tc>
        <w:tc>
          <w:tcPr>
            <w:tcW w:w="2120" w:type="dxa"/>
          </w:tcPr>
          <w:p w:rsidR="00A23C7B" w:rsidRPr="00B43E21" w:rsidRDefault="00A23C7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</w:t>
            </w:r>
          </w:p>
        </w:tc>
      </w:tr>
    </w:tbl>
    <w:p w:rsidR="00170411" w:rsidRDefault="00170411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94" w:rsidRDefault="00796DB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коэффициента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А</m:t>
            </m:r>
          </m:sub>
        </m:sSub>
      </m:oMath>
      <w:r w:rsidRPr="00796DBD">
        <w:rPr>
          <w:rFonts w:ascii="Times New Roman" w:hAnsi="Times New Roman" w:cs="Times New Roman"/>
          <w:sz w:val="28"/>
          <w:szCs w:val="28"/>
        </w:rPr>
        <w:t xml:space="preserve">, учитывающего аэрацию </w:t>
      </w:r>
      <w:r>
        <w:rPr>
          <w:rFonts w:ascii="Times New Roman" w:hAnsi="Times New Roman" w:cs="Times New Roman"/>
          <w:sz w:val="28"/>
          <w:szCs w:val="28"/>
        </w:rPr>
        <w:t>местности, определяется по таблице</w:t>
      </w:r>
      <w:r w:rsidR="0094119F">
        <w:rPr>
          <w:rFonts w:ascii="Times New Roman" w:hAnsi="Times New Roman" w:cs="Times New Roman"/>
          <w:sz w:val="28"/>
          <w:szCs w:val="28"/>
        </w:rPr>
        <w:t xml:space="preserve"> (см. Таблицу 15)</w:t>
      </w:r>
      <w:r w:rsidR="000577ED" w:rsidRPr="000577ED">
        <w:rPr>
          <w:rFonts w:ascii="Times New Roman" w:hAnsi="Times New Roman" w:cs="Times New Roman"/>
          <w:sz w:val="28"/>
          <w:szCs w:val="28"/>
        </w:rPr>
        <w:t>.</w:t>
      </w:r>
    </w:p>
    <w:p w:rsidR="00F95E76" w:rsidRDefault="00F95E76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094" w:rsidRPr="00F95E76" w:rsidRDefault="00170411" w:rsidP="006A68F8">
      <w:pPr>
        <w:tabs>
          <w:tab w:val="left" w:pos="1485"/>
          <w:tab w:val="left" w:pos="2835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23C7B">
        <w:rPr>
          <w:rFonts w:ascii="Times New Roman" w:hAnsi="Times New Roman" w:cs="Times New Roman"/>
          <w:sz w:val="28"/>
          <w:szCs w:val="28"/>
        </w:rPr>
        <w:t>15</w:t>
      </w:r>
      <w:r w:rsidR="00E3409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170411">
        <w:rPr>
          <w:rFonts w:ascii="Times New Roman" w:hAnsi="Times New Roman" w:cs="Times New Roman"/>
          <w:sz w:val="28"/>
          <w:szCs w:val="28"/>
        </w:rPr>
        <w:t xml:space="preserve">коэффициента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А</m:t>
            </m:r>
          </m:sub>
        </m:sSub>
      </m:oMath>
      <w:r w:rsidR="00D64B8A" w:rsidRPr="00D64B8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64B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зависимости от типа </w:t>
      </w:r>
      <w:r w:rsidR="00D64B8A">
        <w:rPr>
          <w:rFonts w:ascii="Times New Roman" w:eastAsiaTheme="minorEastAsia" w:hAnsi="Times New Roman" w:cs="Times New Roman"/>
          <w:sz w:val="28"/>
          <w:szCs w:val="28"/>
        </w:rPr>
        <w:t>местности по степени аэрации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08"/>
        <w:gridCol w:w="2120"/>
      </w:tblGrid>
      <w:tr w:rsidR="00796DBD" w:rsidTr="00796DBD">
        <w:tc>
          <w:tcPr>
            <w:tcW w:w="7508" w:type="dxa"/>
          </w:tcPr>
          <w:p w:rsidR="00796DBD" w:rsidRPr="00B43E21" w:rsidRDefault="00796DBD" w:rsidP="006A68F8">
            <w:pPr>
              <w:tabs>
                <w:tab w:val="left" w:pos="1485"/>
                <w:tab w:val="left" w:pos="50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Тип местности по степени аэрации</w:t>
            </w:r>
          </w:p>
        </w:tc>
        <w:tc>
          <w:tcPr>
            <w:tcW w:w="2120" w:type="dxa"/>
          </w:tcPr>
          <w:p w:rsidR="00796DBD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sub>
              </m:sSub>
            </m:oMath>
          </w:p>
        </w:tc>
      </w:tr>
      <w:tr w:rsidR="00796DBD" w:rsidTr="00796DBD">
        <w:tc>
          <w:tcPr>
            <w:tcW w:w="7508" w:type="dxa"/>
          </w:tcPr>
          <w:p w:rsidR="00796DBD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Транспортные тоннели</w:t>
            </w:r>
          </w:p>
        </w:tc>
        <w:tc>
          <w:tcPr>
            <w:tcW w:w="2120" w:type="dxa"/>
          </w:tcPr>
          <w:p w:rsidR="00796DBD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796DBD" w:rsidTr="00796DBD">
        <w:tc>
          <w:tcPr>
            <w:tcW w:w="7508" w:type="dxa"/>
          </w:tcPr>
          <w:p w:rsidR="00796DBD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Транспортные галереи</w:t>
            </w:r>
          </w:p>
        </w:tc>
        <w:tc>
          <w:tcPr>
            <w:tcW w:w="2120" w:type="dxa"/>
          </w:tcPr>
          <w:p w:rsidR="00796DBD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796DBD" w:rsidTr="00796DBD">
        <w:tc>
          <w:tcPr>
            <w:tcW w:w="7508" w:type="dxa"/>
          </w:tcPr>
          <w:p w:rsidR="00796DBD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и дороги с многоэтажной застройкой с двух сторон</w:t>
            </w:r>
          </w:p>
        </w:tc>
        <w:tc>
          <w:tcPr>
            <w:tcW w:w="2120" w:type="dxa"/>
          </w:tcPr>
          <w:p w:rsidR="00796DBD" w:rsidRPr="00B43E21" w:rsidRDefault="00796DB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796DBD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DBD" w:rsidTr="00796DBD">
        <w:tc>
          <w:tcPr>
            <w:tcW w:w="7508" w:type="dxa"/>
          </w:tcPr>
          <w:p w:rsidR="00796DBD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Жилые улицы с одноэтажной застройкой, улицы и дороги в выемке</w:t>
            </w:r>
          </w:p>
        </w:tc>
        <w:tc>
          <w:tcPr>
            <w:tcW w:w="2120" w:type="dxa"/>
          </w:tcPr>
          <w:p w:rsidR="00796DBD" w:rsidRPr="00B43E21" w:rsidRDefault="00796DB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E34094" w:rsidRPr="00B43E21" w:rsidTr="00E34094">
        <w:trPr>
          <w:trHeight w:val="311"/>
        </w:trPr>
        <w:tc>
          <w:tcPr>
            <w:tcW w:w="7508" w:type="dxa"/>
          </w:tcPr>
          <w:p w:rsidR="00E34094" w:rsidRPr="00B43E21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Городские улицы и дороги с односторонней застройкой, набережные, эстакады, виадуки, высокие насыпи</w:t>
            </w:r>
          </w:p>
        </w:tc>
        <w:tc>
          <w:tcPr>
            <w:tcW w:w="2120" w:type="dxa"/>
          </w:tcPr>
          <w:p w:rsidR="00E34094" w:rsidRPr="00B43E21" w:rsidRDefault="00E3409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E34094" w:rsidRPr="00B43E21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094" w:rsidRPr="00B43E21" w:rsidTr="00E34094">
        <w:trPr>
          <w:trHeight w:val="311"/>
        </w:trPr>
        <w:tc>
          <w:tcPr>
            <w:tcW w:w="7508" w:type="dxa"/>
          </w:tcPr>
          <w:p w:rsidR="00E34094" w:rsidRPr="00B43E21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Пешеходные тоннели</w:t>
            </w:r>
          </w:p>
        </w:tc>
        <w:tc>
          <w:tcPr>
            <w:tcW w:w="2120" w:type="dxa"/>
          </w:tcPr>
          <w:p w:rsidR="00E34094" w:rsidRPr="00B43E21" w:rsidRDefault="00E3409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E34094" w:rsidRPr="00B43E21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3438" w:rsidRDefault="00463438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BD" w:rsidRDefault="00796DB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DBD">
        <w:rPr>
          <w:rFonts w:ascii="Times New Roman" w:hAnsi="Times New Roman" w:cs="Times New Roman"/>
          <w:sz w:val="28"/>
          <w:szCs w:val="28"/>
        </w:rPr>
        <w:t>Значение коэффициента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У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,</w:t>
      </w:r>
      <w:r w:rsidRPr="00796DBD">
        <w:rPr>
          <w:rFonts w:ascii="Times New Roman" w:hAnsi="Times New Roman" w:cs="Times New Roman"/>
          <w:sz w:val="28"/>
          <w:szCs w:val="28"/>
        </w:rPr>
        <w:t xml:space="preserve"> учитывающего изме</w:t>
      </w:r>
      <w:r w:rsidR="005950C4">
        <w:rPr>
          <w:rFonts w:ascii="Times New Roman" w:hAnsi="Times New Roman" w:cs="Times New Roman"/>
          <w:sz w:val="28"/>
          <w:szCs w:val="28"/>
        </w:rPr>
        <w:t>нение загрязнения воздуха оксидом</w:t>
      </w:r>
      <w:r w:rsidRPr="00796DBD">
        <w:rPr>
          <w:rFonts w:ascii="Times New Roman" w:hAnsi="Times New Roman" w:cs="Times New Roman"/>
          <w:sz w:val="28"/>
          <w:szCs w:val="28"/>
        </w:rPr>
        <w:t xml:space="preserve"> углерода в зависимости от величины </w:t>
      </w:r>
      <w:r>
        <w:rPr>
          <w:rFonts w:ascii="Times New Roman" w:hAnsi="Times New Roman" w:cs="Times New Roman"/>
          <w:sz w:val="28"/>
          <w:szCs w:val="28"/>
        </w:rPr>
        <w:t>продоль</w:t>
      </w:r>
      <w:r>
        <w:rPr>
          <w:rFonts w:ascii="Times New Roman" w:hAnsi="Times New Roman" w:cs="Times New Roman"/>
          <w:sz w:val="28"/>
          <w:szCs w:val="28"/>
        </w:rPr>
        <w:softHyphen/>
        <w:t>но</w:t>
      </w:r>
      <w:r w:rsidR="0094119F">
        <w:rPr>
          <w:rFonts w:ascii="Times New Roman" w:hAnsi="Times New Roman" w:cs="Times New Roman"/>
          <w:sz w:val="28"/>
          <w:szCs w:val="28"/>
        </w:rPr>
        <w:t>го уклона находится по таблице (см. Таблицу 16)</w:t>
      </w:r>
      <w:r w:rsidRPr="00796DBD">
        <w:rPr>
          <w:rFonts w:ascii="Times New Roman" w:hAnsi="Times New Roman" w:cs="Times New Roman"/>
          <w:sz w:val="28"/>
          <w:szCs w:val="28"/>
        </w:rPr>
        <w:t>.</w:t>
      </w:r>
    </w:p>
    <w:p w:rsidR="00B43E21" w:rsidRDefault="00B43E2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E21" w:rsidRDefault="00B43E21" w:rsidP="006A68F8">
      <w:pPr>
        <w:tabs>
          <w:tab w:val="left" w:pos="1485"/>
        </w:tabs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781452">
        <w:rPr>
          <w:rFonts w:ascii="Times New Roman" w:hAnsi="Times New Roman" w:cs="Times New Roman"/>
          <w:sz w:val="28"/>
          <w:szCs w:val="28"/>
        </w:rPr>
        <w:t>6</w:t>
      </w:r>
      <w:r w:rsidR="00E34094">
        <w:rPr>
          <w:rFonts w:ascii="Times New Roman" w:hAnsi="Times New Roman" w:cs="Times New Roman"/>
          <w:sz w:val="28"/>
          <w:szCs w:val="28"/>
        </w:rPr>
        <w:t xml:space="preserve"> - </w:t>
      </w:r>
      <w:r w:rsidR="00781452" w:rsidRPr="00796DBD">
        <w:rPr>
          <w:rFonts w:ascii="Times New Roman" w:hAnsi="Times New Roman" w:cs="Times New Roman"/>
          <w:sz w:val="28"/>
          <w:szCs w:val="28"/>
        </w:rPr>
        <w:t>Значение коэффициента</w:t>
      </w:r>
      <w:r w:rsidR="00781452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У</m:t>
            </m:r>
          </m:sub>
        </m:sSub>
      </m:oMath>
      <w:r w:rsidR="00781452">
        <w:rPr>
          <w:rFonts w:ascii="Times New Roman" w:eastAsiaTheme="minorEastAsia" w:hAnsi="Times New Roman" w:cs="Times New Roman"/>
          <w:sz w:val="28"/>
          <w:szCs w:val="28"/>
          <w:lang w:val="kk-KZ"/>
        </w:rPr>
        <w:t>, зависимости от продольного уклона</w:t>
      </w:r>
    </w:p>
    <w:p w:rsidR="00B43E21" w:rsidRDefault="00B43E21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5947"/>
        <w:gridCol w:w="3687"/>
      </w:tblGrid>
      <w:tr w:rsidR="00E34094" w:rsidRPr="00B43E21" w:rsidTr="00F42C52">
        <w:tc>
          <w:tcPr>
            <w:tcW w:w="5947" w:type="dxa"/>
          </w:tcPr>
          <w:p w:rsidR="00E34094" w:rsidRPr="00BF50AC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094">
              <w:rPr>
                <w:rFonts w:ascii="Times New Roman" w:hAnsi="Times New Roman" w:cs="Times New Roman"/>
                <w:sz w:val="24"/>
                <w:szCs w:val="24"/>
              </w:rPr>
              <w:t>Продольный уклон</w:t>
            </w:r>
          </w:p>
        </w:tc>
        <w:tc>
          <w:tcPr>
            <w:tcW w:w="3687" w:type="dxa"/>
          </w:tcPr>
          <w:p w:rsidR="00E34094" w:rsidRPr="00B43E21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У</m:t>
                  </m:r>
                </m:sub>
              </m:sSub>
            </m:oMath>
          </w:p>
        </w:tc>
      </w:tr>
      <w:tr w:rsidR="00E34094" w:rsidRPr="00B43E21" w:rsidTr="00F42C52">
        <w:tc>
          <w:tcPr>
            <w:tcW w:w="5947" w:type="dxa"/>
          </w:tcPr>
          <w:p w:rsidR="00E34094" w:rsidRPr="00BF50AC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7" w:type="dxa"/>
          </w:tcPr>
          <w:p w:rsidR="00E34094" w:rsidRPr="00B43E21" w:rsidRDefault="00E3409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  <w:p w:rsidR="00E34094" w:rsidRPr="00B43E21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094" w:rsidRPr="00B43E21" w:rsidTr="00F42C52">
        <w:tc>
          <w:tcPr>
            <w:tcW w:w="5947" w:type="dxa"/>
          </w:tcPr>
          <w:p w:rsidR="00E34094" w:rsidRPr="00BF50AC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7" w:type="dxa"/>
          </w:tcPr>
          <w:p w:rsidR="00E34094" w:rsidRPr="00B43E21" w:rsidRDefault="00E3409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  <w:p w:rsidR="00E34094" w:rsidRPr="00B43E21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094" w:rsidRPr="00B43E21" w:rsidTr="00F42C52">
        <w:tc>
          <w:tcPr>
            <w:tcW w:w="5947" w:type="dxa"/>
          </w:tcPr>
          <w:p w:rsidR="00E34094" w:rsidRPr="00BF50AC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7" w:type="dxa"/>
          </w:tcPr>
          <w:p w:rsidR="00E34094" w:rsidRPr="00B43E21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</w:tr>
      <w:tr w:rsidR="00E34094" w:rsidRPr="00B43E21" w:rsidTr="00F42C52">
        <w:tc>
          <w:tcPr>
            <w:tcW w:w="5947" w:type="dxa"/>
          </w:tcPr>
          <w:p w:rsidR="00E34094" w:rsidRPr="00BF50AC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7" w:type="dxa"/>
          </w:tcPr>
          <w:p w:rsidR="00E34094" w:rsidRPr="00B43E21" w:rsidRDefault="00E3409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  <w:p w:rsidR="00E34094" w:rsidRPr="00B43E21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094" w:rsidRPr="00B43E21" w:rsidTr="00E34094">
        <w:tc>
          <w:tcPr>
            <w:tcW w:w="5947" w:type="dxa"/>
          </w:tcPr>
          <w:p w:rsidR="00E34094" w:rsidRPr="00BF50AC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7" w:type="dxa"/>
          </w:tcPr>
          <w:p w:rsidR="00E34094" w:rsidRPr="00B43E21" w:rsidRDefault="00E3409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</w:tr>
    </w:tbl>
    <w:p w:rsidR="0094119F" w:rsidRDefault="0094119F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D02" w:rsidRDefault="00A82D02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82D02">
        <w:rPr>
          <w:rFonts w:ascii="Times New Roman" w:hAnsi="Times New Roman" w:cs="Times New Roman"/>
          <w:sz w:val="28"/>
          <w:szCs w:val="28"/>
        </w:rPr>
        <w:t>оэффициент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</m:oMath>
      <w:r w:rsidRPr="00A82D02">
        <w:rPr>
          <w:rFonts w:ascii="Times New Roman" w:hAnsi="Times New Roman" w:cs="Times New Roman"/>
          <w:sz w:val="28"/>
          <w:szCs w:val="28"/>
        </w:rPr>
        <w:t>, учитываю</w:t>
      </w:r>
      <w:r w:rsidR="005950C4">
        <w:rPr>
          <w:rFonts w:ascii="Times New Roman" w:hAnsi="Times New Roman" w:cs="Times New Roman"/>
          <w:sz w:val="28"/>
          <w:szCs w:val="28"/>
        </w:rPr>
        <w:t>щий изменения концентрации оксида</w:t>
      </w:r>
      <w:r w:rsidRPr="00A82D02">
        <w:rPr>
          <w:rFonts w:ascii="Times New Roman" w:hAnsi="Times New Roman" w:cs="Times New Roman"/>
          <w:sz w:val="28"/>
          <w:szCs w:val="28"/>
        </w:rPr>
        <w:t xml:space="preserve"> углерода в зависимости от скорости ветра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D02">
        <w:rPr>
          <w:rFonts w:ascii="Times New Roman" w:hAnsi="Times New Roman" w:cs="Times New Roman"/>
          <w:sz w:val="28"/>
          <w:szCs w:val="28"/>
        </w:rPr>
        <w:t>определяется по табл</w:t>
      </w:r>
      <w:r w:rsidR="0094119F">
        <w:rPr>
          <w:rFonts w:ascii="Times New Roman" w:hAnsi="Times New Roman" w:cs="Times New Roman"/>
          <w:sz w:val="28"/>
          <w:szCs w:val="28"/>
        </w:rPr>
        <w:t>ице (см. Таблицу 17)</w:t>
      </w:r>
      <w:r w:rsidRPr="00A82D02">
        <w:rPr>
          <w:rFonts w:ascii="Times New Roman" w:hAnsi="Times New Roman" w:cs="Times New Roman"/>
          <w:sz w:val="28"/>
          <w:szCs w:val="28"/>
        </w:rPr>
        <w:t>.</w:t>
      </w:r>
    </w:p>
    <w:p w:rsidR="00B43E21" w:rsidRDefault="00B43E21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E21" w:rsidRDefault="00B43E21" w:rsidP="006A68F8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781452">
        <w:rPr>
          <w:rFonts w:ascii="Times New Roman" w:hAnsi="Times New Roman" w:cs="Times New Roman"/>
          <w:sz w:val="28"/>
          <w:szCs w:val="28"/>
        </w:rPr>
        <w:t>7</w:t>
      </w:r>
      <w:r w:rsidR="00E34094">
        <w:rPr>
          <w:rFonts w:ascii="Times New Roman" w:hAnsi="Times New Roman" w:cs="Times New Roman"/>
          <w:sz w:val="28"/>
          <w:szCs w:val="28"/>
        </w:rPr>
        <w:t xml:space="preserve"> - </w:t>
      </w:r>
      <w:r w:rsidR="00781452">
        <w:rPr>
          <w:rFonts w:ascii="Times New Roman" w:hAnsi="Times New Roman" w:cs="Times New Roman"/>
          <w:sz w:val="28"/>
          <w:szCs w:val="28"/>
        </w:rPr>
        <w:t>Значение к</w:t>
      </w:r>
      <w:r w:rsidR="00781452" w:rsidRPr="00A82D02">
        <w:rPr>
          <w:rFonts w:ascii="Times New Roman" w:hAnsi="Times New Roman" w:cs="Times New Roman"/>
          <w:sz w:val="28"/>
          <w:szCs w:val="28"/>
        </w:rPr>
        <w:t>оэффициент</w:t>
      </w:r>
      <w:r w:rsidR="00781452">
        <w:rPr>
          <w:rFonts w:ascii="Times New Roman" w:hAnsi="Times New Roman" w:cs="Times New Roman"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</m:oMath>
      <w:r w:rsidR="000036E3">
        <w:rPr>
          <w:rFonts w:ascii="Times New Roman" w:eastAsiaTheme="minorEastAsia" w:hAnsi="Times New Roman" w:cs="Times New Roman"/>
          <w:sz w:val="28"/>
          <w:szCs w:val="28"/>
        </w:rPr>
        <w:t>, в зависимос</w:t>
      </w:r>
      <w:r w:rsidR="00781452">
        <w:rPr>
          <w:rFonts w:ascii="Times New Roman" w:eastAsiaTheme="minorEastAsia" w:hAnsi="Times New Roman" w:cs="Times New Roman"/>
          <w:sz w:val="28"/>
          <w:szCs w:val="28"/>
        </w:rPr>
        <w:t>ти от скорости ветра</w:t>
      </w:r>
    </w:p>
    <w:p w:rsidR="00E34094" w:rsidRPr="00781452" w:rsidRDefault="00E34094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08"/>
        <w:gridCol w:w="2120"/>
      </w:tblGrid>
      <w:tr w:rsidR="00A82D02" w:rsidTr="00F95E76">
        <w:trPr>
          <w:trHeight w:val="471"/>
        </w:trPr>
        <w:tc>
          <w:tcPr>
            <w:tcW w:w="7508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Скорость ветра, м/с</w:t>
            </w:r>
          </w:p>
          <w:p w:rsidR="00A82D02" w:rsidRPr="00B43E21" w:rsidRDefault="00A82D02" w:rsidP="006A68F8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sub>
              </m:sSub>
            </m:oMath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D02" w:rsidTr="005D0AD0">
        <w:trPr>
          <w:trHeight w:val="427"/>
        </w:trPr>
        <w:tc>
          <w:tcPr>
            <w:tcW w:w="7508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D02" w:rsidTr="00A82D02">
        <w:tc>
          <w:tcPr>
            <w:tcW w:w="7508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D02" w:rsidTr="00A82D02">
        <w:tc>
          <w:tcPr>
            <w:tcW w:w="7508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D02" w:rsidTr="00A82D02">
        <w:tc>
          <w:tcPr>
            <w:tcW w:w="7508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0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D02" w:rsidTr="00A82D02">
        <w:tc>
          <w:tcPr>
            <w:tcW w:w="7508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D02" w:rsidTr="00A82D02">
        <w:trPr>
          <w:trHeight w:val="336"/>
        </w:trPr>
        <w:tc>
          <w:tcPr>
            <w:tcW w:w="7508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0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094" w:rsidRDefault="00E34094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2D02" w:rsidRDefault="00A82D02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Значение коэффициента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sub>
        </m:sSub>
      </m:oMath>
      <w:r w:rsidRPr="00A82D02">
        <w:rPr>
          <w:rFonts w:ascii="Times New Roman" w:hAnsi="Times New Roman" w:cs="Times New Roman"/>
          <w:sz w:val="28"/>
          <w:szCs w:val="28"/>
        </w:rPr>
        <w:t>, определяющ</w:t>
      </w:r>
      <w:r w:rsidR="005950C4">
        <w:rPr>
          <w:rFonts w:ascii="Times New Roman" w:hAnsi="Times New Roman" w:cs="Times New Roman"/>
          <w:sz w:val="28"/>
          <w:szCs w:val="28"/>
        </w:rPr>
        <w:t>его изменение концентрации окcида</w:t>
      </w:r>
      <w:r w:rsidRPr="00A82D02">
        <w:rPr>
          <w:rFonts w:ascii="Times New Roman" w:hAnsi="Times New Roman" w:cs="Times New Roman"/>
          <w:sz w:val="28"/>
          <w:szCs w:val="28"/>
        </w:rPr>
        <w:t xml:space="preserve"> углерода в зависимости от относительной вла</w:t>
      </w:r>
      <w:r w:rsidR="0094119F">
        <w:rPr>
          <w:rFonts w:ascii="Times New Roman" w:hAnsi="Times New Roman" w:cs="Times New Roman"/>
          <w:sz w:val="28"/>
          <w:szCs w:val="28"/>
        </w:rPr>
        <w:t>жности воздуха, приведено (см. Таблицу 18)</w:t>
      </w:r>
      <w:r w:rsidRPr="00A82D02">
        <w:rPr>
          <w:rFonts w:ascii="Times New Roman" w:hAnsi="Times New Roman" w:cs="Times New Roman"/>
          <w:sz w:val="28"/>
          <w:szCs w:val="28"/>
        </w:rPr>
        <w:t>.</w:t>
      </w:r>
    </w:p>
    <w:p w:rsidR="00E34094" w:rsidRDefault="00E34094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3E21" w:rsidRDefault="00B43E21" w:rsidP="006A68F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781452">
        <w:rPr>
          <w:rFonts w:ascii="Times New Roman" w:hAnsi="Times New Roman" w:cs="Times New Roman"/>
          <w:sz w:val="28"/>
          <w:szCs w:val="28"/>
        </w:rPr>
        <w:t>8</w:t>
      </w:r>
      <w:r w:rsidR="00E34094">
        <w:rPr>
          <w:rFonts w:ascii="Times New Roman" w:hAnsi="Times New Roman" w:cs="Times New Roman"/>
          <w:sz w:val="28"/>
          <w:szCs w:val="28"/>
        </w:rPr>
        <w:t xml:space="preserve"> - </w:t>
      </w:r>
      <w:r w:rsidR="00781452">
        <w:rPr>
          <w:rFonts w:ascii="Times New Roman" w:hAnsi="Times New Roman" w:cs="Times New Roman"/>
          <w:sz w:val="28"/>
          <w:szCs w:val="28"/>
        </w:rPr>
        <w:t xml:space="preserve">Значение коэффициента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sub>
        </m:sSub>
      </m:oMath>
      <w:r w:rsidR="00781452" w:rsidRPr="00781452">
        <w:rPr>
          <w:rFonts w:ascii="Times New Roman" w:eastAsiaTheme="minorEastAsia" w:hAnsi="Times New Roman" w:cs="Times New Roman"/>
          <w:sz w:val="28"/>
          <w:szCs w:val="28"/>
        </w:rPr>
        <w:t>, в зависимости от относительной влажности</w:t>
      </w:r>
    </w:p>
    <w:p w:rsidR="00E34094" w:rsidRPr="00781452" w:rsidRDefault="00E34094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08"/>
        <w:gridCol w:w="2120"/>
      </w:tblGrid>
      <w:tr w:rsidR="00A82D02" w:rsidTr="005D0AD0">
        <w:trPr>
          <w:trHeight w:val="385"/>
        </w:trPr>
        <w:tc>
          <w:tcPr>
            <w:tcW w:w="7508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Относительная влажность</w:t>
            </w:r>
            <w:r w:rsidRPr="00B43E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sub>
              </m:sSub>
            </m:oMath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D02" w:rsidTr="005D0AD0">
        <w:trPr>
          <w:trHeight w:val="116"/>
        </w:trPr>
        <w:tc>
          <w:tcPr>
            <w:tcW w:w="7508" w:type="dxa"/>
          </w:tcPr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0" w:type="dxa"/>
          </w:tcPr>
          <w:p w:rsidR="00C12DBD" w:rsidRPr="00B43E21" w:rsidRDefault="00C12DB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  <w:p w:rsidR="00A82D02" w:rsidRPr="00B43E21" w:rsidRDefault="00A82D02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3E21" w:rsidRDefault="00C12DBD" w:rsidP="006A68F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E03F4">
        <w:rPr>
          <w:rFonts w:ascii="Times New Roman" w:hAnsi="Times New Roman" w:cs="Times New Roman"/>
          <w:sz w:val="28"/>
          <w:szCs w:val="28"/>
        </w:rPr>
        <w:t>Продолжение таблицы 18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08"/>
        <w:gridCol w:w="2120"/>
      </w:tblGrid>
      <w:tr w:rsidR="00BE03F4" w:rsidRPr="00B43E21" w:rsidTr="00D42F64">
        <w:tc>
          <w:tcPr>
            <w:tcW w:w="7508" w:type="dxa"/>
          </w:tcPr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0" w:type="dxa"/>
          </w:tcPr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3F4" w:rsidRPr="00B43E21" w:rsidTr="00D42F64">
        <w:tc>
          <w:tcPr>
            <w:tcW w:w="7508" w:type="dxa"/>
          </w:tcPr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0" w:type="dxa"/>
          </w:tcPr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3F4" w:rsidRPr="00B43E21" w:rsidTr="00D42F64">
        <w:tc>
          <w:tcPr>
            <w:tcW w:w="7508" w:type="dxa"/>
          </w:tcPr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0" w:type="dxa"/>
          </w:tcPr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3F4" w:rsidRPr="00B43E21" w:rsidTr="00D42F64">
        <w:tc>
          <w:tcPr>
            <w:tcW w:w="7508" w:type="dxa"/>
          </w:tcPr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0" w:type="dxa"/>
          </w:tcPr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3F4" w:rsidRPr="00B43E21" w:rsidTr="00D42F64">
        <w:trPr>
          <w:trHeight w:val="274"/>
        </w:trPr>
        <w:tc>
          <w:tcPr>
            <w:tcW w:w="7508" w:type="dxa"/>
          </w:tcPr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0" w:type="dxa"/>
          </w:tcPr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  <w:p w:rsidR="00BE03F4" w:rsidRPr="00B43E21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03F4" w:rsidRDefault="00BE03F4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DBD" w:rsidRDefault="00C12DBD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DBD">
        <w:rPr>
          <w:rFonts w:ascii="Times New Roman" w:hAnsi="Times New Roman" w:cs="Times New Roman"/>
          <w:sz w:val="28"/>
          <w:szCs w:val="28"/>
        </w:rPr>
        <w:t>Коэффициент увеличения за</w:t>
      </w:r>
      <w:r>
        <w:rPr>
          <w:rFonts w:ascii="Times New Roman" w:hAnsi="Times New Roman" w:cs="Times New Roman"/>
          <w:sz w:val="28"/>
          <w:szCs w:val="28"/>
        </w:rPr>
        <w:t xml:space="preserve">грязнения воздуха оксидом углерода у пересечений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DBD">
        <w:rPr>
          <w:rFonts w:ascii="Times New Roman" w:hAnsi="Times New Roman" w:cs="Times New Roman"/>
          <w:sz w:val="28"/>
          <w:szCs w:val="28"/>
        </w:rPr>
        <w:t>приведен в табл</w:t>
      </w:r>
      <w:r w:rsidR="007D7341">
        <w:rPr>
          <w:rFonts w:ascii="Times New Roman" w:hAnsi="Times New Roman" w:cs="Times New Roman"/>
          <w:sz w:val="28"/>
          <w:szCs w:val="28"/>
        </w:rPr>
        <w:t>ице (см. Таблицу 19)</w:t>
      </w:r>
      <w:r w:rsidRPr="00C12DBD">
        <w:rPr>
          <w:rFonts w:ascii="Times New Roman" w:hAnsi="Times New Roman" w:cs="Times New Roman"/>
          <w:sz w:val="28"/>
          <w:szCs w:val="28"/>
        </w:rPr>
        <w:t>.</w:t>
      </w:r>
    </w:p>
    <w:p w:rsidR="00E34094" w:rsidRDefault="00E34094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2E3F" w:rsidRDefault="00781452" w:rsidP="006A68F8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Таблица 19</w:t>
      </w:r>
      <w:r w:rsidR="00E3409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Значение коэффициента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kk-KZ"/>
        </w:rPr>
        <w:t>, в зависимости от типа пересечения</w:t>
      </w:r>
    </w:p>
    <w:p w:rsidR="00F95E76" w:rsidRPr="00781452" w:rsidRDefault="00F95E76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508"/>
        <w:gridCol w:w="2120"/>
      </w:tblGrid>
      <w:tr w:rsidR="00096F2B" w:rsidRPr="00B43E21" w:rsidTr="0088307D">
        <w:tc>
          <w:tcPr>
            <w:tcW w:w="7508" w:type="dxa"/>
          </w:tcPr>
          <w:p w:rsidR="00096F2B" w:rsidRPr="00B43E21" w:rsidRDefault="00096F2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Тип пересечения</w:t>
            </w:r>
          </w:p>
          <w:p w:rsidR="00096F2B" w:rsidRPr="00B43E21" w:rsidRDefault="00096F2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96F2B" w:rsidRPr="00B43E21" w:rsidRDefault="00096F2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П</m:t>
                  </m:r>
                </m:sub>
              </m:sSub>
            </m:oMath>
          </w:p>
          <w:p w:rsidR="00096F2B" w:rsidRPr="00B43E21" w:rsidRDefault="00096F2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E3F" w:rsidRPr="00B43E21" w:rsidTr="00FD18DC">
        <w:tc>
          <w:tcPr>
            <w:tcW w:w="7508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Регулируемое пересечение: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E3F" w:rsidRPr="00B43E21" w:rsidTr="00FD18DC">
        <w:tc>
          <w:tcPr>
            <w:tcW w:w="7508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— со светофорами обычное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E3F" w:rsidRPr="00B43E21" w:rsidTr="00FD18DC">
        <w:tc>
          <w:tcPr>
            <w:tcW w:w="7508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— со светофорами управляемое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D82E3F" w:rsidRPr="00B43E21" w:rsidTr="00FD18DC">
        <w:tc>
          <w:tcPr>
            <w:tcW w:w="7508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— саморегулируемое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E3F" w:rsidRPr="00B43E21" w:rsidTr="00FD18DC">
        <w:tc>
          <w:tcPr>
            <w:tcW w:w="7508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Нерегулируемое: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E3F" w:rsidRPr="00B43E21" w:rsidTr="00FD18DC">
        <w:tc>
          <w:tcPr>
            <w:tcW w:w="7508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— со снижением скорости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E3F" w:rsidRPr="00B43E21" w:rsidTr="00FD18DC">
        <w:tc>
          <w:tcPr>
            <w:tcW w:w="7508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— кольцевое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D82E3F" w:rsidRPr="00B43E21" w:rsidTr="00FD18DC">
        <w:tc>
          <w:tcPr>
            <w:tcW w:w="7508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— с обязательной остановкой</w:t>
            </w:r>
          </w:p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D82E3F" w:rsidRPr="00B43E21" w:rsidRDefault="00D82E3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E21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</w:tbl>
    <w:p w:rsidR="00660C1F" w:rsidRDefault="00660C1F" w:rsidP="006A68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E21" w:rsidRPr="000577ED" w:rsidRDefault="00DD18B7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B03108" w:rsidRPr="00B03108">
        <w:rPr>
          <w:rFonts w:ascii="Times New Roman" w:hAnsi="Times New Roman" w:cs="Times New Roman"/>
          <w:b/>
          <w:sz w:val="28"/>
          <w:szCs w:val="28"/>
        </w:rPr>
        <w:t>Результаты расчета концентрации оксида углерода</w:t>
      </w:r>
      <w:r w:rsidR="00573B81">
        <w:rPr>
          <w:rFonts w:ascii="Times New Roman" w:hAnsi="Times New Roman" w:cs="Times New Roman"/>
          <w:b/>
          <w:sz w:val="28"/>
          <w:szCs w:val="28"/>
        </w:rPr>
        <w:t xml:space="preserve"> от автотранспорта</w:t>
      </w:r>
      <w:r w:rsidR="00B03108" w:rsidRPr="00B03108">
        <w:rPr>
          <w:rFonts w:ascii="Times New Roman" w:hAnsi="Times New Roman" w:cs="Times New Roman"/>
          <w:b/>
          <w:sz w:val="28"/>
          <w:szCs w:val="28"/>
        </w:rPr>
        <w:t xml:space="preserve"> на автомагистралях города Рудный</w:t>
      </w:r>
    </w:p>
    <w:p w:rsidR="00585F08" w:rsidRDefault="00573B81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концентраций оксида углерода на дорогах города производился </w:t>
      </w:r>
      <w:r w:rsidR="00585F08">
        <w:rPr>
          <w:rFonts w:ascii="Times New Roman" w:hAnsi="Times New Roman" w:cs="Times New Roman"/>
          <w:sz w:val="28"/>
          <w:szCs w:val="28"/>
        </w:rPr>
        <w:t xml:space="preserve">с помощью программы </w:t>
      </w:r>
      <w:r w:rsidR="00585F08" w:rsidRPr="00585F08">
        <w:rPr>
          <w:rFonts w:ascii="Times New Roman" w:hAnsi="Times New Roman" w:cs="Times New Roman"/>
          <w:sz w:val="28"/>
          <w:szCs w:val="28"/>
        </w:rPr>
        <w:t>“</w:t>
      </w:r>
      <w:r w:rsidR="00585F08">
        <w:rPr>
          <w:rFonts w:ascii="Times New Roman" w:hAnsi="Times New Roman" w:cs="Times New Roman"/>
          <w:sz w:val="28"/>
          <w:szCs w:val="28"/>
        </w:rPr>
        <w:t>ЭкоТерра</w:t>
      </w:r>
      <w:r w:rsidR="00585F08" w:rsidRPr="00585F08">
        <w:rPr>
          <w:rFonts w:ascii="Times New Roman" w:hAnsi="Times New Roman" w:cs="Times New Roman"/>
          <w:sz w:val="28"/>
          <w:szCs w:val="28"/>
        </w:rPr>
        <w:t>”</w:t>
      </w:r>
      <w:r w:rsidR="00585F08">
        <w:rPr>
          <w:rFonts w:ascii="Times New Roman" w:hAnsi="Times New Roman" w:cs="Times New Roman"/>
          <w:sz w:val="28"/>
          <w:szCs w:val="28"/>
        </w:rPr>
        <w:t>, написанной Сергеем Константиновичем Кожевниковым</w:t>
      </w:r>
      <w:r w:rsidR="00585F08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585F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85F08">
        <w:rPr>
          <w:rFonts w:ascii="Times New Roman" w:hAnsi="Times New Roman" w:cs="Times New Roman"/>
          <w:sz w:val="28"/>
          <w:szCs w:val="28"/>
          <w:lang w:val="kk-KZ"/>
        </w:rPr>
        <w:t>таршим преподавателем</w:t>
      </w:r>
      <w:r w:rsidR="00585F08" w:rsidRPr="00585F08">
        <w:rPr>
          <w:rFonts w:ascii="Times New Roman" w:hAnsi="Times New Roman" w:cs="Times New Roman"/>
          <w:sz w:val="28"/>
          <w:szCs w:val="28"/>
          <w:lang w:val="kk-KZ"/>
        </w:rPr>
        <w:t xml:space="preserve"> кафедры экологии</w:t>
      </w:r>
      <w:r w:rsidR="00585F08">
        <w:rPr>
          <w:rFonts w:ascii="Times New Roman" w:hAnsi="Times New Roman" w:cs="Times New Roman"/>
          <w:sz w:val="28"/>
          <w:szCs w:val="28"/>
          <w:lang w:val="kk-KZ"/>
        </w:rPr>
        <w:t xml:space="preserve"> и магистром биологии Костанайского государс</w:t>
      </w:r>
      <w:r w:rsidR="00584450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585F08">
        <w:rPr>
          <w:rFonts w:ascii="Times New Roman" w:hAnsi="Times New Roman" w:cs="Times New Roman"/>
          <w:sz w:val="28"/>
          <w:szCs w:val="28"/>
          <w:lang w:val="kk-KZ"/>
        </w:rPr>
        <w:t>венного университета имени Ахмета Байтурсынова</w:t>
      </w:r>
      <w:r w:rsidR="00585F08">
        <w:rPr>
          <w:rFonts w:ascii="Times New Roman" w:hAnsi="Times New Roman" w:cs="Times New Roman"/>
          <w:sz w:val="28"/>
          <w:szCs w:val="28"/>
        </w:rPr>
        <w:t xml:space="preserve">. Данная программа позволяет рассчитать концентрации оксида углерода по методике </w:t>
      </w:r>
      <w:r w:rsidR="00585F08" w:rsidRPr="00585F08">
        <w:rPr>
          <w:rFonts w:ascii="Times New Roman" w:hAnsi="Times New Roman" w:cs="Times New Roman"/>
          <w:sz w:val="28"/>
          <w:szCs w:val="28"/>
        </w:rPr>
        <w:t>А. И Федоров</w:t>
      </w:r>
      <w:r w:rsidR="00585F08">
        <w:rPr>
          <w:rFonts w:ascii="Times New Roman" w:hAnsi="Times New Roman" w:cs="Times New Roman"/>
          <w:sz w:val="28"/>
          <w:szCs w:val="28"/>
        </w:rPr>
        <w:t>ой и А.Н Никольской и обладает крайне понятным и удобным интерфейсом всех пользователей программы. К преимуществам программы относится и отсутствие необходимости производства расчетом вручную и позволяет сэкономить огромное количество времени для студента</w:t>
      </w:r>
      <w:r w:rsidR="007D7341">
        <w:rPr>
          <w:rFonts w:ascii="Times New Roman" w:hAnsi="Times New Roman" w:cs="Times New Roman"/>
          <w:sz w:val="28"/>
          <w:szCs w:val="28"/>
        </w:rPr>
        <w:t xml:space="preserve"> </w:t>
      </w:r>
      <w:r w:rsidR="007D7341" w:rsidRPr="007D7341">
        <w:rPr>
          <w:rFonts w:ascii="Times New Roman" w:hAnsi="Times New Roman" w:cs="Times New Roman"/>
          <w:sz w:val="28"/>
          <w:szCs w:val="28"/>
        </w:rPr>
        <w:t xml:space="preserve">в соответствии с рисунком </w:t>
      </w:r>
      <w:r w:rsidR="007D7341">
        <w:rPr>
          <w:rFonts w:ascii="Times New Roman" w:hAnsi="Times New Roman" w:cs="Times New Roman"/>
          <w:sz w:val="28"/>
          <w:szCs w:val="28"/>
        </w:rPr>
        <w:t>12</w:t>
      </w:r>
      <w:r w:rsidR="00585F08">
        <w:rPr>
          <w:rFonts w:ascii="Times New Roman" w:hAnsi="Times New Roman" w:cs="Times New Roman"/>
          <w:sz w:val="28"/>
          <w:szCs w:val="28"/>
        </w:rPr>
        <w:t>.</w:t>
      </w:r>
    </w:p>
    <w:p w:rsidR="008D6B37" w:rsidRDefault="008D6B37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F72" w:rsidRDefault="00585F08" w:rsidP="006A68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94" w:rsidRDefault="00E34094" w:rsidP="006A68F8">
      <w:pPr>
        <w:tabs>
          <w:tab w:val="left" w:pos="16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1033" w:rsidRDefault="008D6B37" w:rsidP="006A68F8">
      <w:pPr>
        <w:tabs>
          <w:tab w:val="left" w:pos="16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12 -</w:t>
      </w:r>
      <w:r w:rsidRPr="008D6B37"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Pr="00BF5F72">
        <w:rPr>
          <w:rFonts w:ascii="Times New Roman" w:hAnsi="Times New Roman" w:cs="Times New Roman"/>
          <w:sz w:val="28"/>
          <w:szCs w:val="28"/>
        </w:rPr>
        <w:t>“</w:t>
      </w:r>
      <w:r w:rsidRPr="008D6B37">
        <w:rPr>
          <w:rFonts w:ascii="Times New Roman" w:hAnsi="Times New Roman" w:cs="Times New Roman"/>
          <w:sz w:val="28"/>
          <w:szCs w:val="28"/>
        </w:rPr>
        <w:t>ЭкоТерра</w:t>
      </w:r>
      <w:r w:rsidR="00032AA1">
        <w:rPr>
          <w:rFonts w:ascii="Times New Roman" w:hAnsi="Times New Roman" w:cs="Times New Roman"/>
          <w:sz w:val="28"/>
          <w:szCs w:val="28"/>
        </w:rPr>
        <w:t>”</w:t>
      </w:r>
    </w:p>
    <w:p w:rsidR="007D7341" w:rsidRDefault="007D7341" w:rsidP="006A68F8">
      <w:pPr>
        <w:tabs>
          <w:tab w:val="left" w:pos="16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03108" w:rsidRDefault="00B03108" w:rsidP="006A68F8">
      <w:pPr>
        <w:tabs>
          <w:tab w:val="left" w:pos="165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о продольном уклоне исследуемых улиц и типах их пересечений </w:t>
      </w:r>
      <w:r w:rsidR="003D604D">
        <w:rPr>
          <w:rFonts w:ascii="Times New Roman" w:hAnsi="Times New Roman" w:cs="Times New Roman"/>
          <w:sz w:val="28"/>
          <w:szCs w:val="28"/>
        </w:rPr>
        <w:t xml:space="preserve">получены в ходе натурного исследования улиц города и </w:t>
      </w:r>
      <w:r w:rsidR="00BF5F72">
        <w:rPr>
          <w:rFonts w:ascii="Times New Roman" w:hAnsi="Times New Roman" w:cs="Times New Roman"/>
          <w:sz w:val="28"/>
          <w:szCs w:val="28"/>
        </w:rPr>
        <w:t>занесены в таблицу</w:t>
      </w:r>
      <w:r w:rsidR="007D7341">
        <w:rPr>
          <w:rFonts w:ascii="Times New Roman" w:hAnsi="Times New Roman" w:cs="Times New Roman"/>
          <w:sz w:val="28"/>
          <w:szCs w:val="28"/>
        </w:rPr>
        <w:t xml:space="preserve"> (см. Таблицу 20)</w:t>
      </w:r>
      <w:r w:rsidR="000577ED" w:rsidRPr="000577ED">
        <w:rPr>
          <w:rFonts w:ascii="Times New Roman" w:hAnsi="Times New Roman" w:cs="Times New Roman"/>
          <w:sz w:val="28"/>
          <w:szCs w:val="28"/>
        </w:rPr>
        <w:t>.</w:t>
      </w:r>
    </w:p>
    <w:p w:rsidR="00D82E3F" w:rsidRDefault="00D82E3F" w:rsidP="006A68F8">
      <w:pPr>
        <w:tabs>
          <w:tab w:val="left" w:pos="16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0A1E" w:rsidRDefault="00BF5F72" w:rsidP="006A68F8">
      <w:pPr>
        <w:tabs>
          <w:tab w:val="left" w:pos="16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32AA1">
        <w:rPr>
          <w:rFonts w:ascii="Times New Roman" w:hAnsi="Times New Roman" w:cs="Times New Roman"/>
          <w:sz w:val="28"/>
          <w:szCs w:val="28"/>
        </w:rPr>
        <w:t xml:space="preserve">20 - </w:t>
      </w:r>
      <w:r w:rsidR="00781452">
        <w:rPr>
          <w:rFonts w:ascii="Times New Roman" w:hAnsi="Times New Roman" w:cs="Times New Roman"/>
          <w:sz w:val="28"/>
          <w:szCs w:val="28"/>
        </w:rPr>
        <w:t>П</w:t>
      </w:r>
      <w:r w:rsidR="00D82E3F">
        <w:rPr>
          <w:rFonts w:ascii="Times New Roman" w:hAnsi="Times New Roman" w:cs="Times New Roman"/>
          <w:sz w:val="28"/>
          <w:szCs w:val="28"/>
        </w:rPr>
        <w:t>родольный уклон и тип пересечений исследуемых улиц</w:t>
      </w:r>
    </w:p>
    <w:p w:rsidR="00032AA1" w:rsidRPr="00781452" w:rsidRDefault="00032AA1" w:rsidP="006A68F8">
      <w:pPr>
        <w:tabs>
          <w:tab w:val="left" w:pos="16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08"/>
        <w:gridCol w:w="3210"/>
        <w:gridCol w:w="3210"/>
      </w:tblGrid>
      <w:tr w:rsidR="00B03108" w:rsidTr="003D604D">
        <w:tc>
          <w:tcPr>
            <w:tcW w:w="3208" w:type="dxa"/>
          </w:tcPr>
          <w:p w:rsidR="00B03108" w:rsidRPr="000C32B0" w:rsidRDefault="00B03108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3210" w:type="dxa"/>
          </w:tcPr>
          <w:p w:rsidR="00B03108" w:rsidRPr="000C32B0" w:rsidRDefault="00F0304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Продольный уклон</w:t>
            </w:r>
          </w:p>
        </w:tc>
        <w:tc>
          <w:tcPr>
            <w:tcW w:w="3210" w:type="dxa"/>
          </w:tcPr>
          <w:p w:rsidR="00B03108" w:rsidRPr="000C32B0" w:rsidRDefault="00F0304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Тип пересечения</w:t>
            </w:r>
          </w:p>
        </w:tc>
      </w:tr>
      <w:tr w:rsidR="003D604D" w:rsidTr="006C57BD">
        <w:tc>
          <w:tcPr>
            <w:tcW w:w="3208" w:type="dxa"/>
          </w:tcPr>
          <w:p w:rsidR="003D604D" w:rsidRPr="000C32B0" w:rsidRDefault="003D604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3210" w:type="dxa"/>
          </w:tcPr>
          <w:p w:rsidR="003D604D" w:rsidRPr="000C32B0" w:rsidRDefault="003D604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0" w:type="dxa"/>
          </w:tcPr>
          <w:p w:rsidR="003D604D" w:rsidRPr="000C32B0" w:rsidRDefault="003D604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снижением скорости</w:t>
            </w:r>
          </w:p>
        </w:tc>
      </w:tr>
      <w:tr w:rsidR="003D604D" w:rsidTr="006C57BD">
        <w:tc>
          <w:tcPr>
            <w:tcW w:w="3208" w:type="dxa"/>
          </w:tcPr>
          <w:p w:rsidR="003D604D" w:rsidRPr="000C32B0" w:rsidRDefault="003D604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3210" w:type="dxa"/>
          </w:tcPr>
          <w:p w:rsidR="003D604D" w:rsidRPr="000C32B0" w:rsidRDefault="003D604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10" w:type="dxa"/>
          </w:tcPr>
          <w:p w:rsidR="003D604D" w:rsidRPr="000C32B0" w:rsidRDefault="003D604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снижением скорости</w:t>
            </w:r>
          </w:p>
        </w:tc>
      </w:tr>
      <w:tr w:rsidR="003D604D" w:rsidTr="006C57BD">
        <w:tc>
          <w:tcPr>
            <w:tcW w:w="3208" w:type="dxa"/>
          </w:tcPr>
          <w:p w:rsidR="003D604D" w:rsidRPr="000C32B0" w:rsidRDefault="003D604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3210" w:type="dxa"/>
          </w:tcPr>
          <w:p w:rsidR="003D604D" w:rsidRPr="000C32B0" w:rsidRDefault="003D604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0" w:type="dxa"/>
          </w:tcPr>
          <w:p w:rsidR="003D604D" w:rsidRPr="000C32B0" w:rsidRDefault="003D604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светофорами обычный</w:t>
            </w:r>
          </w:p>
        </w:tc>
      </w:tr>
      <w:tr w:rsidR="003D604D" w:rsidTr="006C57BD">
        <w:tc>
          <w:tcPr>
            <w:tcW w:w="3208" w:type="dxa"/>
          </w:tcPr>
          <w:p w:rsidR="003D604D" w:rsidRPr="000C32B0" w:rsidRDefault="003D604D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3210" w:type="dxa"/>
          </w:tcPr>
          <w:p w:rsidR="003D604D" w:rsidRPr="000C32B0" w:rsidRDefault="003D604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0" w:type="dxa"/>
          </w:tcPr>
          <w:p w:rsidR="003D604D" w:rsidRPr="000C32B0" w:rsidRDefault="003D604D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снижением скорости</w:t>
            </w:r>
          </w:p>
        </w:tc>
      </w:tr>
      <w:tr w:rsidR="00BE03F4" w:rsidRPr="000C32B0" w:rsidTr="00BE03F4">
        <w:tc>
          <w:tcPr>
            <w:tcW w:w="3208" w:type="dxa"/>
          </w:tcPr>
          <w:p w:rsidR="00BE03F4" w:rsidRPr="000C32B0" w:rsidRDefault="00BE03F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снижением скорости</w:t>
            </w:r>
          </w:p>
        </w:tc>
      </w:tr>
      <w:tr w:rsidR="00BE03F4" w:rsidRPr="000C32B0" w:rsidTr="00BE03F4">
        <w:tc>
          <w:tcPr>
            <w:tcW w:w="3208" w:type="dxa"/>
          </w:tcPr>
          <w:p w:rsidR="00BE03F4" w:rsidRPr="000C32B0" w:rsidRDefault="00BE03F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светофорами обычный</w:t>
            </w:r>
          </w:p>
        </w:tc>
      </w:tr>
      <w:tr w:rsidR="00BE03F4" w:rsidRPr="000C32B0" w:rsidTr="00BE03F4">
        <w:tc>
          <w:tcPr>
            <w:tcW w:w="3208" w:type="dxa"/>
          </w:tcPr>
          <w:p w:rsidR="00BE03F4" w:rsidRPr="000C32B0" w:rsidRDefault="00BE03F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снижением скорости</w:t>
            </w:r>
          </w:p>
        </w:tc>
      </w:tr>
      <w:tr w:rsidR="00BE03F4" w:rsidRPr="000C32B0" w:rsidTr="00BE03F4">
        <w:tc>
          <w:tcPr>
            <w:tcW w:w="3208" w:type="dxa"/>
          </w:tcPr>
          <w:p w:rsidR="00BE03F4" w:rsidRPr="000C32B0" w:rsidRDefault="00BE03F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40 лет Октября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снижением скорости</w:t>
            </w:r>
          </w:p>
        </w:tc>
      </w:tr>
      <w:tr w:rsidR="00BE03F4" w:rsidRPr="000C32B0" w:rsidTr="00BE03F4">
        <w:tc>
          <w:tcPr>
            <w:tcW w:w="3208" w:type="dxa"/>
          </w:tcPr>
          <w:p w:rsidR="00BE03F4" w:rsidRPr="000C32B0" w:rsidRDefault="00BE03F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Нерегулируемый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снижением скорости</w:t>
            </w:r>
          </w:p>
        </w:tc>
      </w:tr>
      <w:tr w:rsidR="00BE03F4" w:rsidRPr="000C32B0" w:rsidTr="00BE03F4">
        <w:tc>
          <w:tcPr>
            <w:tcW w:w="3208" w:type="dxa"/>
          </w:tcPr>
          <w:p w:rsidR="00BE03F4" w:rsidRPr="000C32B0" w:rsidRDefault="00BE03F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светофорами обычный</w:t>
            </w:r>
          </w:p>
        </w:tc>
      </w:tr>
      <w:tr w:rsidR="00BE03F4" w:rsidRPr="000C32B0" w:rsidTr="00BE03F4">
        <w:tc>
          <w:tcPr>
            <w:tcW w:w="3208" w:type="dxa"/>
          </w:tcPr>
          <w:p w:rsidR="00BE03F4" w:rsidRPr="000C32B0" w:rsidRDefault="00BE03F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0" w:type="dxa"/>
          </w:tcPr>
          <w:p w:rsidR="00BE03F4" w:rsidRPr="000C32B0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Регулируемый</w:t>
            </w:r>
            <w:r w:rsidRPr="000C32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0C32B0">
              <w:rPr>
                <w:rFonts w:ascii="Times New Roman" w:hAnsi="Times New Roman" w:cs="Times New Roman"/>
                <w:sz w:val="24"/>
                <w:szCs w:val="24"/>
              </w:rPr>
              <w:t>со светофорами обычный</w:t>
            </w:r>
          </w:p>
        </w:tc>
      </w:tr>
    </w:tbl>
    <w:p w:rsidR="006875CB" w:rsidRDefault="006875CB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FB8" w:rsidRDefault="003D604D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04D">
        <w:rPr>
          <w:rFonts w:ascii="Times New Roman" w:hAnsi="Times New Roman" w:cs="Times New Roman"/>
          <w:sz w:val="28"/>
          <w:szCs w:val="28"/>
        </w:rPr>
        <w:t>Тип местности по степени аэрации</w:t>
      </w:r>
      <w:r w:rsidRPr="003D60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 м</w:t>
      </w:r>
      <w:r w:rsidRPr="003D604D">
        <w:rPr>
          <w:rFonts w:ascii="Times New Roman" w:hAnsi="Times New Roman" w:cs="Times New Roman"/>
          <w:sz w:val="28"/>
          <w:szCs w:val="28"/>
        </w:rPr>
        <w:t>агистральные улицы и дороги с многоэтажной застройкой с двух сторон</w:t>
      </w:r>
      <w:r w:rsidR="00A90FB8">
        <w:rPr>
          <w:rFonts w:ascii="Times New Roman" w:hAnsi="Times New Roman" w:cs="Times New Roman"/>
          <w:sz w:val="28"/>
          <w:szCs w:val="28"/>
        </w:rPr>
        <w:t>.</w:t>
      </w:r>
    </w:p>
    <w:p w:rsidR="00A06312" w:rsidRDefault="00A06312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F89" w:rsidRDefault="006A7F89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о скорости ветра и влажности в городе Рудный взяты из </w:t>
      </w:r>
      <w:r w:rsidR="008D50A4">
        <w:rPr>
          <w:rFonts w:ascii="Times New Roman" w:hAnsi="Times New Roman" w:cs="Times New Roman"/>
          <w:sz w:val="28"/>
          <w:szCs w:val="28"/>
        </w:rPr>
        <w:t xml:space="preserve">электронных ресурсов </w:t>
      </w:r>
      <w:r>
        <w:rPr>
          <w:rFonts w:ascii="Times New Roman" w:hAnsi="Times New Roman" w:cs="Times New Roman"/>
          <w:sz w:val="28"/>
          <w:szCs w:val="28"/>
        </w:rPr>
        <w:t>гидрометеорологическ</w:t>
      </w:r>
      <w:r w:rsidR="00D914BB">
        <w:rPr>
          <w:rFonts w:ascii="Times New Roman" w:hAnsi="Times New Roman" w:cs="Times New Roman"/>
          <w:sz w:val="28"/>
          <w:szCs w:val="28"/>
        </w:rPr>
        <w:t>их служб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E3564D">
          <w:rPr>
            <w:rFonts w:ascii="Times New Roman" w:hAnsi="Times New Roman" w:cs="Times New Roman"/>
            <w:sz w:val="28"/>
            <w:szCs w:val="28"/>
          </w:rPr>
          <w:t>https://world-weather.ru</w:t>
        </w:r>
      </w:hyperlink>
      <w:r w:rsidR="00D914BB">
        <w:rPr>
          <w:rFonts w:ascii="Times New Roman" w:hAnsi="Times New Roman" w:cs="Times New Roman"/>
          <w:sz w:val="28"/>
          <w:szCs w:val="28"/>
        </w:rPr>
        <w:t xml:space="preserve"> и </w:t>
      </w:r>
      <w:r w:rsidR="00D914BB" w:rsidRPr="00D914BB">
        <w:rPr>
          <w:rFonts w:ascii="Times New Roman" w:hAnsi="Times New Roman" w:cs="Times New Roman"/>
          <w:sz w:val="28"/>
          <w:szCs w:val="28"/>
        </w:rPr>
        <w:t>https://www.gismeteo.ru</w:t>
      </w:r>
      <w:r w:rsidR="007D7341">
        <w:rPr>
          <w:rFonts w:ascii="Times New Roman" w:hAnsi="Times New Roman" w:cs="Times New Roman"/>
          <w:sz w:val="28"/>
          <w:szCs w:val="28"/>
        </w:rPr>
        <w:t xml:space="preserve"> приведены в таблице (см. Таблицу 21)</w:t>
      </w:r>
      <w:r w:rsidR="000577ED" w:rsidRPr="000577ED">
        <w:rPr>
          <w:rFonts w:ascii="Times New Roman" w:hAnsi="Times New Roman" w:cs="Times New Roman"/>
          <w:sz w:val="28"/>
          <w:szCs w:val="28"/>
        </w:rPr>
        <w:t>.</w:t>
      </w:r>
    </w:p>
    <w:p w:rsidR="00032AA1" w:rsidRDefault="00032AA1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6F2B" w:rsidRDefault="00A06312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032AA1">
        <w:rPr>
          <w:rFonts w:ascii="Times New Roman" w:hAnsi="Times New Roman" w:cs="Times New Roman"/>
          <w:sz w:val="28"/>
          <w:szCs w:val="28"/>
        </w:rPr>
        <w:t xml:space="preserve">1 - </w:t>
      </w:r>
      <w:r w:rsidR="0078145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анные </w:t>
      </w:r>
      <w:r w:rsidR="00781452">
        <w:rPr>
          <w:rFonts w:ascii="Times New Roman" w:hAnsi="Times New Roman" w:cs="Times New Roman"/>
          <w:sz w:val="28"/>
          <w:szCs w:val="28"/>
        </w:rPr>
        <w:t>о влажности и скорости ветра</w:t>
      </w:r>
    </w:p>
    <w:p w:rsidR="00032AA1" w:rsidRPr="000577ED" w:rsidRDefault="00032AA1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10"/>
        <w:gridCol w:w="3209"/>
        <w:gridCol w:w="3209"/>
      </w:tblGrid>
      <w:tr w:rsidR="006A7F89" w:rsidTr="006A7F89">
        <w:tc>
          <w:tcPr>
            <w:tcW w:w="3210" w:type="dxa"/>
          </w:tcPr>
          <w:p w:rsidR="006A7F89" w:rsidRPr="00096F2B" w:rsidRDefault="006A7F89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209" w:type="dxa"/>
          </w:tcPr>
          <w:p w:rsidR="006A7F89" w:rsidRPr="00096F2B" w:rsidRDefault="006A7F89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Влажность</w:t>
            </w:r>
          </w:p>
        </w:tc>
        <w:tc>
          <w:tcPr>
            <w:tcW w:w="3209" w:type="dxa"/>
          </w:tcPr>
          <w:p w:rsidR="006A7F89" w:rsidRPr="00096F2B" w:rsidRDefault="006A7F89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Скорость ветра</w:t>
            </w:r>
          </w:p>
        </w:tc>
      </w:tr>
      <w:tr w:rsidR="00D914BB" w:rsidTr="006A7F89">
        <w:tc>
          <w:tcPr>
            <w:tcW w:w="3210" w:type="dxa"/>
          </w:tcPr>
          <w:p w:rsidR="00D914BB" w:rsidRPr="00096F2B" w:rsidRDefault="00D914B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06.03.2018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914BB" w:rsidTr="006A7F89">
        <w:tc>
          <w:tcPr>
            <w:tcW w:w="3210" w:type="dxa"/>
          </w:tcPr>
          <w:p w:rsidR="00D914BB" w:rsidRPr="00096F2B" w:rsidRDefault="00D914B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07.03.2018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914BB" w:rsidTr="006A7F89">
        <w:tc>
          <w:tcPr>
            <w:tcW w:w="3210" w:type="dxa"/>
          </w:tcPr>
          <w:p w:rsidR="00D914BB" w:rsidRPr="00096F2B" w:rsidRDefault="00D914B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08.03.2018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14BB" w:rsidTr="006A7F89">
        <w:tc>
          <w:tcPr>
            <w:tcW w:w="3210" w:type="dxa"/>
          </w:tcPr>
          <w:p w:rsidR="00D914BB" w:rsidRPr="00096F2B" w:rsidRDefault="00D914B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09.03.2018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14BB" w:rsidTr="006A7F89">
        <w:tc>
          <w:tcPr>
            <w:tcW w:w="3210" w:type="dxa"/>
          </w:tcPr>
          <w:p w:rsidR="00D914BB" w:rsidRPr="00096F2B" w:rsidRDefault="00D914B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12.03.2018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14BB" w:rsidTr="006A7F89">
        <w:tc>
          <w:tcPr>
            <w:tcW w:w="3210" w:type="dxa"/>
          </w:tcPr>
          <w:p w:rsidR="00D914BB" w:rsidRPr="00096F2B" w:rsidRDefault="00D914B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13.03.2018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914BB" w:rsidTr="006A7F89">
        <w:tc>
          <w:tcPr>
            <w:tcW w:w="3210" w:type="dxa"/>
          </w:tcPr>
          <w:p w:rsidR="00D914BB" w:rsidRPr="00096F2B" w:rsidRDefault="00D914B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14.03.2018</w:t>
            </w:r>
          </w:p>
        </w:tc>
        <w:tc>
          <w:tcPr>
            <w:tcW w:w="3209" w:type="dxa"/>
          </w:tcPr>
          <w:p w:rsidR="00D914BB" w:rsidRPr="00096F2B" w:rsidRDefault="00E06B05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914BB" w:rsidTr="006A7F89">
        <w:tc>
          <w:tcPr>
            <w:tcW w:w="3210" w:type="dxa"/>
          </w:tcPr>
          <w:p w:rsidR="00D914BB" w:rsidRPr="00096F2B" w:rsidRDefault="00D914B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15.03.2018</w:t>
            </w:r>
          </w:p>
        </w:tc>
        <w:tc>
          <w:tcPr>
            <w:tcW w:w="3209" w:type="dxa"/>
          </w:tcPr>
          <w:p w:rsidR="00D914BB" w:rsidRPr="00096F2B" w:rsidRDefault="00E06B05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209" w:type="dxa"/>
          </w:tcPr>
          <w:p w:rsidR="00D914BB" w:rsidRPr="00096F2B" w:rsidRDefault="00D914B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213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16.03.2018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19.03.2018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01.05.2018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02.05.2018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03.05.2018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04.05.2018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07.05.2018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08.05.2018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09.05.2018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10.05.2018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11.05.2018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875CB" w:rsidRPr="00096F2B" w:rsidTr="006875CB">
        <w:tc>
          <w:tcPr>
            <w:tcW w:w="3210" w:type="dxa"/>
          </w:tcPr>
          <w:p w:rsidR="006875CB" w:rsidRPr="00096F2B" w:rsidRDefault="006875CB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14.05.2018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09" w:type="dxa"/>
          </w:tcPr>
          <w:p w:rsidR="006875CB" w:rsidRPr="00096F2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E03F4" w:rsidRPr="00096F2B" w:rsidTr="00BE03F4">
        <w:tc>
          <w:tcPr>
            <w:tcW w:w="3210" w:type="dxa"/>
          </w:tcPr>
          <w:p w:rsidR="00BE03F4" w:rsidRPr="00096F2B" w:rsidRDefault="00BE03F4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15.05.2018</w:t>
            </w:r>
          </w:p>
        </w:tc>
        <w:tc>
          <w:tcPr>
            <w:tcW w:w="3209" w:type="dxa"/>
          </w:tcPr>
          <w:p w:rsidR="00BE03F4" w:rsidRPr="00096F2B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09" w:type="dxa"/>
          </w:tcPr>
          <w:p w:rsidR="00BE03F4" w:rsidRPr="00096F2B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32AA1" w:rsidRDefault="00032AA1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D02" w:rsidRDefault="00D239B3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расчетов концентрации оксида углерода по улицам города в период с 6 по 20 марта можно сделать вывод</w:t>
      </w:r>
      <w:r w:rsidRPr="00D239B3">
        <w:rPr>
          <w:rFonts w:ascii="Times New Roman" w:hAnsi="Times New Roman" w:cs="Times New Roman"/>
          <w:sz w:val="28"/>
          <w:szCs w:val="28"/>
        </w:rPr>
        <w:t xml:space="preserve"> о том, что концентрация оксида углерода на всех исследуемых улицах города от автотранспорта превышает ПДК. Наибольшая концентрация оксида углерода наблюдается на улице Топоркова, где ПДК оксида углерода превышено в 4,3 раза. Минимальное превышение ПДК обнаружено на улице Гагарина с превышением ПДК оксида углерода в 1,04 раза.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7BD">
        <w:rPr>
          <w:rFonts w:ascii="Times New Roman" w:hAnsi="Times New Roman" w:cs="Times New Roman"/>
          <w:sz w:val="28"/>
          <w:szCs w:val="28"/>
        </w:rPr>
        <w:t xml:space="preserve">Результаты подсчета концентрации углерода по улицам города </w:t>
      </w:r>
      <w:r w:rsidR="00E360EB">
        <w:rPr>
          <w:rFonts w:ascii="Times New Roman" w:hAnsi="Times New Roman" w:cs="Times New Roman"/>
          <w:sz w:val="28"/>
          <w:szCs w:val="28"/>
        </w:rPr>
        <w:t xml:space="preserve">в период с </w:t>
      </w:r>
      <w:r>
        <w:rPr>
          <w:rFonts w:ascii="Times New Roman" w:hAnsi="Times New Roman" w:cs="Times New Roman"/>
          <w:sz w:val="28"/>
          <w:szCs w:val="28"/>
        </w:rPr>
        <w:t xml:space="preserve">6 по 20 марта </w:t>
      </w:r>
      <w:r w:rsidR="006C57BD">
        <w:rPr>
          <w:rFonts w:ascii="Times New Roman" w:hAnsi="Times New Roman" w:cs="Times New Roman"/>
          <w:sz w:val="28"/>
          <w:szCs w:val="28"/>
        </w:rPr>
        <w:t xml:space="preserve">представлены в таблице </w:t>
      </w:r>
      <w:r w:rsidR="007D7341">
        <w:rPr>
          <w:rFonts w:ascii="Times New Roman" w:hAnsi="Times New Roman" w:cs="Times New Roman"/>
          <w:sz w:val="28"/>
          <w:szCs w:val="28"/>
        </w:rPr>
        <w:t>(см. Таблицу 22)</w:t>
      </w:r>
      <w:r w:rsidR="006C57BD">
        <w:rPr>
          <w:rFonts w:ascii="Times New Roman" w:hAnsi="Times New Roman" w:cs="Times New Roman"/>
          <w:sz w:val="28"/>
          <w:szCs w:val="28"/>
        </w:rPr>
        <w:t>.</w:t>
      </w:r>
    </w:p>
    <w:p w:rsidR="00096F2B" w:rsidRDefault="00096F2B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50A4" w:rsidRDefault="00096F2B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032AA1">
        <w:rPr>
          <w:rFonts w:ascii="Times New Roman" w:hAnsi="Times New Roman" w:cs="Times New Roman"/>
          <w:sz w:val="28"/>
          <w:szCs w:val="28"/>
        </w:rPr>
        <w:t xml:space="preserve">2 - </w:t>
      </w:r>
      <w:r>
        <w:rPr>
          <w:rFonts w:ascii="Times New Roman" w:hAnsi="Times New Roman" w:cs="Times New Roman"/>
          <w:sz w:val="28"/>
          <w:szCs w:val="28"/>
        </w:rPr>
        <w:t>Концентрация оксида уг</w:t>
      </w:r>
      <w:r w:rsidR="00781452">
        <w:rPr>
          <w:rFonts w:ascii="Times New Roman" w:hAnsi="Times New Roman" w:cs="Times New Roman"/>
          <w:sz w:val="28"/>
          <w:szCs w:val="28"/>
        </w:rPr>
        <w:t>лерода в период с 6 по 20 марта</w:t>
      </w:r>
    </w:p>
    <w:p w:rsidR="00032AA1" w:rsidRDefault="00032AA1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71"/>
        <w:gridCol w:w="1987"/>
        <w:gridCol w:w="1904"/>
        <w:gridCol w:w="1981"/>
        <w:gridCol w:w="1585"/>
      </w:tblGrid>
      <w:tr w:rsidR="00573B81" w:rsidTr="00096F2B">
        <w:trPr>
          <w:trHeight w:val="779"/>
        </w:trPr>
        <w:tc>
          <w:tcPr>
            <w:tcW w:w="2171" w:type="dxa"/>
          </w:tcPr>
          <w:p w:rsidR="00573B81" w:rsidRPr="00096F2B" w:rsidRDefault="00573B81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1987" w:type="dxa"/>
          </w:tcPr>
          <w:p w:rsidR="00573B81" w:rsidRPr="00096F2B" w:rsidRDefault="002F39F5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573B81" w:rsidRPr="00096F2B">
              <w:rPr>
                <w:rFonts w:ascii="Times New Roman" w:eastAsiaTheme="minorEastAsia" w:hAnsi="Times New Roman" w:cs="Times New Roman"/>
                <w:sz w:val="24"/>
                <w:szCs w:val="24"/>
              </w:rPr>
              <w:t>в утреннее время</w:t>
            </w:r>
          </w:p>
        </w:tc>
        <w:tc>
          <w:tcPr>
            <w:tcW w:w="1904" w:type="dxa"/>
          </w:tcPr>
          <w:p w:rsidR="00573B81" w:rsidRPr="00096F2B" w:rsidRDefault="002F39F5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</m:t>
                  </m:r>
                </m:sub>
              </m:sSub>
            </m:oMath>
            <w:r w:rsidR="00573B81" w:rsidRPr="00096F2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днем</w:t>
            </w:r>
          </w:p>
        </w:tc>
        <w:tc>
          <w:tcPr>
            <w:tcW w:w="1981" w:type="dxa"/>
          </w:tcPr>
          <w:p w:rsidR="00573B81" w:rsidRPr="00096F2B" w:rsidRDefault="002F39F5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</m:t>
                  </m:r>
                </m:sub>
              </m:sSub>
            </m:oMath>
            <w:r w:rsidR="00573B81" w:rsidRPr="00096F2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 вечернее время</w:t>
            </w:r>
          </w:p>
        </w:tc>
        <w:tc>
          <w:tcPr>
            <w:tcW w:w="1585" w:type="dxa"/>
          </w:tcPr>
          <w:p w:rsidR="00573B81" w:rsidRPr="00096F2B" w:rsidRDefault="00573B81" w:rsidP="006A68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</m:t>
                  </m:r>
                </m:sub>
              </m:sSub>
            </m:oMath>
          </w:p>
        </w:tc>
      </w:tr>
      <w:tr w:rsidR="000058A6" w:rsidRPr="00096F2B" w:rsidTr="00EA0647">
        <w:tc>
          <w:tcPr>
            <w:tcW w:w="217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15,114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9,08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12,592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12,262</w:t>
            </w:r>
          </w:p>
        </w:tc>
      </w:tr>
      <w:tr w:rsidR="000058A6" w:rsidRPr="00096F2B" w:rsidTr="00EA0647">
        <w:tc>
          <w:tcPr>
            <w:tcW w:w="2171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7,2529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5,048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3,41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5,236</w:t>
            </w:r>
          </w:p>
        </w:tc>
      </w:tr>
    </w:tbl>
    <w:p w:rsidR="00096F2B" w:rsidRDefault="000058A6" w:rsidP="006A68F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22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71"/>
        <w:gridCol w:w="1987"/>
        <w:gridCol w:w="1904"/>
        <w:gridCol w:w="1981"/>
        <w:gridCol w:w="1585"/>
      </w:tblGrid>
      <w:tr w:rsidR="000058A6" w:rsidRPr="00096F2B" w:rsidTr="00EA0647">
        <w:tc>
          <w:tcPr>
            <w:tcW w:w="2171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19,045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20,44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18,461</w:t>
            </w:r>
          </w:p>
        </w:tc>
      </w:tr>
      <w:tr w:rsidR="000058A6" w:rsidRPr="00096F2B" w:rsidTr="00EA0647">
        <w:tc>
          <w:tcPr>
            <w:tcW w:w="2171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10,995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12,156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7,398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10,183</w:t>
            </w:r>
          </w:p>
        </w:tc>
      </w:tr>
      <w:tr w:rsidR="000058A6" w:rsidRPr="00096F2B" w:rsidTr="00EA0647">
        <w:tc>
          <w:tcPr>
            <w:tcW w:w="2171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13,14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9,61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8,805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10,51</w:t>
            </w:r>
          </w:p>
        </w:tc>
      </w:tr>
      <w:tr w:rsidR="000058A6" w:rsidRPr="00096F2B" w:rsidTr="00EA0647">
        <w:tc>
          <w:tcPr>
            <w:tcW w:w="2171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24,622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22,944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18,948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21,504</w:t>
            </w:r>
          </w:p>
        </w:tc>
      </w:tr>
      <w:tr w:rsidR="000058A6" w:rsidRPr="00096F2B" w:rsidTr="00EA0647">
        <w:tc>
          <w:tcPr>
            <w:tcW w:w="2171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13,236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12,557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10,693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12,162</w:t>
            </w:r>
          </w:p>
        </w:tc>
      </w:tr>
      <w:tr w:rsidR="000058A6" w:rsidRPr="00096F2B" w:rsidTr="00EA0647">
        <w:trPr>
          <w:trHeight w:val="287"/>
        </w:trPr>
        <w:tc>
          <w:tcPr>
            <w:tcW w:w="2171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40 лет Октября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11,459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10,639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8,054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10,05</w:t>
            </w:r>
          </w:p>
        </w:tc>
      </w:tr>
      <w:tr w:rsidR="000058A6" w:rsidRPr="00096F2B" w:rsidTr="00EA0647">
        <w:tc>
          <w:tcPr>
            <w:tcW w:w="2171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13,578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12,982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9,121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11,893</w:t>
            </w:r>
          </w:p>
        </w:tc>
      </w:tr>
      <w:tr w:rsidR="000058A6" w:rsidRPr="00096F2B" w:rsidTr="00EA0647">
        <w:tc>
          <w:tcPr>
            <w:tcW w:w="2171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6,62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5,904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5,217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5,913</w:t>
            </w:r>
          </w:p>
        </w:tc>
      </w:tr>
      <w:tr w:rsidR="000058A6" w:rsidRPr="00096F2B" w:rsidTr="00EA0647">
        <w:tc>
          <w:tcPr>
            <w:tcW w:w="2171" w:type="dxa"/>
          </w:tcPr>
          <w:p w:rsidR="000058A6" w:rsidRPr="00096F2B" w:rsidRDefault="000058A6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1987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18,225</w:t>
            </w:r>
          </w:p>
        </w:tc>
        <w:tc>
          <w:tcPr>
            <w:tcW w:w="1904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20,614</w:t>
            </w:r>
          </w:p>
        </w:tc>
        <w:tc>
          <w:tcPr>
            <w:tcW w:w="1981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</w:rPr>
              <w:t>15,984</w:t>
            </w:r>
          </w:p>
        </w:tc>
        <w:tc>
          <w:tcPr>
            <w:tcW w:w="1585" w:type="dxa"/>
          </w:tcPr>
          <w:p w:rsidR="000058A6" w:rsidRPr="00096F2B" w:rsidRDefault="000058A6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6F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18,274</w:t>
            </w:r>
          </w:p>
        </w:tc>
      </w:tr>
    </w:tbl>
    <w:p w:rsidR="00BE03F4" w:rsidRDefault="00BE03F4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5A7E" w:rsidRDefault="008D50A4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 по 15 мая концентрация оксида углерода является максимальной на улице Ленина –39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,538 </w:t>
      </w:r>
      <w:r>
        <w:rPr>
          <w:rFonts w:ascii="Times New Roman" w:hAnsi="Times New Roman" w:cs="Times New Roman"/>
          <w:sz w:val="28"/>
          <w:szCs w:val="28"/>
        </w:rPr>
        <w:t>мг</w:t>
      </w:r>
      <w:r>
        <w:rPr>
          <w:rFonts w:ascii="Times New Roman" w:hAnsi="Times New Roman" w:cs="Times New Roman"/>
          <w:sz w:val="28"/>
          <w:szCs w:val="28"/>
          <w:lang w:val="kk-KZ"/>
        </w:rPr>
        <w:t>/</w:t>
      </w:r>
      <w:r w:rsidRPr="008D50A4">
        <w:rPr>
          <w:rFonts w:ascii="Times New Roman" w:hAnsi="Times New Roman" w:cs="Times New Roman"/>
          <w:sz w:val="28"/>
          <w:szCs w:val="28"/>
          <w:lang w:val="kk-KZ"/>
        </w:rPr>
        <w:t>м³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превышает ПДК оксида углерода в </w:t>
      </w:r>
      <w:r w:rsidRPr="008D50A4">
        <w:rPr>
          <w:rFonts w:ascii="Times New Roman" w:hAnsi="Times New Roman" w:cs="Times New Roman"/>
          <w:sz w:val="28"/>
          <w:szCs w:val="28"/>
        </w:rPr>
        <w:t xml:space="preserve">7,09 раз. </w:t>
      </w:r>
      <w:r>
        <w:rPr>
          <w:rFonts w:ascii="Times New Roman" w:hAnsi="Times New Roman" w:cs="Times New Roman"/>
          <w:sz w:val="28"/>
          <w:szCs w:val="28"/>
        </w:rPr>
        <w:t>Наименьшая концентрация углерода приходится на улицу Марите с концентрацией 4,274 мг</w:t>
      </w:r>
      <w:r>
        <w:rPr>
          <w:rFonts w:ascii="Times New Roman" w:hAnsi="Times New Roman" w:cs="Times New Roman"/>
          <w:sz w:val="28"/>
          <w:szCs w:val="28"/>
          <w:lang w:val="kk-KZ"/>
        </w:rPr>
        <w:t>/</w:t>
      </w:r>
      <w:r w:rsidRPr="008D50A4">
        <w:rPr>
          <w:rFonts w:ascii="Times New Roman" w:hAnsi="Times New Roman" w:cs="Times New Roman"/>
          <w:sz w:val="28"/>
          <w:szCs w:val="28"/>
          <w:lang w:val="kk-KZ"/>
        </w:rPr>
        <w:t>м³</w:t>
      </w:r>
      <w:r w:rsidRPr="008D50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не превышает ПДК оксида углерода.</w:t>
      </w:r>
      <w:r w:rsidR="00F62F2F">
        <w:rPr>
          <w:rFonts w:ascii="Times New Roman" w:hAnsi="Times New Roman" w:cs="Times New Roman"/>
          <w:sz w:val="28"/>
          <w:szCs w:val="28"/>
        </w:rPr>
        <w:t xml:space="preserve"> </w:t>
      </w:r>
      <w:r w:rsidR="00F62F2F" w:rsidRPr="00F62F2F">
        <w:rPr>
          <w:rFonts w:ascii="Times New Roman" w:hAnsi="Times New Roman" w:cs="Times New Roman"/>
          <w:sz w:val="28"/>
          <w:szCs w:val="28"/>
        </w:rPr>
        <w:t xml:space="preserve">Результаты подсчета концентрации углерода по улицам города в период с </w:t>
      </w:r>
      <w:r w:rsidR="00F62F2F">
        <w:rPr>
          <w:rFonts w:ascii="Times New Roman" w:hAnsi="Times New Roman" w:cs="Times New Roman"/>
          <w:sz w:val="28"/>
          <w:szCs w:val="28"/>
        </w:rPr>
        <w:t>1</w:t>
      </w:r>
      <w:r w:rsidR="00F62F2F" w:rsidRPr="00F62F2F">
        <w:rPr>
          <w:rFonts w:ascii="Times New Roman" w:hAnsi="Times New Roman" w:cs="Times New Roman"/>
          <w:sz w:val="28"/>
          <w:szCs w:val="28"/>
        </w:rPr>
        <w:t xml:space="preserve"> по </w:t>
      </w:r>
      <w:r w:rsidR="00F62F2F">
        <w:rPr>
          <w:rFonts w:ascii="Times New Roman" w:hAnsi="Times New Roman" w:cs="Times New Roman"/>
          <w:sz w:val="28"/>
          <w:szCs w:val="28"/>
        </w:rPr>
        <w:t>15</w:t>
      </w:r>
      <w:r w:rsidR="00F62F2F" w:rsidRPr="00F62F2F">
        <w:rPr>
          <w:rFonts w:ascii="Times New Roman" w:hAnsi="Times New Roman" w:cs="Times New Roman"/>
          <w:sz w:val="28"/>
          <w:szCs w:val="28"/>
        </w:rPr>
        <w:t xml:space="preserve"> ма</w:t>
      </w:r>
      <w:r w:rsidR="00F62F2F">
        <w:rPr>
          <w:rFonts w:ascii="Times New Roman" w:hAnsi="Times New Roman" w:cs="Times New Roman"/>
          <w:sz w:val="28"/>
          <w:szCs w:val="28"/>
        </w:rPr>
        <w:t>я</w:t>
      </w:r>
      <w:r w:rsidR="00F62F2F" w:rsidRPr="00F62F2F">
        <w:rPr>
          <w:rFonts w:ascii="Times New Roman" w:hAnsi="Times New Roman" w:cs="Times New Roman"/>
          <w:sz w:val="28"/>
          <w:szCs w:val="28"/>
        </w:rPr>
        <w:t xml:space="preserve"> представлены в таблице </w:t>
      </w:r>
      <w:r w:rsidR="007D7341">
        <w:rPr>
          <w:rFonts w:ascii="Times New Roman" w:hAnsi="Times New Roman" w:cs="Times New Roman"/>
          <w:sz w:val="28"/>
          <w:szCs w:val="28"/>
        </w:rPr>
        <w:t>(см. Таблицу 23)</w:t>
      </w:r>
      <w:r w:rsidR="00F62F2F" w:rsidRPr="00F62F2F">
        <w:rPr>
          <w:rFonts w:ascii="Times New Roman" w:hAnsi="Times New Roman" w:cs="Times New Roman"/>
          <w:sz w:val="28"/>
          <w:szCs w:val="28"/>
        </w:rPr>
        <w:t>.</w:t>
      </w:r>
    </w:p>
    <w:p w:rsidR="00032AA1" w:rsidRDefault="00032AA1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2F2F" w:rsidRDefault="00096F2B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032AA1">
        <w:rPr>
          <w:rFonts w:ascii="Times New Roman" w:hAnsi="Times New Roman" w:cs="Times New Roman"/>
          <w:sz w:val="28"/>
          <w:szCs w:val="28"/>
        </w:rPr>
        <w:t xml:space="preserve">3 - </w:t>
      </w:r>
      <w:r w:rsidR="007814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онцентрация оксида </w:t>
      </w:r>
      <w:r w:rsidR="00781452">
        <w:rPr>
          <w:rFonts w:ascii="Times New Roman" w:hAnsi="Times New Roman" w:cs="Times New Roman"/>
          <w:sz w:val="28"/>
          <w:szCs w:val="28"/>
        </w:rPr>
        <w:t>углерода в период с 1 по 15 мая</w:t>
      </w:r>
    </w:p>
    <w:p w:rsidR="00032AA1" w:rsidRPr="008D50A4" w:rsidRDefault="00032AA1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71"/>
        <w:gridCol w:w="1987"/>
        <w:gridCol w:w="1904"/>
        <w:gridCol w:w="1981"/>
        <w:gridCol w:w="1585"/>
      </w:tblGrid>
      <w:tr w:rsidR="00D239B3" w:rsidRPr="00D239B3" w:rsidTr="00922424">
        <w:trPr>
          <w:trHeight w:val="779"/>
        </w:trPr>
        <w:tc>
          <w:tcPr>
            <w:tcW w:w="2171" w:type="dxa"/>
          </w:tcPr>
          <w:p w:rsidR="00D239B3" w:rsidRPr="009B1033" w:rsidRDefault="00D239B3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1987" w:type="dxa"/>
          </w:tcPr>
          <w:p w:rsidR="00D239B3" w:rsidRPr="009B1033" w:rsidRDefault="002F39F5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D239B3" w:rsidRPr="009B1033">
              <w:rPr>
                <w:rFonts w:ascii="Times New Roman" w:hAnsi="Times New Roman" w:cs="Times New Roman"/>
                <w:sz w:val="24"/>
                <w:szCs w:val="24"/>
              </w:rPr>
              <w:t>в утреннее время</w:t>
            </w:r>
          </w:p>
        </w:tc>
        <w:tc>
          <w:tcPr>
            <w:tcW w:w="1904" w:type="dxa"/>
          </w:tcPr>
          <w:p w:rsidR="00D239B3" w:rsidRPr="009B1033" w:rsidRDefault="002F39F5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</m:t>
                  </m:r>
                </m:sub>
              </m:sSub>
            </m:oMath>
            <w:r w:rsidR="00D239B3" w:rsidRPr="009B1033">
              <w:rPr>
                <w:rFonts w:ascii="Times New Roman" w:hAnsi="Times New Roman" w:cs="Times New Roman"/>
                <w:sz w:val="24"/>
                <w:szCs w:val="24"/>
              </w:rPr>
              <w:t xml:space="preserve"> днем</w:t>
            </w:r>
          </w:p>
        </w:tc>
        <w:tc>
          <w:tcPr>
            <w:tcW w:w="1981" w:type="dxa"/>
          </w:tcPr>
          <w:p w:rsidR="00D239B3" w:rsidRPr="009B1033" w:rsidRDefault="002F39F5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</m:t>
                  </m:r>
                </m:sub>
              </m:sSub>
            </m:oMath>
            <w:r w:rsidR="00D239B3" w:rsidRPr="009B1033">
              <w:rPr>
                <w:rFonts w:ascii="Times New Roman" w:hAnsi="Times New Roman" w:cs="Times New Roman"/>
                <w:sz w:val="24"/>
                <w:szCs w:val="24"/>
              </w:rPr>
              <w:t xml:space="preserve"> в вечернее время</w:t>
            </w:r>
          </w:p>
        </w:tc>
        <w:tc>
          <w:tcPr>
            <w:tcW w:w="1585" w:type="dxa"/>
          </w:tcPr>
          <w:p w:rsidR="00D239B3" w:rsidRPr="009B1033" w:rsidRDefault="00D239B3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</m:t>
                  </m:r>
                </m:sub>
              </m:sSub>
            </m:oMath>
          </w:p>
        </w:tc>
      </w:tr>
      <w:tr w:rsidR="00D239B3" w:rsidRPr="008D50A4" w:rsidTr="00922424">
        <w:tc>
          <w:tcPr>
            <w:tcW w:w="2171" w:type="dxa"/>
          </w:tcPr>
          <w:p w:rsidR="00D239B3" w:rsidRPr="009B1033" w:rsidRDefault="00D239B3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Парковая</w:t>
            </w:r>
          </w:p>
        </w:tc>
        <w:tc>
          <w:tcPr>
            <w:tcW w:w="1987" w:type="dxa"/>
          </w:tcPr>
          <w:p w:rsidR="00D239B3" w:rsidRPr="009B1033" w:rsidRDefault="00D239B3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14,096</w:t>
            </w:r>
          </w:p>
        </w:tc>
        <w:tc>
          <w:tcPr>
            <w:tcW w:w="1904" w:type="dxa"/>
          </w:tcPr>
          <w:p w:rsidR="00D239B3" w:rsidRPr="009B1033" w:rsidRDefault="001957B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7,755</w:t>
            </w:r>
          </w:p>
        </w:tc>
        <w:tc>
          <w:tcPr>
            <w:tcW w:w="1981" w:type="dxa"/>
          </w:tcPr>
          <w:p w:rsidR="00D239B3" w:rsidRPr="009B1033" w:rsidRDefault="001957B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12,568</w:t>
            </w:r>
          </w:p>
        </w:tc>
        <w:tc>
          <w:tcPr>
            <w:tcW w:w="1585" w:type="dxa"/>
          </w:tcPr>
          <w:p w:rsidR="00D239B3" w:rsidRPr="009B1033" w:rsidRDefault="009B06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11,473</w:t>
            </w:r>
          </w:p>
        </w:tc>
      </w:tr>
      <w:tr w:rsidR="00D239B3" w:rsidRPr="00D239B3" w:rsidTr="00922424">
        <w:tc>
          <w:tcPr>
            <w:tcW w:w="2171" w:type="dxa"/>
          </w:tcPr>
          <w:p w:rsidR="00D239B3" w:rsidRPr="009B1033" w:rsidRDefault="00D239B3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Гагарина</w:t>
            </w:r>
          </w:p>
        </w:tc>
        <w:tc>
          <w:tcPr>
            <w:tcW w:w="1987" w:type="dxa"/>
          </w:tcPr>
          <w:p w:rsidR="00D239B3" w:rsidRPr="009B1033" w:rsidRDefault="001957B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6,337</w:t>
            </w:r>
          </w:p>
        </w:tc>
        <w:tc>
          <w:tcPr>
            <w:tcW w:w="1904" w:type="dxa"/>
          </w:tcPr>
          <w:p w:rsidR="00D239B3" w:rsidRPr="009B1033" w:rsidRDefault="001957B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7,643</w:t>
            </w:r>
          </w:p>
        </w:tc>
        <w:tc>
          <w:tcPr>
            <w:tcW w:w="1981" w:type="dxa"/>
          </w:tcPr>
          <w:p w:rsidR="00D239B3" w:rsidRPr="009B1033" w:rsidRDefault="001957B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4,232</w:t>
            </w:r>
          </w:p>
        </w:tc>
        <w:tc>
          <w:tcPr>
            <w:tcW w:w="1585" w:type="dxa"/>
          </w:tcPr>
          <w:p w:rsidR="00D239B3" w:rsidRPr="009B1033" w:rsidRDefault="009B06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6,07</w:t>
            </w:r>
          </w:p>
        </w:tc>
      </w:tr>
      <w:tr w:rsidR="00D239B3" w:rsidRPr="00D239B3" w:rsidTr="00922424">
        <w:tc>
          <w:tcPr>
            <w:tcW w:w="2171" w:type="dxa"/>
          </w:tcPr>
          <w:p w:rsidR="00D239B3" w:rsidRPr="009B1033" w:rsidRDefault="00D239B3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Ленина</w:t>
            </w:r>
          </w:p>
        </w:tc>
        <w:tc>
          <w:tcPr>
            <w:tcW w:w="1987" w:type="dxa"/>
          </w:tcPr>
          <w:p w:rsidR="00D239B3" w:rsidRPr="009B1033" w:rsidRDefault="005D0AD0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38,263</w:t>
            </w:r>
          </w:p>
        </w:tc>
        <w:tc>
          <w:tcPr>
            <w:tcW w:w="1904" w:type="dxa"/>
          </w:tcPr>
          <w:p w:rsidR="00D239B3" w:rsidRPr="009B1033" w:rsidRDefault="005D0AD0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48,211</w:t>
            </w:r>
          </w:p>
        </w:tc>
        <w:tc>
          <w:tcPr>
            <w:tcW w:w="1981" w:type="dxa"/>
          </w:tcPr>
          <w:p w:rsidR="00D239B3" w:rsidRPr="009B1033" w:rsidRDefault="005D0AD0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32,142</w:t>
            </w:r>
          </w:p>
        </w:tc>
        <w:tc>
          <w:tcPr>
            <w:tcW w:w="1585" w:type="dxa"/>
          </w:tcPr>
          <w:p w:rsidR="00D239B3" w:rsidRPr="009B1033" w:rsidRDefault="009B06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39,538</w:t>
            </w:r>
          </w:p>
        </w:tc>
      </w:tr>
      <w:tr w:rsidR="00D239B3" w:rsidRPr="00D239B3" w:rsidTr="00922424">
        <w:tc>
          <w:tcPr>
            <w:tcW w:w="2171" w:type="dxa"/>
          </w:tcPr>
          <w:p w:rsidR="00D239B3" w:rsidRPr="009B1033" w:rsidRDefault="00D239B3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Горняков</w:t>
            </w:r>
          </w:p>
        </w:tc>
        <w:tc>
          <w:tcPr>
            <w:tcW w:w="1987" w:type="dxa"/>
          </w:tcPr>
          <w:p w:rsidR="00D239B3" w:rsidRPr="009B1033" w:rsidRDefault="005D0AD0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6,313</w:t>
            </w:r>
          </w:p>
        </w:tc>
        <w:tc>
          <w:tcPr>
            <w:tcW w:w="1904" w:type="dxa"/>
          </w:tcPr>
          <w:p w:rsidR="00D239B3" w:rsidRPr="009B1033" w:rsidRDefault="005D0AD0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7,427</w:t>
            </w:r>
          </w:p>
        </w:tc>
        <w:tc>
          <w:tcPr>
            <w:tcW w:w="1981" w:type="dxa"/>
          </w:tcPr>
          <w:p w:rsidR="00D239B3" w:rsidRPr="009B1033" w:rsidRDefault="005D0AD0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5,087</w:t>
            </w:r>
          </w:p>
        </w:tc>
        <w:tc>
          <w:tcPr>
            <w:tcW w:w="1585" w:type="dxa"/>
          </w:tcPr>
          <w:p w:rsidR="00D239B3" w:rsidRPr="009B1033" w:rsidRDefault="009B06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6,275</w:t>
            </w:r>
          </w:p>
        </w:tc>
      </w:tr>
      <w:tr w:rsidR="00BE03F4" w:rsidRPr="009B1033" w:rsidTr="00BE03F4">
        <w:tc>
          <w:tcPr>
            <w:tcW w:w="217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Марите</w:t>
            </w:r>
          </w:p>
        </w:tc>
        <w:tc>
          <w:tcPr>
            <w:tcW w:w="1987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4,203</w:t>
            </w:r>
          </w:p>
        </w:tc>
        <w:tc>
          <w:tcPr>
            <w:tcW w:w="1904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4,536</w:t>
            </w:r>
          </w:p>
        </w:tc>
        <w:tc>
          <w:tcPr>
            <w:tcW w:w="19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4,084</w:t>
            </w:r>
          </w:p>
        </w:tc>
        <w:tc>
          <w:tcPr>
            <w:tcW w:w="1585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4,274</w:t>
            </w:r>
          </w:p>
        </w:tc>
      </w:tr>
      <w:tr w:rsidR="00BE03F4" w:rsidRPr="009B1033" w:rsidTr="00BE03F4">
        <w:tc>
          <w:tcPr>
            <w:tcW w:w="217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Топоркова</w:t>
            </w:r>
          </w:p>
        </w:tc>
        <w:tc>
          <w:tcPr>
            <w:tcW w:w="1987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19,663</w:t>
            </w:r>
          </w:p>
        </w:tc>
        <w:tc>
          <w:tcPr>
            <w:tcW w:w="1904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22,142</w:t>
            </w:r>
          </w:p>
        </w:tc>
        <w:tc>
          <w:tcPr>
            <w:tcW w:w="19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17,324</w:t>
            </w:r>
          </w:p>
        </w:tc>
        <w:tc>
          <w:tcPr>
            <w:tcW w:w="1585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19,709</w:t>
            </w:r>
          </w:p>
        </w:tc>
      </w:tr>
      <w:tr w:rsidR="00BE03F4" w:rsidRPr="009B1033" w:rsidTr="00BE03F4">
        <w:tc>
          <w:tcPr>
            <w:tcW w:w="217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Корчагина</w:t>
            </w:r>
          </w:p>
        </w:tc>
        <w:tc>
          <w:tcPr>
            <w:tcW w:w="1987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9,169</w:t>
            </w:r>
          </w:p>
        </w:tc>
        <w:tc>
          <w:tcPr>
            <w:tcW w:w="1904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10,584</w:t>
            </w:r>
          </w:p>
        </w:tc>
        <w:tc>
          <w:tcPr>
            <w:tcW w:w="19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7,875</w:t>
            </w:r>
          </w:p>
        </w:tc>
        <w:tc>
          <w:tcPr>
            <w:tcW w:w="1585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9,209</w:t>
            </w:r>
          </w:p>
        </w:tc>
      </w:tr>
      <w:tr w:rsidR="00BE03F4" w:rsidRPr="009B1033" w:rsidTr="00BE03F4">
        <w:trPr>
          <w:trHeight w:val="287"/>
        </w:trPr>
        <w:tc>
          <w:tcPr>
            <w:tcW w:w="217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лет Октября</w:t>
            </w:r>
          </w:p>
        </w:tc>
        <w:tc>
          <w:tcPr>
            <w:tcW w:w="1987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15,914</w:t>
            </w:r>
          </w:p>
        </w:tc>
        <w:tc>
          <w:tcPr>
            <w:tcW w:w="1904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14,102</w:t>
            </w:r>
          </w:p>
        </w:tc>
        <w:tc>
          <w:tcPr>
            <w:tcW w:w="19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10,208</w:t>
            </w:r>
          </w:p>
        </w:tc>
        <w:tc>
          <w:tcPr>
            <w:tcW w:w="1585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13,408</w:t>
            </w:r>
          </w:p>
        </w:tc>
      </w:tr>
      <w:tr w:rsidR="00BE03F4" w:rsidRPr="009B1033" w:rsidTr="00BE03F4">
        <w:tc>
          <w:tcPr>
            <w:tcW w:w="217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Сандригайло</w:t>
            </w:r>
          </w:p>
        </w:tc>
        <w:tc>
          <w:tcPr>
            <w:tcW w:w="1987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9,593</w:t>
            </w:r>
          </w:p>
        </w:tc>
        <w:tc>
          <w:tcPr>
            <w:tcW w:w="1904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11,565</w:t>
            </w:r>
          </w:p>
        </w:tc>
        <w:tc>
          <w:tcPr>
            <w:tcW w:w="19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7,206</w:t>
            </w:r>
          </w:p>
        </w:tc>
        <w:tc>
          <w:tcPr>
            <w:tcW w:w="1585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9,454</w:t>
            </w:r>
          </w:p>
        </w:tc>
      </w:tr>
      <w:tr w:rsidR="00BE03F4" w:rsidRPr="009B1033" w:rsidTr="00BE03F4">
        <w:tc>
          <w:tcPr>
            <w:tcW w:w="217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Мира</w:t>
            </w:r>
          </w:p>
        </w:tc>
        <w:tc>
          <w:tcPr>
            <w:tcW w:w="1987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,653</w:t>
            </w:r>
          </w:p>
        </w:tc>
        <w:tc>
          <w:tcPr>
            <w:tcW w:w="1904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5,933</w:t>
            </w:r>
          </w:p>
        </w:tc>
        <w:tc>
          <w:tcPr>
            <w:tcW w:w="19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4,099</w:t>
            </w:r>
          </w:p>
        </w:tc>
        <w:tc>
          <w:tcPr>
            <w:tcW w:w="1585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5,561</w:t>
            </w:r>
          </w:p>
        </w:tc>
      </w:tr>
      <w:tr w:rsidR="00BE03F4" w:rsidRPr="009B1033" w:rsidTr="00BE03F4">
        <w:trPr>
          <w:trHeight w:val="212"/>
        </w:trPr>
        <w:tc>
          <w:tcPr>
            <w:tcW w:w="217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лет Октября</w:t>
            </w:r>
          </w:p>
        </w:tc>
        <w:tc>
          <w:tcPr>
            <w:tcW w:w="1987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12,648</w:t>
            </w:r>
          </w:p>
        </w:tc>
        <w:tc>
          <w:tcPr>
            <w:tcW w:w="1904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13,153</w:t>
            </w:r>
          </w:p>
        </w:tc>
        <w:tc>
          <w:tcPr>
            <w:tcW w:w="19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10,296</w:t>
            </w:r>
          </w:p>
        </w:tc>
        <w:tc>
          <w:tcPr>
            <w:tcW w:w="1585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12,032</w:t>
            </w:r>
          </w:p>
        </w:tc>
      </w:tr>
    </w:tbl>
    <w:p w:rsidR="006875CB" w:rsidRDefault="006875CB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2F2F" w:rsidRPr="00E12187" w:rsidRDefault="00F62F2F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концентрация оксида углерода на всех исследуемых улицах в период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62F2F">
        <w:rPr>
          <w:rFonts w:ascii="Times New Roman" w:hAnsi="Times New Roman" w:cs="Times New Roman"/>
          <w:sz w:val="28"/>
          <w:szCs w:val="28"/>
        </w:rPr>
        <w:t xml:space="preserve"> 6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62F2F">
        <w:rPr>
          <w:rFonts w:ascii="Times New Roman" w:hAnsi="Times New Roman" w:cs="Times New Roman"/>
          <w:sz w:val="28"/>
          <w:szCs w:val="28"/>
        </w:rPr>
        <w:t>о 20 марта</w:t>
      </w:r>
      <w:r>
        <w:rPr>
          <w:rFonts w:ascii="Times New Roman" w:hAnsi="Times New Roman" w:cs="Times New Roman"/>
          <w:sz w:val="28"/>
          <w:szCs w:val="28"/>
        </w:rPr>
        <w:t xml:space="preserve"> составила 12,404 мг</w:t>
      </w:r>
      <w:r w:rsidRPr="00F62F2F">
        <w:rPr>
          <w:rFonts w:ascii="Times New Roman" w:hAnsi="Times New Roman" w:cs="Times New Roman"/>
          <w:sz w:val="28"/>
          <w:szCs w:val="28"/>
        </w:rPr>
        <w:t xml:space="preserve">/м³, </w:t>
      </w:r>
      <w:r>
        <w:rPr>
          <w:rFonts w:ascii="Times New Roman" w:hAnsi="Times New Roman" w:cs="Times New Roman"/>
          <w:sz w:val="28"/>
          <w:szCs w:val="28"/>
        </w:rPr>
        <w:t>а в период с 1 по 15 мая 12</w:t>
      </w:r>
      <w:r w:rsidRPr="00F62F2F">
        <w:rPr>
          <w:rFonts w:ascii="Times New Roman" w:hAnsi="Times New Roman" w:cs="Times New Roman"/>
          <w:sz w:val="28"/>
          <w:szCs w:val="28"/>
        </w:rPr>
        <w:t xml:space="preserve">,454 </w:t>
      </w:r>
      <w:r>
        <w:rPr>
          <w:rFonts w:ascii="Times New Roman" w:hAnsi="Times New Roman" w:cs="Times New Roman"/>
          <w:sz w:val="28"/>
          <w:szCs w:val="28"/>
        </w:rPr>
        <w:t>мг</w:t>
      </w:r>
      <w:r w:rsidRPr="00F62F2F">
        <w:rPr>
          <w:rFonts w:ascii="Times New Roman" w:hAnsi="Times New Roman" w:cs="Times New Roman"/>
          <w:sz w:val="28"/>
          <w:szCs w:val="28"/>
        </w:rPr>
        <w:t>/</w:t>
      </w:r>
      <w:r w:rsidRPr="008D50A4">
        <w:rPr>
          <w:rFonts w:ascii="Times New Roman" w:hAnsi="Times New Roman" w:cs="Times New Roman"/>
          <w:sz w:val="28"/>
          <w:szCs w:val="28"/>
          <w:lang w:val="kk-KZ"/>
        </w:rPr>
        <w:t>м³</w:t>
      </w:r>
      <w:r w:rsidRPr="00F62F2F">
        <w:rPr>
          <w:rFonts w:ascii="Times New Roman" w:hAnsi="Times New Roman" w:cs="Times New Roman"/>
          <w:sz w:val="28"/>
          <w:szCs w:val="28"/>
        </w:rPr>
        <w:t>. М</w:t>
      </w:r>
      <w:r w:rsidR="00732D14">
        <w:rPr>
          <w:rFonts w:ascii="Times New Roman" w:hAnsi="Times New Roman" w:cs="Times New Roman"/>
          <w:sz w:val="28"/>
          <w:szCs w:val="28"/>
        </w:rPr>
        <w:t>ожно сделать вывод о незначительном повышении концентрации оксида угл</w:t>
      </w:r>
      <w:r w:rsidR="009B1033">
        <w:rPr>
          <w:rFonts w:ascii="Times New Roman" w:hAnsi="Times New Roman" w:cs="Times New Roman"/>
          <w:sz w:val="28"/>
          <w:szCs w:val="28"/>
        </w:rPr>
        <w:t>ерода на улицах города</w:t>
      </w:r>
      <w:r w:rsidR="00E12187">
        <w:rPr>
          <w:rFonts w:ascii="Times New Roman" w:hAnsi="Times New Roman" w:cs="Times New Roman"/>
          <w:sz w:val="28"/>
          <w:szCs w:val="28"/>
        </w:rPr>
        <w:t xml:space="preserve"> в мае 2018 года</w:t>
      </w:r>
      <w:r w:rsidR="007D7341">
        <w:rPr>
          <w:rFonts w:ascii="Times New Roman" w:hAnsi="Times New Roman" w:cs="Times New Roman"/>
          <w:sz w:val="28"/>
          <w:szCs w:val="28"/>
        </w:rPr>
        <w:t xml:space="preserve"> в соответствии с рисунком </w:t>
      </w:r>
      <w:r w:rsidR="007D7341"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="009B1033">
        <w:rPr>
          <w:rFonts w:ascii="Times New Roman" w:hAnsi="Times New Roman" w:cs="Times New Roman"/>
          <w:sz w:val="28"/>
          <w:szCs w:val="28"/>
        </w:rPr>
        <w:t>.</w:t>
      </w:r>
      <w:r w:rsidR="00E12187">
        <w:rPr>
          <w:rFonts w:ascii="Times New Roman" w:hAnsi="Times New Roman" w:cs="Times New Roman"/>
          <w:sz w:val="28"/>
          <w:szCs w:val="28"/>
        </w:rPr>
        <w:t xml:space="preserve"> Концентрации оксида углерода по данный методике превышают ПДК в 2,48</w:t>
      </w:r>
      <w:r w:rsidR="00E12187" w:rsidRPr="00E12187">
        <w:rPr>
          <w:rFonts w:ascii="Times New Roman" w:hAnsi="Times New Roman" w:cs="Times New Roman"/>
          <w:sz w:val="28"/>
          <w:szCs w:val="28"/>
        </w:rPr>
        <w:t xml:space="preserve"> и 2</w:t>
      </w:r>
      <w:r w:rsidR="00E12187">
        <w:rPr>
          <w:rFonts w:ascii="Times New Roman" w:hAnsi="Times New Roman" w:cs="Times New Roman"/>
          <w:sz w:val="28"/>
          <w:szCs w:val="28"/>
          <w:lang w:val="kk-KZ"/>
        </w:rPr>
        <w:t xml:space="preserve">,49 </w:t>
      </w:r>
      <w:r w:rsidR="00E12187" w:rsidRPr="00E12187">
        <w:rPr>
          <w:rFonts w:ascii="Times New Roman" w:hAnsi="Times New Roman" w:cs="Times New Roman"/>
          <w:sz w:val="28"/>
          <w:szCs w:val="28"/>
        </w:rPr>
        <w:t>раз соответственно.</w:t>
      </w:r>
    </w:p>
    <w:p w:rsidR="009B1033" w:rsidRDefault="009B1033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1033" w:rsidRDefault="00F62F2F" w:rsidP="006A68F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867025"/>
            <wp:effectExtent l="0" t="0" r="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32AA1" w:rsidRDefault="00032AA1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704D" w:rsidRDefault="009B1033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13 - Средняя концентрация оксида угле</w:t>
      </w:r>
      <w:r w:rsidR="0033519C">
        <w:rPr>
          <w:rFonts w:ascii="Times New Roman" w:hAnsi="Times New Roman" w:cs="Times New Roman"/>
          <w:sz w:val="28"/>
          <w:szCs w:val="28"/>
        </w:rPr>
        <w:t>рода на всех исследуемых улицах</w:t>
      </w:r>
    </w:p>
    <w:p w:rsidR="007D7341" w:rsidRDefault="007D7341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32D14" w:rsidRPr="00732D14" w:rsidRDefault="00732D14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14">
        <w:rPr>
          <w:rFonts w:ascii="Times New Roman" w:hAnsi="Times New Roman" w:cs="Times New Roman"/>
          <w:sz w:val="28"/>
          <w:szCs w:val="28"/>
        </w:rPr>
        <w:t>Расчеты произведенные с помощью данной методики не претендуют на звание идеально точных, а лишь позволяют узнать приблизительную концентрацию углерода. Если сравнивать полученные результаты с данными</w:t>
      </w:r>
      <w:r>
        <w:rPr>
          <w:rFonts w:ascii="Times New Roman" w:hAnsi="Times New Roman" w:cs="Times New Roman"/>
          <w:sz w:val="28"/>
          <w:szCs w:val="28"/>
        </w:rPr>
        <w:t xml:space="preserve"> мониторинга РГП “Казгидромет”, </w:t>
      </w:r>
      <w:r w:rsidRPr="00732D14">
        <w:rPr>
          <w:rFonts w:ascii="Times New Roman" w:hAnsi="Times New Roman" w:cs="Times New Roman"/>
          <w:sz w:val="28"/>
          <w:szCs w:val="28"/>
        </w:rPr>
        <w:t xml:space="preserve">то можно удостовериться в неточности методики, так как она требует многих доработок. К минусам данной методики относится время ее составления, многие показатели уже давно устарели. Коэффициент, учитывающий изменения концентрации окиси углерода в зависимости от скорости ветра учитывает скорость ветра лишь до 6 м/с, в то время, когда в городе Рудный и в других городах скорость ветра может достигать и больших значений, например 12 м/с 19 марта 2018 года. Следовательно, концентрация оксида углерода, полученная в этот день в результате расчета, является крайне неточной. Данная методика не адаптирована к современным автомобилям и их выхлопным газам. </w:t>
      </w:r>
    </w:p>
    <w:p w:rsidR="008D50A4" w:rsidRDefault="00732D14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D14">
        <w:rPr>
          <w:rFonts w:ascii="Times New Roman" w:hAnsi="Times New Roman" w:cs="Times New Roman"/>
          <w:sz w:val="28"/>
          <w:szCs w:val="28"/>
        </w:rPr>
        <w:lastRenderedPageBreak/>
        <w:t>Стационарные посты в городе могут не фиксировать превышений ПДК оксида углерода по не</w:t>
      </w:r>
      <w:r w:rsidR="005D3B83">
        <w:rPr>
          <w:rFonts w:ascii="Times New Roman" w:hAnsi="Times New Roman" w:cs="Times New Roman"/>
          <w:sz w:val="28"/>
          <w:szCs w:val="28"/>
        </w:rPr>
        <w:t>скольким причинам. Во-первых, в</w:t>
      </w:r>
      <w:r w:rsidRPr="00732D14">
        <w:rPr>
          <w:rFonts w:ascii="Times New Roman" w:hAnsi="Times New Roman" w:cs="Times New Roman"/>
          <w:sz w:val="28"/>
          <w:szCs w:val="28"/>
        </w:rPr>
        <w:t>виду их расположения, они не могут фиксировать оксид углерода выхлопных газов автотранспорта с других более загруженных улиц, таких как Топоркова и 50 лет Октября. Во-вторых</w:t>
      </w:r>
      <w:r w:rsidR="005D3B83">
        <w:rPr>
          <w:rFonts w:ascii="Times New Roman" w:hAnsi="Times New Roman" w:cs="Times New Roman"/>
          <w:sz w:val="28"/>
          <w:szCs w:val="28"/>
        </w:rPr>
        <w:t>,</w:t>
      </w:r>
      <w:r w:rsidRPr="00732D14">
        <w:rPr>
          <w:rFonts w:ascii="Times New Roman" w:hAnsi="Times New Roman" w:cs="Times New Roman"/>
          <w:sz w:val="28"/>
          <w:szCs w:val="28"/>
        </w:rPr>
        <w:t xml:space="preserve"> известно, что оксид углерода легче воздуха и быстро окисляется до диоксида углерода. В-третьих, направление ветра в данном случае играет важную роль, так как ветер дующий в противоположную сторону от стационарных постов, способен сделать неточными показатели концентрации оксида углерода.</w:t>
      </w:r>
    </w:p>
    <w:p w:rsidR="008D50A4" w:rsidRDefault="008D50A4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109C" w:rsidRPr="000577ED" w:rsidRDefault="00DD18B7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7F5A7E" w:rsidRPr="007F5A7E">
        <w:rPr>
          <w:rFonts w:ascii="Times New Roman" w:hAnsi="Times New Roman" w:cs="Times New Roman"/>
          <w:b/>
          <w:sz w:val="28"/>
          <w:szCs w:val="28"/>
        </w:rPr>
        <w:t>Исследование уровня шумового загрязнения</w:t>
      </w:r>
      <w:r w:rsidR="00FF39CD">
        <w:rPr>
          <w:rFonts w:ascii="Times New Roman" w:hAnsi="Times New Roman" w:cs="Times New Roman"/>
          <w:b/>
          <w:sz w:val="28"/>
          <w:szCs w:val="28"/>
        </w:rPr>
        <w:t xml:space="preserve"> автотранспорта</w:t>
      </w:r>
      <w:r w:rsidR="007F5A7E" w:rsidRPr="007F5A7E">
        <w:rPr>
          <w:rFonts w:ascii="Times New Roman" w:hAnsi="Times New Roman" w:cs="Times New Roman"/>
          <w:b/>
          <w:sz w:val="28"/>
          <w:szCs w:val="28"/>
        </w:rPr>
        <w:t xml:space="preserve"> в городе Рудный</w:t>
      </w:r>
    </w:p>
    <w:p w:rsidR="001673F1" w:rsidRDefault="007F5A7E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</w:t>
      </w:r>
      <w:r w:rsidR="008D4CD5" w:rsidRPr="008D4CD5">
        <w:rPr>
          <w:rFonts w:ascii="Times New Roman" w:hAnsi="Times New Roman" w:cs="Times New Roman"/>
          <w:sz w:val="28"/>
          <w:szCs w:val="28"/>
        </w:rPr>
        <w:t xml:space="preserve"> проведены з</w:t>
      </w:r>
      <w:r w:rsidR="008A079D">
        <w:rPr>
          <w:rFonts w:ascii="Times New Roman" w:hAnsi="Times New Roman" w:cs="Times New Roman"/>
          <w:sz w:val="28"/>
          <w:szCs w:val="28"/>
        </w:rPr>
        <w:t xml:space="preserve">амеры </w:t>
      </w:r>
      <w:r w:rsidR="008D4CD5" w:rsidRPr="008D4CD5">
        <w:rPr>
          <w:rFonts w:ascii="Times New Roman" w:hAnsi="Times New Roman" w:cs="Times New Roman"/>
          <w:sz w:val="28"/>
          <w:szCs w:val="28"/>
        </w:rPr>
        <w:t xml:space="preserve">уровней шума </w:t>
      </w:r>
      <w:r>
        <w:rPr>
          <w:rFonts w:ascii="Times New Roman" w:hAnsi="Times New Roman" w:cs="Times New Roman"/>
          <w:sz w:val="28"/>
          <w:szCs w:val="28"/>
        </w:rPr>
        <w:t>на следующих точках: перекресток улиц Топоркова и Молодой гвардии</w:t>
      </w:r>
      <w:r w:rsidR="008D4CD5" w:rsidRPr="008D4CD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перекресток улиц Ленина и Комсомольской, </w:t>
      </w:r>
      <w:r w:rsidRPr="007F5A7E">
        <w:rPr>
          <w:rFonts w:ascii="Times New Roman" w:hAnsi="Times New Roman" w:cs="Times New Roman"/>
          <w:sz w:val="28"/>
          <w:szCs w:val="28"/>
        </w:rPr>
        <w:t>перекресток улиц Парковой и Горького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F5A7E">
        <w:rPr>
          <w:rFonts w:ascii="Times New Roman" w:hAnsi="Times New Roman" w:cs="Times New Roman"/>
          <w:sz w:val="28"/>
          <w:szCs w:val="28"/>
        </w:rPr>
        <w:t>перекресток у</w:t>
      </w:r>
      <w:r>
        <w:rPr>
          <w:rFonts w:ascii="Times New Roman" w:hAnsi="Times New Roman" w:cs="Times New Roman"/>
          <w:sz w:val="28"/>
          <w:szCs w:val="28"/>
        </w:rPr>
        <w:t xml:space="preserve">лиц Корчагина и 50 лет Октября, </w:t>
      </w:r>
      <w:r w:rsidR="001673F1">
        <w:rPr>
          <w:rFonts w:ascii="Times New Roman" w:hAnsi="Times New Roman" w:cs="Times New Roman"/>
          <w:sz w:val="28"/>
          <w:szCs w:val="28"/>
        </w:rPr>
        <w:t xml:space="preserve">перекресток улиц Мира и Молодой гвардии, перекресток улиц Качарской и Сандригайло, </w:t>
      </w:r>
      <w:r w:rsidR="001673F1" w:rsidRPr="001673F1">
        <w:rPr>
          <w:rFonts w:ascii="Times New Roman" w:hAnsi="Times New Roman" w:cs="Times New Roman"/>
          <w:sz w:val="28"/>
          <w:szCs w:val="28"/>
        </w:rPr>
        <w:t>магазин “Гагаринский”</w:t>
      </w:r>
      <w:r w:rsidR="001673F1">
        <w:rPr>
          <w:rFonts w:ascii="Times New Roman" w:hAnsi="Times New Roman" w:cs="Times New Roman"/>
          <w:sz w:val="28"/>
          <w:szCs w:val="28"/>
        </w:rPr>
        <w:t xml:space="preserve"> на улице Гагарина, перекресток</w:t>
      </w:r>
      <w:r w:rsidR="006077E9">
        <w:rPr>
          <w:rFonts w:ascii="Times New Roman" w:hAnsi="Times New Roman" w:cs="Times New Roman"/>
          <w:sz w:val="28"/>
          <w:szCs w:val="28"/>
        </w:rPr>
        <w:t xml:space="preserve"> улиц</w:t>
      </w:r>
      <w:r w:rsidR="001673F1">
        <w:rPr>
          <w:rFonts w:ascii="Times New Roman" w:hAnsi="Times New Roman" w:cs="Times New Roman"/>
          <w:sz w:val="28"/>
          <w:szCs w:val="28"/>
        </w:rPr>
        <w:t xml:space="preserve"> Марите и Сеченова</w:t>
      </w:r>
      <w:r w:rsidR="001673F1">
        <w:rPr>
          <w:rFonts w:ascii="Times New Roman" w:hAnsi="Times New Roman" w:cs="Times New Roman"/>
          <w:sz w:val="28"/>
          <w:szCs w:val="28"/>
          <w:lang w:val="kk-KZ"/>
        </w:rPr>
        <w:t>, перекресток улиц Кирова и Свердлова и перекресток</w:t>
      </w:r>
      <w:r w:rsidR="00ED57FC">
        <w:rPr>
          <w:rFonts w:ascii="Times New Roman" w:hAnsi="Times New Roman" w:cs="Times New Roman"/>
          <w:sz w:val="28"/>
          <w:szCs w:val="28"/>
          <w:lang w:val="kk-KZ"/>
        </w:rPr>
        <w:t xml:space="preserve"> улиц Строительной и 40 лет Окт</w:t>
      </w:r>
      <w:r w:rsidR="001673F1">
        <w:rPr>
          <w:rFonts w:ascii="Times New Roman" w:hAnsi="Times New Roman" w:cs="Times New Roman"/>
          <w:sz w:val="28"/>
          <w:szCs w:val="28"/>
          <w:lang w:val="kk-KZ"/>
        </w:rPr>
        <w:t>ября.</w:t>
      </w:r>
    </w:p>
    <w:p w:rsidR="00032AA1" w:rsidRDefault="001673F1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D4CD5" w:rsidRPr="008D4CD5">
        <w:rPr>
          <w:rFonts w:ascii="Times New Roman" w:hAnsi="Times New Roman" w:cs="Times New Roman"/>
          <w:sz w:val="28"/>
          <w:szCs w:val="28"/>
        </w:rPr>
        <w:t>аботы</w:t>
      </w:r>
      <w:r>
        <w:rPr>
          <w:rFonts w:ascii="Times New Roman" w:hAnsi="Times New Roman" w:cs="Times New Roman"/>
          <w:sz w:val="28"/>
          <w:szCs w:val="28"/>
        </w:rPr>
        <w:t xml:space="preserve"> по замерам уровней шума в весеннее время проводились</w:t>
      </w:r>
      <w:r w:rsidR="00B038BA">
        <w:rPr>
          <w:rFonts w:ascii="Times New Roman" w:hAnsi="Times New Roman" w:cs="Times New Roman"/>
          <w:sz w:val="28"/>
          <w:szCs w:val="28"/>
        </w:rPr>
        <w:t xml:space="preserve"> в период с 2 по 13 апреля и в период с 16 по 27 апреля в будние дни. Замеры шума проводились </w:t>
      </w:r>
      <w:r>
        <w:rPr>
          <w:rFonts w:ascii="Times New Roman" w:hAnsi="Times New Roman" w:cs="Times New Roman"/>
          <w:sz w:val="28"/>
          <w:szCs w:val="28"/>
        </w:rPr>
        <w:t>в часы пик движен</w:t>
      </w:r>
      <w:r w:rsidR="004E4B51">
        <w:rPr>
          <w:rFonts w:ascii="Times New Roman" w:hAnsi="Times New Roman" w:cs="Times New Roman"/>
          <w:sz w:val="28"/>
          <w:szCs w:val="28"/>
        </w:rPr>
        <w:t xml:space="preserve">ия автомобильного транспорта с </w:t>
      </w:r>
      <w:r>
        <w:rPr>
          <w:rFonts w:ascii="Times New Roman" w:hAnsi="Times New Roman" w:cs="Times New Roman"/>
          <w:sz w:val="28"/>
          <w:szCs w:val="28"/>
        </w:rPr>
        <w:t>7:30-8:00, 13:00-13:3</w:t>
      </w:r>
      <w:r w:rsidRPr="001673F1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 xml:space="preserve">и 17:00-17:30 при помощи мобильного телефона с установленным приложением </w:t>
      </w:r>
      <w:r w:rsidRPr="001673F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Шумомер</w:t>
      </w:r>
      <w:r w:rsidRPr="001673F1">
        <w:rPr>
          <w:rFonts w:ascii="Times New Roman" w:hAnsi="Times New Roman" w:cs="Times New Roman"/>
          <w:sz w:val="28"/>
          <w:szCs w:val="28"/>
        </w:rPr>
        <w:t>”.</w:t>
      </w:r>
      <w:r w:rsidR="006077E9">
        <w:rPr>
          <w:rFonts w:ascii="Times New Roman" w:hAnsi="Times New Roman" w:cs="Times New Roman"/>
          <w:sz w:val="28"/>
          <w:szCs w:val="28"/>
        </w:rPr>
        <w:t xml:space="preserve"> </w:t>
      </w:r>
      <w:r w:rsidR="000E3222">
        <w:rPr>
          <w:rFonts w:ascii="Times New Roman" w:hAnsi="Times New Roman" w:cs="Times New Roman"/>
          <w:sz w:val="28"/>
          <w:szCs w:val="28"/>
        </w:rPr>
        <w:t>Уровень шума измерялся на расстоянии пяти метров от края проезжей части.</w:t>
      </w:r>
      <w:r w:rsidR="00AC4C51">
        <w:rPr>
          <w:rFonts w:ascii="Times New Roman" w:hAnsi="Times New Roman" w:cs="Times New Roman"/>
          <w:sz w:val="28"/>
          <w:szCs w:val="28"/>
        </w:rPr>
        <w:t xml:space="preserve"> Результаты исследования шумового загрязнения </w:t>
      </w:r>
      <w:r w:rsidR="00B038BA">
        <w:rPr>
          <w:rFonts w:ascii="Times New Roman" w:hAnsi="Times New Roman" w:cs="Times New Roman"/>
          <w:sz w:val="28"/>
          <w:szCs w:val="28"/>
        </w:rPr>
        <w:t xml:space="preserve">в период со 2 по 13 апреля </w:t>
      </w:r>
      <w:r w:rsidR="00AC4C51">
        <w:rPr>
          <w:rFonts w:ascii="Times New Roman" w:hAnsi="Times New Roman" w:cs="Times New Roman"/>
          <w:sz w:val="28"/>
          <w:szCs w:val="28"/>
        </w:rPr>
        <w:t>представлены в таблице</w:t>
      </w:r>
      <w:r w:rsidR="007D7341">
        <w:rPr>
          <w:rFonts w:ascii="Times New Roman" w:hAnsi="Times New Roman" w:cs="Times New Roman"/>
          <w:sz w:val="28"/>
          <w:szCs w:val="28"/>
        </w:rPr>
        <w:t xml:space="preserve"> (см. Таблицу 24)</w:t>
      </w:r>
      <w:r w:rsidR="00AC4C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2AA1" w:rsidRDefault="00032AA1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1033" w:rsidRDefault="009B1033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4E704D" w:rsidRPr="004E704D">
        <w:rPr>
          <w:rFonts w:ascii="Times New Roman" w:hAnsi="Times New Roman" w:cs="Times New Roman"/>
          <w:sz w:val="28"/>
          <w:szCs w:val="28"/>
        </w:rPr>
        <w:t>4</w:t>
      </w:r>
      <w:r w:rsidR="00032A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Результаты исследования шумового загрязнения</w:t>
      </w:r>
      <w:r w:rsidR="00B038BA">
        <w:rPr>
          <w:rFonts w:ascii="Times New Roman" w:hAnsi="Times New Roman" w:cs="Times New Roman"/>
          <w:sz w:val="28"/>
          <w:szCs w:val="28"/>
        </w:rPr>
        <w:t xml:space="preserve"> в период со 2 по 13 апреля</w:t>
      </w:r>
    </w:p>
    <w:p w:rsidR="00032AA1" w:rsidRPr="008D4CD5" w:rsidRDefault="00032AA1" w:rsidP="006A68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81"/>
        <w:gridCol w:w="1690"/>
        <w:gridCol w:w="1299"/>
        <w:gridCol w:w="1390"/>
        <w:gridCol w:w="1568"/>
      </w:tblGrid>
      <w:tr w:rsidR="00C4748F" w:rsidTr="00C4748F">
        <w:tc>
          <w:tcPr>
            <w:tcW w:w="3681" w:type="dxa"/>
          </w:tcPr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точка</w:t>
            </w:r>
          </w:p>
        </w:tc>
        <w:tc>
          <w:tcPr>
            <w:tcW w:w="1690" w:type="dxa"/>
          </w:tcPr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исследования</w:t>
            </w:r>
          </w:p>
        </w:tc>
        <w:tc>
          <w:tcPr>
            <w:tcW w:w="1299" w:type="dxa"/>
          </w:tcPr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Уровень шума в 7:30-8:00</w:t>
            </w: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4E0A1E">
              <w:rPr>
                <w:rFonts w:ascii="Times New Roman" w:hAnsi="Times New Roman" w:cs="Times New Roman"/>
                <w:sz w:val="24"/>
                <w:szCs w:val="24"/>
              </w:rPr>
              <w:t>дБ</w:t>
            </w:r>
          </w:p>
        </w:tc>
        <w:tc>
          <w:tcPr>
            <w:tcW w:w="1390" w:type="dxa"/>
          </w:tcPr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Уровень шума</w:t>
            </w: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</w:t>
            </w:r>
            <w:r w:rsidR="004E0A1E">
              <w:rPr>
                <w:rFonts w:ascii="Times New Roman" w:hAnsi="Times New Roman" w:cs="Times New Roman"/>
                <w:sz w:val="24"/>
                <w:szCs w:val="24"/>
              </w:rPr>
              <w:t>13:00-13:30, дБ</w:t>
            </w:r>
          </w:p>
        </w:tc>
        <w:tc>
          <w:tcPr>
            <w:tcW w:w="1568" w:type="dxa"/>
          </w:tcPr>
          <w:p w:rsidR="00C4748F" w:rsidRPr="009B1033" w:rsidRDefault="004E0A1E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шума в 17:00-17:30, дБ</w:t>
            </w:r>
          </w:p>
        </w:tc>
      </w:tr>
      <w:tr w:rsidR="00C4748F" w:rsidTr="00C4748F">
        <w:tc>
          <w:tcPr>
            <w:tcW w:w="3681" w:type="dxa"/>
          </w:tcPr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Топоркова и Молодой гвардии</w:t>
            </w:r>
          </w:p>
        </w:tc>
        <w:tc>
          <w:tcPr>
            <w:tcW w:w="1690" w:type="dxa"/>
          </w:tcPr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02.04.2018</w:t>
            </w:r>
          </w:p>
        </w:tc>
        <w:tc>
          <w:tcPr>
            <w:tcW w:w="1299" w:type="dxa"/>
          </w:tcPr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B1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568" w:type="dxa"/>
          </w:tcPr>
          <w:p w:rsidR="00C4748F" w:rsidRPr="009B1033" w:rsidRDefault="00C4748F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Ленина и Комсомольской</w:t>
            </w:r>
          </w:p>
        </w:tc>
        <w:tc>
          <w:tcPr>
            <w:tcW w:w="16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03.04.2018</w:t>
            </w:r>
          </w:p>
        </w:tc>
        <w:tc>
          <w:tcPr>
            <w:tcW w:w="1299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68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Парковой и Горького</w:t>
            </w:r>
          </w:p>
        </w:tc>
        <w:tc>
          <w:tcPr>
            <w:tcW w:w="16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04.04.2018</w:t>
            </w:r>
          </w:p>
        </w:tc>
        <w:tc>
          <w:tcPr>
            <w:tcW w:w="1299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8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Корчагина и 50 лет Октября</w:t>
            </w:r>
          </w:p>
        </w:tc>
        <w:tc>
          <w:tcPr>
            <w:tcW w:w="16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05.04.2018</w:t>
            </w:r>
          </w:p>
        </w:tc>
        <w:tc>
          <w:tcPr>
            <w:tcW w:w="1299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68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Мира и Молодой гвардии</w:t>
            </w:r>
          </w:p>
        </w:tc>
        <w:tc>
          <w:tcPr>
            <w:tcW w:w="16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06.04.2018</w:t>
            </w:r>
          </w:p>
        </w:tc>
        <w:tc>
          <w:tcPr>
            <w:tcW w:w="1299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8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Качарской и Сандригайло</w:t>
            </w:r>
          </w:p>
        </w:tc>
        <w:tc>
          <w:tcPr>
            <w:tcW w:w="16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09.04.2018</w:t>
            </w:r>
          </w:p>
        </w:tc>
        <w:tc>
          <w:tcPr>
            <w:tcW w:w="1299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68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Маг. “Гагаринский”</w:t>
            </w:r>
          </w:p>
        </w:tc>
        <w:tc>
          <w:tcPr>
            <w:tcW w:w="16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10.04.2018</w:t>
            </w:r>
          </w:p>
        </w:tc>
        <w:tc>
          <w:tcPr>
            <w:tcW w:w="1299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8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Марите и Сеченова</w:t>
            </w:r>
          </w:p>
        </w:tc>
        <w:tc>
          <w:tcPr>
            <w:tcW w:w="16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11.04.2018</w:t>
            </w:r>
          </w:p>
        </w:tc>
        <w:tc>
          <w:tcPr>
            <w:tcW w:w="1299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8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Перекресток ул. Кирова и Свердлова</w:t>
            </w:r>
          </w:p>
        </w:tc>
        <w:tc>
          <w:tcPr>
            <w:tcW w:w="16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12.04.2018</w:t>
            </w:r>
          </w:p>
        </w:tc>
        <w:tc>
          <w:tcPr>
            <w:tcW w:w="1299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8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Перекресто</w:t>
            </w:r>
            <w:r w:rsidR="00ED57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 ул. Строительной и 40 лет окт</w:t>
            </w: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ября</w:t>
            </w:r>
          </w:p>
        </w:tc>
        <w:tc>
          <w:tcPr>
            <w:tcW w:w="16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13.04.2018</w:t>
            </w:r>
          </w:p>
        </w:tc>
        <w:tc>
          <w:tcPr>
            <w:tcW w:w="1299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90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8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6875CB" w:rsidRDefault="006875CB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8BA" w:rsidRPr="0033519C" w:rsidRDefault="00B038BA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в период с 16 по 27</w:t>
      </w:r>
      <w:r w:rsidR="007D7341">
        <w:rPr>
          <w:rFonts w:ascii="Times New Roman" w:hAnsi="Times New Roman" w:cs="Times New Roman"/>
          <w:sz w:val="28"/>
          <w:szCs w:val="28"/>
        </w:rPr>
        <w:t xml:space="preserve"> апреля представлены в таблице (см. Таблицу 25)</w:t>
      </w:r>
      <w:r w:rsidR="0033519C">
        <w:rPr>
          <w:rFonts w:ascii="Times New Roman" w:hAnsi="Times New Roman" w:cs="Times New Roman"/>
          <w:sz w:val="28"/>
          <w:szCs w:val="28"/>
        </w:rPr>
        <w:t xml:space="preserve">. Наибольший уровень шума наблюдался утром на перекрестке улиц Топоркова и Молодой гвардии, а наименьший – в районе магазина </w:t>
      </w:r>
      <w:r w:rsidR="0033519C" w:rsidRPr="0033519C">
        <w:rPr>
          <w:rFonts w:ascii="Times New Roman" w:hAnsi="Times New Roman" w:cs="Times New Roman"/>
          <w:sz w:val="28"/>
          <w:szCs w:val="28"/>
        </w:rPr>
        <w:t>“</w:t>
      </w:r>
      <w:r w:rsidR="0033519C">
        <w:rPr>
          <w:rFonts w:ascii="Times New Roman" w:hAnsi="Times New Roman" w:cs="Times New Roman"/>
          <w:sz w:val="28"/>
          <w:szCs w:val="28"/>
          <w:lang w:val="kk-KZ"/>
        </w:rPr>
        <w:t>Гагаринский</w:t>
      </w:r>
      <w:r w:rsidR="0033519C" w:rsidRPr="0033519C">
        <w:rPr>
          <w:rFonts w:ascii="Times New Roman" w:hAnsi="Times New Roman" w:cs="Times New Roman"/>
          <w:sz w:val="28"/>
          <w:szCs w:val="28"/>
        </w:rPr>
        <w:t xml:space="preserve">” </w:t>
      </w:r>
      <w:r w:rsidR="0033519C">
        <w:rPr>
          <w:rFonts w:ascii="Times New Roman" w:hAnsi="Times New Roman" w:cs="Times New Roman"/>
          <w:sz w:val="28"/>
          <w:szCs w:val="28"/>
        </w:rPr>
        <w:t>днем.</w:t>
      </w:r>
    </w:p>
    <w:p w:rsidR="00B038BA" w:rsidRDefault="00B038BA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606F" w:rsidRDefault="00B038BA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4E704D">
        <w:rPr>
          <w:rFonts w:ascii="Times New Roman" w:hAnsi="Times New Roman" w:cs="Times New Roman"/>
          <w:sz w:val="28"/>
          <w:szCs w:val="28"/>
        </w:rPr>
        <w:t xml:space="preserve">5 </w:t>
      </w:r>
      <w:r w:rsidR="00032AA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Результаты исследования шумового загрязнения в период со </w:t>
      </w:r>
      <w:r w:rsidR="008F7E0C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8F7E0C">
        <w:rPr>
          <w:rFonts w:ascii="Times New Roman" w:hAnsi="Times New Roman" w:cs="Times New Roman"/>
          <w:sz w:val="28"/>
          <w:szCs w:val="28"/>
        </w:rPr>
        <w:t>27</w:t>
      </w:r>
      <w:r w:rsidR="004E704D">
        <w:rPr>
          <w:rFonts w:ascii="Times New Roman" w:hAnsi="Times New Roman" w:cs="Times New Roman"/>
          <w:sz w:val="28"/>
          <w:szCs w:val="28"/>
        </w:rPr>
        <w:t xml:space="preserve"> апреля</w:t>
      </w:r>
    </w:p>
    <w:p w:rsidR="00032AA1" w:rsidRDefault="00032AA1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81"/>
        <w:gridCol w:w="1701"/>
        <w:gridCol w:w="1276"/>
        <w:gridCol w:w="1417"/>
        <w:gridCol w:w="1553"/>
      </w:tblGrid>
      <w:tr w:rsidR="00C6109C" w:rsidRPr="009B1033" w:rsidTr="004E0A1E">
        <w:tc>
          <w:tcPr>
            <w:tcW w:w="3681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точка</w:t>
            </w:r>
          </w:p>
        </w:tc>
        <w:tc>
          <w:tcPr>
            <w:tcW w:w="1701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исследования</w:t>
            </w:r>
          </w:p>
        </w:tc>
        <w:tc>
          <w:tcPr>
            <w:tcW w:w="1276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Уровень шума в 7:30-8:00</w:t>
            </w: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4E0A1E">
              <w:rPr>
                <w:rFonts w:ascii="Times New Roman" w:hAnsi="Times New Roman" w:cs="Times New Roman"/>
                <w:sz w:val="24"/>
                <w:szCs w:val="24"/>
              </w:rPr>
              <w:t>дБ</w:t>
            </w:r>
          </w:p>
        </w:tc>
        <w:tc>
          <w:tcPr>
            <w:tcW w:w="1417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Уровень шума</w:t>
            </w: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</w:t>
            </w:r>
            <w:r w:rsidR="004E0A1E">
              <w:rPr>
                <w:rFonts w:ascii="Times New Roman" w:hAnsi="Times New Roman" w:cs="Times New Roman"/>
                <w:sz w:val="24"/>
                <w:szCs w:val="24"/>
              </w:rPr>
              <w:t>13:00-13:30, дБ</w:t>
            </w:r>
          </w:p>
        </w:tc>
        <w:tc>
          <w:tcPr>
            <w:tcW w:w="1553" w:type="dxa"/>
          </w:tcPr>
          <w:p w:rsidR="00C6109C" w:rsidRPr="009B1033" w:rsidRDefault="004E0A1E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шума в 17:00-17:30, дБ</w:t>
            </w:r>
          </w:p>
        </w:tc>
      </w:tr>
      <w:tr w:rsidR="00C6109C" w:rsidRPr="009B1033" w:rsidTr="004E0A1E">
        <w:tc>
          <w:tcPr>
            <w:tcW w:w="3681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Топоркова и Молодой гвардии</w:t>
            </w:r>
          </w:p>
        </w:tc>
        <w:tc>
          <w:tcPr>
            <w:tcW w:w="1701" w:type="dxa"/>
          </w:tcPr>
          <w:p w:rsidR="00C6109C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16.04.2018</w:t>
            </w:r>
          </w:p>
        </w:tc>
        <w:tc>
          <w:tcPr>
            <w:tcW w:w="1276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3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109C" w:rsidRPr="009B1033" w:rsidTr="004E0A1E">
        <w:tc>
          <w:tcPr>
            <w:tcW w:w="3681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Ленина и Комсомольской</w:t>
            </w:r>
          </w:p>
        </w:tc>
        <w:tc>
          <w:tcPr>
            <w:tcW w:w="1701" w:type="dxa"/>
          </w:tcPr>
          <w:p w:rsidR="00C6109C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17.04.2018</w:t>
            </w:r>
          </w:p>
        </w:tc>
        <w:tc>
          <w:tcPr>
            <w:tcW w:w="1276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7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3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109C" w:rsidRPr="009B1033" w:rsidTr="004E0A1E">
        <w:tc>
          <w:tcPr>
            <w:tcW w:w="3681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Парковой и Горького</w:t>
            </w:r>
          </w:p>
        </w:tc>
        <w:tc>
          <w:tcPr>
            <w:tcW w:w="1701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18.04.2018</w:t>
            </w:r>
          </w:p>
        </w:tc>
        <w:tc>
          <w:tcPr>
            <w:tcW w:w="1276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109C" w:rsidRPr="009B1033" w:rsidTr="004E0A1E">
        <w:tc>
          <w:tcPr>
            <w:tcW w:w="3681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Корчагина и 50 лет Октября</w:t>
            </w:r>
          </w:p>
        </w:tc>
        <w:tc>
          <w:tcPr>
            <w:tcW w:w="1701" w:type="dxa"/>
          </w:tcPr>
          <w:p w:rsidR="00C6109C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19.04.2018</w:t>
            </w:r>
          </w:p>
        </w:tc>
        <w:tc>
          <w:tcPr>
            <w:tcW w:w="1276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3" w:type="dxa"/>
          </w:tcPr>
          <w:p w:rsidR="00C6109C" w:rsidRPr="009B1033" w:rsidRDefault="00C6109C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75CB" w:rsidRPr="009B1033" w:rsidTr="006875CB">
        <w:tc>
          <w:tcPr>
            <w:tcW w:w="3681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Мира и Молодой гвардии</w:t>
            </w:r>
          </w:p>
        </w:tc>
        <w:tc>
          <w:tcPr>
            <w:tcW w:w="1701" w:type="dxa"/>
          </w:tcPr>
          <w:p w:rsidR="006875C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20.04.2018</w:t>
            </w:r>
          </w:p>
        </w:tc>
        <w:tc>
          <w:tcPr>
            <w:tcW w:w="1276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3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75CB" w:rsidRPr="009B1033" w:rsidTr="006875CB">
        <w:tc>
          <w:tcPr>
            <w:tcW w:w="3681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Качарской и Сандригайло</w:t>
            </w:r>
          </w:p>
        </w:tc>
        <w:tc>
          <w:tcPr>
            <w:tcW w:w="1701" w:type="dxa"/>
          </w:tcPr>
          <w:p w:rsidR="006875C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23.04.2018</w:t>
            </w:r>
          </w:p>
        </w:tc>
        <w:tc>
          <w:tcPr>
            <w:tcW w:w="1276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3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75CB" w:rsidRPr="009B1033" w:rsidTr="006875CB">
        <w:tc>
          <w:tcPr>
            <w:tcW w:w="3681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Маг. “Гагаринский”</w:t>
            </w:r>
          </w:p>
        </w:tc>
        <w:tc>
          <w:tcPr>
            <w:tcW w:w="1701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24.04.2018</w:t>
            </w:r>
          </w:p>
        </w:tc>
        <w:tc>
          <w:tcPr>
            <w:tcW w:w="1276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3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75CB" w:rsidRPr="009B1033" w:rsidTr="006875CB">
        <w:tc>
          <w:tcPr>
            <w:tcW w:w="3681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Перекресток ул. Марите и Сеченова</w:t>
            </w:r>
          </w:p>
        </w:tc>
        <w:tc>
          <w:tcPr>
            <w:tcW w:w="1701" w:type="dxa"/>
          </w:tcPr>
          <w:p w:rsidR="006875CB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25.04.2018</w:t>
            </w:r>
          </w:p>
        </w:tc>
        <w:tc>
          <w:tcPr>
            <w:tcW w:w="1276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3" w:type="dxa"/>
          </w:tcPr>
          <w:p w:rsidR="006875CB" w:rsidRPr="009B1033" w:rsidRDefault="006875CB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Перекресток ул. Кирова и Свердлова</w:t>
            </w:r>
          </w:p>
        </w:tc>
        <w:tc>
          <w:tcPr>
            <w:tcW w:w="1701" w:type="dxa"/>
          </w:tcPr>
          <w:p w:rsidR="00BE03F4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26.04.2018</w:t>
            </w:r>
          </w:p>
        </w:tc>
        <w:tc>
          <w:tcPr>
            <w:tcW w:w="1276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3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BE03F4" w:rsidRPr="009B1033" w:rsidTr="00BE03F4">
        <w:tc>
          <w:tcPr>
            <w:tcW w:w="3681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Перекресток ул. Строительной и 40 лет </w:t>
            </w:r>
            <w:r w:rsidR="00ED57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окт</w:t>
            </w:r>
            <w:r w:rsidRPr="009B10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ября</w:t>
            </w:r>
          </w:p>
        </w:tc>
        <w:tc>
          <w:tcPr>
            <w:tcW w:w="1701" w:type="dxa"/>
          </w:tcPr>
          <w:p w:rsidR="00BE03F4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27.04.2018</w:t>
            </w:r>
          </w:p>
        </w:tc>
        <w:tc>
          <w:tcPr>
            <w:tcW w:w="1276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3" w:type="dxa"/>
          </w:tcPr>
          <w:p w:rsidR="00BE03F4" w:rsidRPr="009B1033" w:rsidRDefault="00BE03F4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0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:rsidR="00032AA1" w:rsidRDefault="00032AA1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589" w:rsidRDefault="00730EAF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Итоговые показатели уровня шума представлены</w:t>
      </w:r>
      <w:r w:rsidR="007D7341">
        <w:rPr>
          <w:rFonts w:ascii="Times New Roman" w:hAnsi="Times New Roman" w:cs="Times New Roman"/>
          <w:sz w:val="28"/>
          <w:szCs w:val="28"/>
        </w:rPr>
        <w:t xml:space="preserve"> в соответствии с рисунком 14</w:t>
      </w:r>
      <w:r>
        <w:rPr>
          <w:rFonts w:ascii="Times New Roman" w:hAnsi="Times New Roman" w:cs="Times New Roman"/>
          <w:sz w:val="28"/>
          <w:szCs w:val="28"/>
        </w:rPr>
        <w:t>. Исходя из них, наибольшая шумовая нагрузка идет на перекрестки Топоркова-Молодая гвардия и Корчагина-50 лет октября.</w:t>
      </w:r>
      <w:r w:rsidR="002640AF">
        <w:rPr>
          <w:rFonts w:ascii="Times New Roman" w:hAnsi="Times New Roman" w:cs="Times New Roman"/>
          <w:sz w:val="28"/>
          <w:szCs w:val="28"/>
        </w:rPr>
        <w:t xml:space="preserve"> На улице Топоркова складывается крайне неприятная картина</w:t>
      </w:r>
      <w:r w:rsidR="002640AF">
        <w:rPr>
          <w:rFonts w:ascii="Times New Roman" w:hAnsi="Times New Roman" w:cs="Times New Roman"/>
          <w:sz w:val="28"/>
          <w:szCs w:val="28"/>
          <w:lang w:val="kk-KZ"/>
        </w:rPr>
        <w:t xml:space="preserve"> для людей, </w:t>
      </w:r>
      <w:r w:rsidR="002640AF">
        <w:rPr>
          <w:rFonts w:ascii="Times New Roman" w:hAnsi="Times New Roman" w:cs="Times New Roman"/>
          <w:sz w:val="28"/>
          <w:szCs w:val="28"/>
        </w:rPr>
        <w:t>проживающих вдоль этой улицы. Ведь повышенная шумовая нагрузка будет наносить вред их здоровью.</w:t>
      </w:r>
      <w:r>
        <w:rPr>
          <w:rFonts w:ascii="Times New Roman" w:hAnsi="Times New Roman" w:cs="Times New Roman"/>
          <w:sz w:val="28"/>
          <w:szCs w:val="28"/>
        </w:rPr>
        <w:t xml:space="preserve"> Наименьшая шумовая нагрузка приходится перекресток улиц Мира и Молодой гвардии и район магазина </w:t>
      </w:r>
      <w:r w:rsidRPr="00730EA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Гагаринский</w:t>
      </w:r>
      <w:r w:rsidRPr="00730EA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519C">
        <w:rPr>
          <w:rFonts w:ascii="Times New Roman" w:hAnsi="Times New Roman" w:cs="Times New Roman"/>
          <w:sz w:val="28"/>
          <w:szCs w:val="28"/>
        </w:rPr>
        <w:t xml:space="preserve"> В период с 16 по 27 апреля </w:t>
      </w:r>
      <w:r w:rsidR="0033519C">
        <w:rPr>
          <w:rFonts w:ascii="Times New Roman" w:hAnsi="Times New Roman" w:cs="Times New Roman"/>
          <w:sz w:val="28"/>
          <w:szCs w:val="28"/>
        </w:rPr>
        <w:lastRenderedPageBreak/>
        <w:t>ш</w:t>
      </w:r>
      <w:r w:rsidR="00905880" w:rsidRPr="00905880">
        <w:rPr>
          <w:rFonts w:ascii="Times New Roman" w:hAnsi="Times New Roman" w:cs="Times New Roman"/>
          <w:sz w:val="28"/>
          <w:szCs w:val="28"/>
        </w:rPr>
        <w:t>у</w:t>
      </w:r>
      <w:r w:rsidR="0033519C">
        <w:rPr>
          <w:rFonts w:ascii="Times New Roman" w:hAnsi="Times New Roman" w:cs="Times New Roman"/>
          <w:sz w:val="28"/>
          <w:szCs w:val="28"/>
        </w:rPr>
        <w:t>мовая нагрузка выше на перекрестках Ленина и Комсомольской</w:t>
      </w:r>
      <w:r w:rsidR="0033519C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33519C" w:rsidRPr="0033519C">
        <w:rPr>
          <w:rFonts w:ascii="Times New Roman" w:hAnsi="Times New Roman" w:cs="Times New Roman"/>
          <w:sz w:val="28"/>
          <w:szCs w:val="28"/>
        </w:rPr>
        <w:t>Качарской и Сандригайло</w:t>
      </w:r>
      <w:r w:rsidR="0033519C">
        <w:rPr>
          <w:rFonts w:ascii="Times New Roman" w:hAnsi="Times New Roman" w:cs="Times New Roman"/>
          <w:sz w:val="28"/>
          <w:szCs w:val="28"/>
          <w:lang w:val="kk-KZ"/>
        </w:rPr>
        <w:t xml:space="preserve"> и перекрестке Кирова и Свердлова. </w:t>
      </w:r>
      <w:r w:rsidR="0033519C">
        <w:rPr>
          <w:rFonts w:ascii="Times New Roman" w:hAnsi="Times New Roman" w:cs="Times New Roman"/>
          <w:sz w:val="28"/>
          <w:szCs w:val="28"/>
        </w:rPr>
        <w:t xml:space="preserve"> </w:t>
      </w:r>
      <w:r w:rsidR="004E7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AA1" w:rsidRPr="004E704D" w:rsidRDefault="00032AA1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1033" w:rsidRDefault="0079782A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3909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32AA1" w:rsidRDefault="00032AA1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42CA" w:rsidRDefault="009B1033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B1033">
        <w:rPr>
          <w:rFonts w:ascii="Times New Roman" w:hAnsi="Times New Roman" w:cs="Times New Roman"/>
          <w:sz w:val="28"/>
          <w:szCs w:val="28"/>
        </w:rPr>
        <w:t>Рис</w:t>
      </w:r>
      <w:r w:rsidR="0033519C">
        <w:rPr>
          <w:rFonts w:ascii="Times New Roman" w:hAnsi="Times New Roman" w:cs="Times New Roman"/>
          <w:sz w:val="28"/>
          <w:szCs w:val="28"/>
        </w:rPr>
        <w:t>унок</w:t>
      </w:r>
      <w:r w:rsidRPr="009B1033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4</w:t>
      </w:r>
      <w:r w:rsidR="006142CA">
        <w:rPr>
          <w:rFonts w:ascii="Times New Roman" w:hAnsi="Times New Roman" w:cs="Times New Roman"/>
          <w:sz w:val="28"/>
          <w:szCs w:val="28"/>
        </w:rPr>
        <w:t xml:space="preserve"> -</w:t>
      </w:r>
      <w:r w:rsidRPr="009B1033">
        <w:rPr>
          <w:rFonts w:ascii="Times New Roman" w:hAnsi="Times New Roman" w:cs="Times New Roman"/>
          <w:sz w:val="28"/>
          <w:szCs w:val="28"/>
        </w:rPr>
        <w:t xml:space="preserve"> Итоговая шумовая нагрузка на исследуемых точках города </w:t>
      </w:r>
    </w:p>
    <w:p w:rsidR="009B1033" w:rsidRPr="009B1033" w:rsidRDefault="0033519C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Рудный</w:t>
      </w:r>
    </w:p>
    <w:p w:rsidR="009B1033" w:rsidRDefault="009B1033" w:rsidP="006A6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2CA" w:rsidRDefault="006142CA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взять средний уровень шума со всех исследуемых улиц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 xml:space="preserve">можно говорить об незначительном уменьшении шумовой нагрузки на улицах </w:t>
      </w:r>
      <w:r w:rsidR="007D7341">
        <w:rPr>
          <w:rFonts w:ascii="Times New Roman" w:hAnsi="Times New Roman" w:cs="Times New Roman"/>
          <w:sz w:val="28"/>
          <w:szCs w:val="28"/>
        </w:rPr>
        <w:t xml:space="preserve">в соответствии с рисунком 15. </w:t>
      </w:r>
      <w:r w:rsidR="00723BE5" w:rsidRPr="00723BE5">
        <w:rPr>
          <w:rFonts w:ascii="Times New Roman" w:hAnsi="Times New Roman" w:cs="Times New Roman"/>
          <w:sz w:val="28"/>
          <w:szCs w:val="28"/>
        </w:rPr>
        <w:t xml:space="preserve">В период времени с </w:t>
      </w:r>
      <w:r w:rsidR="00723BE5">
        <w:rPr>
          <w:rFonts w:ascii="Times New Roman" w:hAnsi="Times New Roman" w:cs="Times New Roman"/>
          <w:sz w:val="28"/>
          <w:szCs w:val="28"/>
        </w:rPr>
        <w:t>16 по 27 апреля уровень шума снизился на 0</w:t>
      </w:r>
      <w:r w:rsidR="00723BE5">
        <w:rPr>
          <w:rFonts w:ascii="Times New Roman" w:hAnsi="Times New Roman" w:cs="Times New Roman"/>
          <w:sz w:val="28"/>
          <w:szCs w:val="28"/>
          <w:lang w:val="kk-KZ"/>
        </w:rPr>
        <w:t xml:space="preserve">,13 </w:t>
      </w:r>
      <w:r w:rsidR="00723BE5">
        <w:rPr>
          <w:rFonts w:ascii="Times New Roman" w:hAnsi="Times New Roman" w:cs="Times New Roman"/>
          <w:sz w:val="28"/>
          <w:szCs w:val="28"/>
        </w:rPr>
        <w:t>дБ.</w:t>
      </w:r>
    </w:p>
    <w:p w:rsidR="0033519C" w:rsidRDefault="0033519C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82A" w:rsidRDefault="0079782A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1813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32AA1" w:rsidRDefault="00032AA1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782A" w:rsidRDefault="006142CA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42CA">
        <w:rPr>
          <w:rFonts w:ascii="Times New Roman" w:hAnsi="Times New Roman" w:cs="Times New Roman"/>
          <w:sz w:val="28"/>
          <w:szCs w:val="28"/>
        </w:rPr>
        <w:t>Рис</w:t>
      </w:r>
      <w:r w:rsidR="0033519C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6142C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 – Средний уро</w:t>
      </w:r>
      <w:r w:rsidR="0033519C">
        <w:rPr>
          <w:rFonts w:ascii="Times New Roman" w:hAnsi="Times New Roman" w:cs="Times New Roman"/>
          <w:sz w:val="28"/>
          <w:szCs w:val="28"/>
        </w:rPr>
        <w:t>вень шума на исследуемых улицах</w:t>
      </w:r>
    </w:p>
    <w:p w:rsidR="00E12187" w:rsidRDefault="00E12187" w:rsidP="006A68F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77E9" w:rsidRPr="006077E9" w:rsidRDefault="006077E9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Перекресток ул. Топоркова и Молодой гвардии</w:t>
      </w:r>
      <w:r w:rsidRPr="006077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077E9">
        <w:rPr>
          <w:rFonts w:ascii="Times New Roman" w:hAnsi="Times New Roman" w:cs="Times New Roman"/>
          <w:sz w:val="28"/>
          <w:szCs w:val="28"/>
        </w:rPr>
        <w:t xml:space="preserve">о данным измерений </w:t>
      </w:r>
      <w:r>
        <w:rPr>
          <w:rFonts w:ascii="Times New Roman" w:hAnsi="Times New Roman" w:cs="Times New Roman"/>
          <w:sz w:val="28"/>
          <w:szCs w:val="28"/>
        </w:rPr>
        <w:t>характеризуется наибольшей шумовой нагрузкой</w:t>
      </w:r>
      <w:r w:rsidR="00057F9D">
        <w:rPr>
          <w:rFonts w:ascii="Times New Roman" w:hAnsi="Times New Roman" w:cs="Times New Roman"/>
          <w:sz w:val="28"/>
          <w:szCs w:val="28"/>
        </w:rPr>
        <w:t>. Этот перекресток является не таким загруженным как перекресток ул. Топоркова и 40 лет Октября, но здесь также отмечается большая загруженность автотранспортом.</w:t>
      </w:r>
      <w:r w:rsidRPr="006077E9">
        <w:rPr>
          <w:rFonts w:ascii="Times New Roman" w:hAnsi="Times New Roman" w:cs="Times New Roman"/>
          <w:sz w:val="28"/>
          <w:szCs w:val="28"/>
        </w:rPr>
        <w:t xml:space="preserve"> </w:t>
      </w:r>
      <w:r w:rsidR="00057F9D">
        <w:rPr>
          <w:rFonts w:ascii="Times New Roman" w:hAnsi="Times New Roman" w:cs="Times New Roman"/>
          <w:sz w:val="28"/>
          <w:szCs w:val="28"/>
        </w:rPr>
        <w:t>Значительную долю автотранспорта составляет большегрузная техника</w:t>
      </w:r>
      <w:r w:rsidR="00057F9D">
        <w:rPr>
          <w:rFonts w:ascii="Times New Roman" w:hAnsi="Times New Roman" w:cs="Times New Roman"/>
          <w:sz w:val="28"/>
          <w:szCs w:val="28"/>
          <w:lang w:val="kk-KZ"/>
        </w:rPr>
        <w:t>, которая и является основным источником шума. Поток грузового транспорта на улице Топоркова является непрерывным.</w:t>
      </w:r>
      <w:r w:rsidR="00716FA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077E9" w:rsidRPr="008D4CD5" w:rsidRDefault="00057F9D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F9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перекрестке ул.</w:t>
      </w:r>
      <w:r w:rsidRPr="006077E9">
        <w:rPr>
          <w:rFonts w:ascii="Times New Roman" w:hAnsi="Times New Roman" w:cs="Times New Roman"/>
          <w:sz w:val="28"/>
          <w:szCs w:val="28"/>
        </w:rPr>
        <w:t xml:space="preserve"> Ленина и Комсомольской</w:t>
      </w:r>
      <w:r w:rsidRPr="00057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шумовая нагрузка значительно ниже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чем на улице Топоркова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так как здесь отсутствует большегрузная техника. Основную шумовую нагрузку здесь п</w:t>
      </w:r>
      <w:r w:rsidR="000E3222">
        <w:rPr>
          <w:rFonts w:ascii="Times New Roman" w:hAnsi="Times New Roman" w:cs="Times New Roman"/>
          <w:sz w:val="28"/>
          <w:szCs w:val="28"/>
        </w:rPr>
        <w:t>редставляют легковые автомобили</w:t>
      </w:r>
      <w:r w:rsidR="000E322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0E3222">
        <w:rPr>
          <w:rFonts w:ascii="Times New Roman" w:hAnsi="Times New Roman" w:cs="Times New Roman"/>
          <w:sz w:val="28"/>
          <w:szCs w:val="28"/>
        </w:rPr>
        <w:t>а также автобусы</w:t>
      </w:r>
      <w:r w:rsidR="000E322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0E3222">
        <w:rPr>
          <w:rFonts w:ascii="Times New Roman" w:hAnsi="Times New Roman" w:cs="Times New Roman"/>
          <w:sz w:val="28"/>
          <w:szCs w:val="28"/>
        </w:rPr>
        <w:t>которые двигаются по улице Ленина.</w:t>
      </w:r>
    </w:p>
    <w:p w:rsidR="000E3222" w:rsidRPr="000E3222" w:rsidRDefault="000E3222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Достаточно низкая шумовая </w:t>
      </w:r>
      <w:r w:rsidRPr="000E3222">
        <w:rPr>
          <w:rFonts w:ascii="Times New Roman" w:hAnsi="Times New Roman" w:cs="Times New Roman"/>
          <w:sz w:val="28"/>
          <w:szCs w:val="28"/>
        </w:rPr>
        <w:t xml:space="preserve">нагрузка для территории города приходится на пересечение улицы </w:t>
      </w:r>
      <w:r>
        <w:rPr>
          <w:rFonts w:ascii="Times New Roman" w:hAnsi="Times New Roman" w:cs="Times New Roman"/>
          <w:sz w:val="28"/>
          <w:szCs w:val="28"/>
        </w:rPr>
        <w:t>Парковой</w:t>
      </w:r>
      <w:r w:rsidRPr="000E3222">
        <w:rPr>
          <w:rFonts w:ascii="Times New Roman" w:hAnsi="Times New Roman" w:cs="Times New Roman"/>
          <w:sz w:val="28"/>
          <w:szCs w:val="28"/>
        </w:rPr>
        <w:t xml:space="preserve"> и улицы</w:t>
      </w:r>
      <w:r>
        <w:rPr>
          <w:rFonts w:ascii="Times New Roman" w:hAnsi="Times New Roman" w:cs="Times New Roman"/>
          <w:sz w:val="28"/>
          <w:szCs w:val="28"/>
        </w:rPr>
        <w:t xml:space="preserve"> Горького. </w:t>
      </w:r>
      <w:r w:rsidRPr="000E3222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груженность автотранспортом дан</w:t>
      </w:r>
      <w:r w:rsidRPr="000E3222">
        <w:rPr>
          <w:rFonts w:ascii="Times New Roman" w:hAnsi="Times New Roman" w:cs="Times New Roman"/>
          <w:sz w:val="28"/>
          <w:szCs w:val="28"/>
        </w:rPr>
        <w:t>ного участка м</w:t>
      </w:r>
      <w:r w:rsidR="00FF39CD">
        <w:rPr>
          <w:rFonts w:ascii="Times New Roman" w:hAnsi="Times New Roman" w:cs="Times New Roman"/>
          <w:sz w:val="28"/>
          <w:szCs w:val="28"/>
        </w:rPr>
        <w:t xml:space="preserve">ожно охарактеризовать как </w:t>
      </w:r>
      <w:r>
        <w:rPr>
          <w:rFonts w:ascii="Times New Roman" w:hAnsi="Times New Roman" w:cs="Times New Roman"/>
          <w:sz w:val="28"/>
          <w:szCs w:val="28"/>
        </w:rPr>
        <w:t>сред</w:t>
      </w:r>
      <w:r w:rsidRPr="000E3222">
        <w:rPr>
          <w:rFonts w:ascii="Times New Roman" w:hAnsi="Times New Roman" w:cs="Times New Roman"/>
          <w:sz w:val="28"/>
          <w:szCs w:val="28"/>
        </w:rPr>
        <w:t xml:space="preserve">нюю, причем в основном преобладают легковые автомобили. </w:t>
      </w:r>
    </w:p>
    <w:p w:rsidR="000E3222" w:rsidRPr="000E3222" w:rsidRDefault="000F18A0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перекрестке улиц 50 лет Октября и Корчагина, у</w:t>
      </w:r>
      <w:r w:rsidR="000E3222">
        <w:rPr>
          <w:rFonts w:ascii="Times New Roman" w:hAnsi="Times New Roman" w:cs="Times New Roman"/>
          <w:sz w:val="28"/>
          <w:szCs w:val="28"/>
        </w:rPr>
        <w:t xml:space="preserve">лица 50 лет Октября </w:t>
      </w:r>
      <w:r w:rsidR="000E3222" w:rsidRPr="000E3222">
        <w:rPr>
          <w:rFonts w:ascii="Times New Roman" w:hAnsi="Times New Roman" w:cs="Times New Roman"/>
          <w:sz w:val="28"/>
          <w:szCs w:val="28"/>
        </w:rPr>
        <w:t>является достаточно крупной магистралью, по которой движется значительный транспортный поток, в том числе бо</w:t>
      </w:r>
      <w:r w:rsidR="000E3222">
        <w:rPr>
          <w:rFonts w:ascii="Times New Roman" w:hAnsi="Times New Roman" w:cs="Times New Roman"/>
          <w:sz w:val="28"/>
          <w:szCs w:val="28"/>
        </w:rPr>
        <w:t xml:space="preserve">льшое количество автобусов и легких грузовых автомобилей. </w:t>
      </w:r>
      <w:r>
        <w:rPr>
          <w:rFonts w:ascii="Times New Roman" w:hAnsi="Times New Roman" w:cs="Times New Roman"/>
          <w:sz w:val="28"/>
          <w:szCs w:val="28"/>
        </w:rPr>
        <w:t>На улице Корчагина интенсивность транспортного потока не</w:t>
      </w:r>
      <w:r w:rsidRPr="000F18A0">
        <w:rPr>
          <w:rFonts w:ascii="Times New Roman" w:hAnsi="Times New Roman" w:cs="Times New Roman"/>
          <w:sz w:val="28"/>
          <w:szCs w:val="28"/>
        </w:rPr>
        <w:t>много ниже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чем на улице 50 лет Октября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Шумовая нагрузка на участок </w:t>
      </w:r>
      <w:r w:rsidR="00584450">
        <w:rPr>
          <w:rFonts w:ascii="Times New Roman" w:hAnsi="Times New Roman" w:cs="Times New Roman"/>
          <w:sz w:val="28"/>
          <w:szCs w:val="28"/>
        </w:rPr>
        <w:t>значительна, в</w:t>
      </w:r>
      <w:r w:rsidR="000E3222" w:rsidRPr="000E3222">
        <w:rPr>
          <w:rFonts w:ascii="Times New Roman" w:hAnsi="Times New Roman" w:cs="Times New Roman"/>
          <w:sz w:val="28"/>
          <w:szCs w:val="28"/>
        </w:rPr>
        <w:t>виду того, что улица</w:t>
      </w:r>
      <w:r>
        <w:rPr>
          <w:rFonts w:ascii="Times New Roman" w:hAnsi="Times New Roman" w:cs="Times New Roman"/>
          <w:sz w:val="28"/>
          <w:szCs w:val="28"/>
        </w:rPr>
        <w:t xml:space="preserve"> 50 лет Октября</w:t>
      </w:r>
      <w:r w:rsidR="000E3222" w:rsidRPr="000E3222">
        <w:rPr>
          <w:rFonts w:ascii="Times New Roman" w:hAnsi="Times New Roman" w:cs="Times New Roman"/>
          <w:sz w:val="28"/>
          <w:szCs w:val="28"/>
        </w:rPr>
        <w:t xml:space="preserve"> доста</w:t>
      </w:r>
      <w:r>
        <w:rPr>
          <w:rFonts w:ascii="Times New Roman" w:hAnsi="Times New Roman" w:cs="Times New Roman"/>
          <w:sz w:val="28"/>
          <w:szCs w:val="28"/>
        </w:rPr>
        <w:t>точно широка и плотность потока является относительно высокой</w:t>
      </w:r>
      <w:r w:rsidR="000E3222" w:rsidRPr="000E32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18A0" w:rsidRPr="000F18A0" w:rsidRDefault="000F18A0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8A0">
        <w:rPr>
          <w:rFonts w:ascii="Times New Roman" w:hAnsi="Times New Roman" w:cs="Times New Roman"/>
          <w:sz w:val="28"/>
          <w:szCs w:val="28"/>
        </w:rPr>
        <w:t xml:space="preserve">Уровни шума на </w:t>
      </w:r>
      <w:r>
        <w:rPr>
          <w:rFonts w:ascii="Times New Roman" w:hAnsi="Times New Roman" w:cs="Times New Roman"/>
          <w:sz w:val="28"/>
          <w:szCs w:val="28"/>
        </w:rPr>
        <w:t>перекрестке улиц Мира и Молодой гвардии</w:t>
      </w:r>
      <w:r w:rsidRPr="000F1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характеризуются н</w:t>
      </w:r>
      <w:r w:rsidR="00FF39CD">
        <w:rPr>
          <w:rFonts w:ascii="Times New Roman" w:hAnsi="Times New Roman" w:cs="Times New Roman"/>
          <w:sz w:val="28"/>
          <w:szCs w:val="28"/>
        </w:rPr>
        <w:t>евысокой</w:t>
      </w:r>
      <w:r>
        <w:rPr>
          <w:rFonts w:ascii="Times New Roman" w:hAnsi="Times New Roman" w:cs="Times New Roman"/>
          <w:sz w:val="28"/>
          <w:szCs w:val="28"/>
        </w:rPr>
        <w:t xml:space="preserve"> транспортной нагрузкой на данный участок. Уровни шума здесь значительно ниже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чем на </w:t>
      </w:r>
      <w:r w:rsidR="00FF39CD">
        <w:rPr>
          <w:rFonts w:ascii="Times New Roman" w:hAnsi="Times New Roman" w:cs="Times New Roman"/>
          <w:sz w:val="28"/>
          <w:szCs w:val="28"/>
        </w:rPr>
        <w:t>перекрестке улиц Корчагина и 50 лет Октября. По уровню измеряемого шума данный перекресток можно сравнить с пересечением улицы Парковой и улицы Горького.</w:t>
      </w:r>
    </w:p>
    <w:p w:rsidR="00FF39CD" w:rsidRPr="00FF39CD" w:rsidRDefault="00FF39CD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9C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перекрестке улицы Качарской и улицы Сандригайло уровни шума </w:t>
      </w:r>
      <w:r w:rsidRPr="00FF39CD">
        <w:rPr>
          <w:rFonts w:ascii="Times New Roman" w:hAnsi="Times New Roman" w:cs="Times New Roman"/>
          <w:sz w:val="28"/>
          <w:szCs w:val="28"/>
        </w:rPr>
        <w:t>для территории с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</w:t>
      </w:r>
      <w:r w:rsidRPr="00FF39CD">
        <w:rPr>
          <w:rFonts w:ascii="Times New Roman" w:hAnsi="Times New Roman" w:cs="Times New Roman"/>
          <w:sz w:val="28"/>
          <w:szCs w:val="28"/>
        </w:rPr>
        <w:t xml:space="preserve"> низкой загруженностью автотранспортом достаточно высоки, а именно </w:t>
      </w:r>
      <w:r>
        <w:rPr>
          <w:rFonts w:ascii="Times New Roman" w:hAnsi="Times New Roman" w:cs="Times New Roman"/>
          <w:sz w:val="28"/>
          <w:szCs w:val="28"/>
        </w:rPr>
        <w:t>64 дБ в утреннее время. Основная нагрузка идет с улицы Качарской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9CD" w:rsidRDefault="00FF39CD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9CD">
        <w:rPr>
          <w:rFonts w:ascii="Times New Roman" w:hAnsi="Times New Roman" w:cs="Times New Roman"/>
          <w:sz w:val="28"/>
          <w:szCs w:val="28"/>
        </w:rPr>
        <w:t xml:space="preserve">В районе </w:t>
      </w:r>
      <w:r>
        <w:rPr>
          <w:rFonts w:ascii="Times New Roman" w:hAnsi="Times New Roman" w:cs="Times New Roman"/>
          <w:sz w:val="28"/>
          <w:szCs w:val="28"/>
        </w:rPr>
        <w:t xml:space="preserve">магазина </w:t>
      </w:r>
      <w:r w:rsidRPr="00FF39CD">
        <w:rPr>
          <w:rFonts w:ascii="Times New Roman" w:hAnsi="Times New Roman" w:cs="Times New Roman"/>
          <w:sz w:val="28"/>
          <w:szCs w:val="28"/>
        </w:rPr>
        <w:t>“Гагаринский”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находящегося на улице Гагарина, шумовая нагрузка достаточно низкая. Можно, в целом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охарактеризовать улицу Гагарина</w:t>
      </w:r>
      <w:r w:rsidRPr="00FF39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как улицу с относительно низкой шумовой нагрузкой. </w:t>
      </w:r>
      <w:r w:rsidR="00075896">
        <w:rPr>
          <w:rFonts w:ascii="Times New Roman" w:hAnsi="Times New Roman" w:cs="Times New Roman"/>
          <w:sz w:val="28"/>
          <w:szCs w:val="28"/>
        </w:rPr>
        <w:t>Здесь основной шум идет от легкого грузового транспорта. На данной улице отсутствует движение автобусов</w:t>
      </w:r>
      <w:r w:rsidR="0007589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075896">
        <w:rPr>
          <w:rFonts w:ascii="Times New Roman" w:hAnsi="Times New Roman" w:cs="Times New Roman"/>
          <w:sz w:val="28"/>
          <w:szCs w:val="28"/>
        </w:rPr>
        <w:t>что также положительно сказывается на уровне шума.</w:t>
      </w:r>
    </w:p>
    <w:p w:rsidR="00075896" w:rsidRPr="00075896" w:rsidRDefault="00075896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перекрестке улиц Марите и Сеченова очень низкая загруженность автомобильным транспортом. Здесь уровень шума можно назвать относительно низким.</w:t>
      </w:r>
    </w:p>
    <w:p w:rsidR="008D4CD5" w:rsidRPr="00075896" w:rsidRDefault="00075896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F9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перекрестке ул.</w:t>
      </w:r>
      <w:r w:rsidRPr="006077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Кирова и Свердлова отмечается довольно низкая загруженность транспортом</w:t>
      </w:r>
      <w:r w:rsidR="005844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 на перекрестке улиц Марите и Сеченова. Но уровень шума здесь выше из-за находящейся вблизи улицы Кирова улицы Ленина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которой идет дополнительный шум от автотранспорта.</w:t>
      </w:r>
    </w:p>
    <w:p w:rsidR="002640AF" w:rsidRDefault="00075896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перекрестке улицы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Строительной и </w:t>
      </w:r>
      <w:r w:rsidR="00ED57FC">
        <w:rPr>
          <w:rFonts w:ascii="Times New Roman" w:hAnsi="Times New Roman" w:cs="Times New Roman"/>
          <w:sz w:val="28"/>
          <w:szCs w:val="28"/>
          <w:lang w:val="kk-KZ"/>
        </w:rPr>
        <w:t>улицы 40 лет Окт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ября в утреннее время наблюдается уровень шума выше, </w:t>
      </w:r>
      <w:r>
        <w:rPr>
          <w:rFonts w:ascii="Times New Roman" w:hAnsi="Times New Roman" w:cs="Times New Roman"/>
          <w:sz w:val="28"/>
          <w:szCs w:val="28"/>
        </w:rPr>
        <w:t>чем днем и вечером. Основной шум идет от легкового транспорта. Небольшую долю в показатель уровня шума привносят и маршрутные автобусы.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640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C1014" w:rsidRPr="002640AF" w:rsidRDefault="002640AF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все улицы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кроме</w:t>
      </w:r>
      <w:r w:rsidRPr="002640AF">
        <w:rPr>
          <w:rFonts w:ascii="Times New Roman" w:hAnsi="Times New Roman" w:cs="Times New Roman"/>
          <w:sz w:val="28"/>
          <w:szCs w:val="28"/>
        </w:rPr>
        <w:t xml:space="preserve"> улицы</w:t>
      </w:r>
      <w:r>
        <w:rPr>
          <w:rFonts w:ascii="Times New Roman" w:hAnsi="Times New Roman" w:cs="Times New Roman"/>
          <w:sz w:val="28"/>
          <w:szCs w:val="28"/>
        </w:rPr>
        <w:t xml:space="preserve"> Топоркова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назвать благоприятными для проживания.</w:t>
      </w:r>
    </w:p>
    <w:p w:rsidR="002640AF" w:rsidRDefault="002640AF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6FA3" w:rsidRDefault="002640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Выводы по главе 2</w:t>
      </w:r>
    </w:p>
    <w:p w:rsidR="002640AF" w:rsidRDefault="002640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40AF">
        <w:rPr>
          <w:rFonts w:ascii="Times New Roman" w:hAnsi="Times New Roman" w:cs="Times New Roman"/>
          <w:sz w:val="28"/>
          <w:szCs w:val="28"/>
        </w:rPr>
        <w:t xml:space="preserve">Проведя </w:t>
      </w:r>
      <w:r>
        <w:rPr>
          <w:rFonts w:ascii="Times New Roman" w:hAnsi="Times New Roman" w:cs="Times New Roman"/>
          <w:sz w:val="28"/>
          <w:szCs w:val="28"/>
        </w:rPr>
        <w:t>исследование транспортных потоки города Рудного можно сделать несколько выводов.</w:t>
      </w:r>
      <w:r w:rsidRPr="00C77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утреннее время наиболее загруженными легковым автомобилями улицами являются улицы Ленина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50 лет Октября</w:t>
      </w:r>
      <w:r w:rsidRPr="002640A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Топоркова. Грузового транспорта утром больше всего наблюдалось на улице Топоркова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большое количество автобусов зафиксировано на улице Ленина. В период с 16</w:t>
      </w:r>
      <w:r w:rsidRPr="00FD70E4">
        <w:rPr>
          <w:rFonts w:ascii="Times New Roman" w:hAnsi="Times New Roman" w:cs="Times New Roman"/>
          <w:sz w:val="28"/>
          <w:szCs w:val="28"/>
        </w:rPr>
        <w:t>:00 до 17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:00 </w:t>
      </w:r>
      <w:r>
        <w:rPr>
          <w:rFonts w:ascii="Times New Roman" w:hAnsi="Times New Roman" w:cs="Times New Roman"/>
          <w:sz w:val="28"/>
          <w:szCs w:val="28"/>
        </w:rPr>
        <w:t>легковых автомобилей</w:t>
      </w:r>
      <w:r w:rsidRPr="00FD70E4">
        <w:rPr>
          <w:rFonts w:ascii="Times New Roman" w:hAnsi="Times New Roman" w:cs="Times New Roman"/>
          <w:sz w:val="28"/>
          <w:szCs w:val="28"/>
        </w:rPr>
        <w:t xml:space="preserve"> и автобусов</w:t>
      </w:r>
      <w:r>
        <w:rPr>
          <w:rFonts w:ascii="Times New Roman" w:hAnsi="Times New Roman" w:cs="Times New Roman"/>
          <w:sz w:val="28"/>
          <w:szCs w:val="28"/>
        </w:rPr>
        <w:t xml:space="preserve"> большее количество на улице Ленина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чем на остальных улицах</w:t>
      </w:r>
      <w:r w:rsidRPr="00FD70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грузовой техники на улице Топоркова. Вечером также наибольшее количество легковых машин и автобусов наблюдается на улице Ленина</w:t>
      </w:r>
      <w:r>
        <w:rPr>
          <w:rFonts w:ascii="Times New Roman" w:hAnsi="Times New Roman" w:cs="Times New Roman"/>
          <w:sz w:val="28"/>
          <w:szCs w:val="28"/>
          <w:lang w:val="kk-KZ"/>
        </w:rPr>
        <w:t>, а грузовых машин на улице Топоркова.</w:t>
      </w:r>
    </w:p>
    <w:p w:rsidR="002640AF" w:rsidRDefault="002640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Посчитав концентрацию оксида углерода по методике можно также сделать несколько основных выводов. </w:t>
      </w:r>
      <w:r w:rsidRPr="00E12187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>о-первых, можно судить о неблагоприятной экологической обстановке</w:t>
      </w:r>
      <w:r w:rsidRPr="00F11C07">
        <w:rPr>
          <w:rFonts w:ascii="Times New Roman" w:hAnsi="Times New Roman" w:cs="Times New Roman"/>
          <w:sz w:val="28"/>
          <w:szCs w:val="28"/>
        </w:rPr>
        <w:t xml:space="preserve"> на улице </w:t>
      </w:r>
      <w:r>
        <w:rPr>
          <w:rFonts w:ascii="Times New Roman" w:hAnsi="Times New Roman" w:cs="Times New Roman"/>
          <w:sz w:val="28"/>
          <w:szCs w:val="28"/>
        </w:rPr>
        <w:t>Топоркова и Ленина. Концентрация оксида углерода на этих улицах превышает ПДК в 7,09 раз на улице Ленина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в 4,3</w:t>
      </w:r>
      <w:r>
        <w:rPr>
          <w:rFonts w:ascii="Times New Roman" w:hAnsi="Times New Roman" w:cs="Times New Roman"/>
          <w:sz w:val="28"/>
          <w:szCs w:val="28"/>
        </w:rPr>
        <w:t xml:space="preserve"> раза на улице Топоркова.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Во-вторых, </w:t>
      </w:r>
      <w:r>
        <w:rPr>
          <w:rFonts w:ascii="Times New Roman" w:hAnsi="Times New Roman" w:cs="Times New Roman"/>
          <w:sz w:val="28"/>
          <w:szCs w:val="28"/>
        </w:rPr>
        <w:t>наименьшая концентрация оксида углерода наблюдается на улице Марите и улице Гагарина. На улице Марите концентрация углерода не превышает ПДК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на улице Гагарина концентрация углерода незначительно превышает ПДК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 1,04 раза. </w:t>
      </w:r>
      <w:r>
        <w:rPr>
          <w:rFonts w:ascii="Times New Roman" w:hAnsi="Times New Roman" w:cs="Times New Roman"/>
          <w:sz w:val="28"/>
          <w:szCs w:val="28"/>
        </w:rPr>
        <w:t>В среднем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в марте концентрация оксида углерода по всем улицам превышает ПДК в 2,48 раз, </w:t>
      </w:r>
      <w:r>
        <w:rPr>
          <w:rFonts w:ascii="Times New Roman" w:hAnsi="Times New Roman" w:cs="Times New Roman"/>
          <w:sz w:val="28"/>
          <w:szCs w:val="28"/>
        </w:rPr>
        <w:t>а в мае в 2</w:t>
      </w:r>
      <w:r>
        <w:rPr>
          <w:rFonts w:ascii="Times New Roman" w:hAnsi="Times New Roman" w:cs="Times New Roman"/>
          <w:sz w:val="28"/>
          <w:szCs w:val="28"/>
          <w:lang w:val="kk-KZ"/>
        </w:rPr>
        <w:t>,49 раз.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0AF" w:rsidRPr="00723BE5" w:rsidRDefault="002640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исследование шумовой нагрузки транспорта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выяснилось, что наиболее шумным перекрестком является перекресток Топоркова и Молодой </w:t>
      </w:r>
      <w:r>
        <w:rPr>
          <w:rFonts w:ascii="Times New Roman" w:hAnsi="Times New Roman" w:cs="Times New Roman"/>
          <w:sz w:val="28"/>
          <w:szCs w:val="28"/>
        </w:rPr>
        <w:lastRenderedPageBreak/>
        <w:t>гвардии</w:t>
      </w:r>
      <w:r w:rsidRPr="004E0A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самым </w:t>
      </w:r>
      <w:r w:rsidRPr="004E0A1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тихим</w:t>
      </w:r>
      <w:r w:rsidRPr="004E0A1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местом</w:t>
      </w:r>
      <w:r w:rsidRPr="004E0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назвать район магазина </w:t>
      </w:r>
      <w:r w:rsidRPr="004E0A1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Гагаринский</w:t>
      </w:r>
      <w:r w:rsidRPr="00723BE5">
        <w:rPr>
          <w:rFonts w:ascii="Times New Roman" w:hAnsi="Times New Roman" w:cs="Times New Roman"/>
          <w:sz w:val="28"/>
          <w:szCs w:val="28"/>
        </w:rPr>
        <w:t>”, где интен</w:t>
      </w:r>
      <w:r>
        <w:rPr>
          <w:rFonts w:ascii="Times New Roman" w:hAnsi="Times New Roman" w:cs="Times New Roman"/>
          <w:sz w:val="28"/>
          <w:szCs w:val="28"/>
        </w:rPr>
        <w:t>сивность шума составила 52 и 51,3 дБ соответственно.</w:t>
      </w:r>
    </w:p>
    <w:p w:rsidR="002640AF" w:rsidRPr="002640AF" w:rsidRDefault="002640A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341" w:rsidRDefault="007D7341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FA3" w:rsidRPr="00DD18B7" w:rsidRDefault="00DD18B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903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0FB8" w:rsidRPr="00A90FB8">
        <w:rPr>
          <w:rFonts w:ascii="Times New Roman" w:hAnsi="Times New Roman" w:cs="Times New Roman"/>
          <w:b/>
          <w:sz w:val="28"/>
          <w:szCs w:val="28"/>
        </w:rPr>
        <w:t>Рекомендации по снижению выбросов загрязняющих ве</w:t>
      </w:r>
      <w:r>
        <w:rPr>
          <w:rFonts w:ascii="Times New Roman" w:hAnsi="Times New Roman" w:cs="Times New Roman"/>
          <w:b/>
          <w:sz w:val="28"/>
          <w:szCs w:val="28"/>
        </w:rPr>
        <w:t>ществ автомобильным транспортом</w:t>
      </w:r>
    </w:p>
    <w:p w:rsidR="00A638BB" w:rsidRPr="002A4768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768">
        <w:rPr>
          <w:rFonts w:ascii="Times New Roman" w:hAnsi="Times New Roman" w:cs="Times New Roman"/>
          <w:sz w:val="28"/>
          <w:szCs w:val="28"/>
        </w:rPr>
        <w:t>Основными путями снижения загрязнения окружающей среды автомобильным транспортом являются: использование новых видов автомобильного транспорта, минимально загрязняющих окружающую среду;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 применение градостроительных мероприятий</w:t>
      </w:r>
      <w:r w:rsidRPr="002A4768">
        <w:rPr>
          <w:rFonts w:ascii="Times New Roman" w:hAnsi="Times New Roman" w:cs="Times New Roman"/>
          <w:sz w:val="28"/>
          <w:szCs w:val="28"/>
        </w:rPr>
        <w:t>; использование более качественных или экологически чистых видов топлива; добавление присадок к топливу; экономия топлива; применение нейтрализаторов газа; совершенствование систем зажигания и подачи топлива двигателей внутреннего сгорания</w:t>
      </w:r>
      <w:r w:rsidR="00AC4C51">
        <w:rPr>
          <w:rFonts w:ascii="Times New Roman" w:hAnsi="Times New Roman" w:cs="Times New Roman"/>
          <w:sz w:val="28"/>
          <w:szCs w:val="28"/>
        </w:rPr>
        <w:t xml:space="preserve">; </w:t>
      </w:r>
      <w:r w:rsidRPr="002A4768">
        <w:rPr>
          <w:rFonts w:ascii="Times New Roman" w:hAnsi="Times New Roman" w:cs="Times New Roman"/>
          <w:sz w:val="28"/>
          <w:szCs w:val="28"/>
        </w:rPr>
        <w:t>рециркуляция отработавших газов</w:t>
      </w:r>
      <w:r w:rsidR="002636F9" w:rsidRPr="002A4768">
        <w:rPr>
          <w:rFonts w:ascii="Times New Roman" w:hAnsi="Times New Roman" w:cs="Times New Roman"/>
          <w:sz w:val="28"/>
          <w:szCs w:val="28"/>
        </w:rPr>
        <w:t xml:space="preserve"> у </w:t>
      </w:r>
      <w:r w:rsidRPr="002A4768">
        <w:rPr>
          <w:rFonts w:ascii="Times New Roman" w:hAnsi="Times New Roman" w:cs="Times New Roman"/>
          <w:sz w:val="28"/>
          <w:szCs w:val="28"/>
        </w:rPr>
        <w:t>дизельных двигателей</w:t>
      </w:r>
      <w:r w:rsidR="00AC4C51">
        <w:rPr>
          <w:rFonts w:ascii="Times New Roman" w:hAnsi="Times New Roman" w:cs="Times New Roman"/>
          <w:sz w:val="28"/>
          <w:szCs w:val="28"/>
        </w:rPr>
        <w:t xml:space="preserve"> и использование присадки AdBlue в дизельных автомобилях</w:t>
      </w:r>
      <w:r w:rsidRPr="002A4768">
        <w:rPr>
          <w:rFonts w:ascii="Times New Roman" w:hAnsi="Times New Roman" w:cs="Times New Roman"/>
          <w:sz w:val="28"/>
          <w:szCs w:val="28"/>
        </w:rPr>
        <w:t>.</w:t>
      </w:r>
    </w:p>
    <w:p w:rsidR="00A638BB" w:rsidRPr="00A638BB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Уменьшить количество токсических компонентов можно путем добавления присадок к топливу. С помощью присадок можно уменьшить образование оксида углерода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углеводородов, сажи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альдегидов и др. Самыми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эффективными присадками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638BB">
        <w:rPr>
          <w:rFonts w:ascii="Times New Roman" w:hAnsi="Times New Roman" w:cs="Times New Roman"/>
          <w:sz w:val="28"/>
          <w:szCs w:val="28"/>
        </w:rPr>
        <w:t>ля к</w:t>
      </w:r>
      <w:r>
        <w:rPr>
          <w:rFonts w:ascii="Times New Roman" w:hAnsi="Times New Roman" w:cs="Times New Roman"/>
          <w:sz w:val="28"/>
          <w:szCs w:val="28"/>
        </w:rPr>
        <w:t xml:space="preserve">арбюраторных двигателей являются </w:t>
      </w:r>
      <w:r w:rsidRPr="00A638BB">
        <w:rPr>
          <w:rFonts w:ascii="Times New Roman" w:hAnsi="Times New Roman" w:cs="Times New Roman"/>
          <w:sz w:val="28"/>
          <w:szCs w:val="28"/>
        </w:rPr>
        <w:t>смеси</w:t>
      </w:r>
      <w:r>
        <w:rPr>
          <w:rFonts w:ascii="Times New Roman" w:hAnsi="Times New Roman" w:cs="Times New Roman"/>
          <w:sz w:val="28"/>
          <w:szCs w:val="28"/>
        </w:rPr>
        <w:t xml:space="preserve"> различных спиртов. </w:t>
      </w:r>
    </w:p>
    <w:p w:rsidR="00A638BB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8BB">
        <w:rPr>
          <w:rFonts w:ascii="Times New Roman" w:hAnsi="Times New Roman" w:cs="Times New Roman"/>
          <w:sz w:val="28"/>
          <w:szCs w:val="28"/>
        </w:rPr>
        <w:t>Антидетонационные присадки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содержат железо и марганец, могут применять для повышения октанового числа вместо тетраэтилсвинца. Такие присадки менее токсичны и имеют высокие антидетонационные свойства. Однако марганцевые антидетонаторы способны снижать эффективность работы свечей зажигания и катализаторов дожигателя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так как оседают на их поверхностях.</w:t>
      </w:r>
      <w:r w:rsidRPr="00A63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Кроме того, соединения марганца обладают нейротоксичным действием. </w:t>
      </w:r>
    </w:p>
    <w:p w:rsidR="00A638BB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8BB">
        <w:rPr>
          <w:rFonts w:ascii="Times New Roman" w:hAnsi="Times New Roman" w:cs="Times New Roman"/>
          <w:sz w:val="28"/>
          <w:szCs w:val="28"/>
        </w:rPr>
        <w:t>Железосодержащие присадки</w:t>
      </w:r>
      <w:r>
        <w:rPr>
          <w:rFonts w:ascii="Times New Roman" w:hAnsi="Times New Roman" w:cs="Times New Roman"/>
          <w:sz w:val="28"/>
          <w:szCs w:val="28"/>
        </w:rPr>
        <w:t xml:space="preserve"> или ферроцены</w:t>
      </w:r>
      <w:r w:rsidRPr="00A63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 не токсичными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крайне эффективными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способны вызывать износ деталей двигателей.</w:t>
      </w:r>
      <w:r w:rsidRPr="00A63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Данные присадки сочетаются с каталитическими дожигателями и используются при производстве бензинов. Рекомендуется применять ферроцены с содержанием железа в бензинах всех марок не более 37 мг</w:t>
      </w:r>
      <w:r>
        <w:rPr>
          <w:rFonts w:ascii="Times New Roman" w:hAnsi="Times New Roman" w:cs="Times New Roman"/>
          <w:sz w:val="28"/>
          <w:szCs w:val="28"/>
          <w:lang w:val="kk-KZ"/>
        </w:rPr>
        <w:t>/д</w:t>
      </w:r>
      <w:r w:rsidR="008D50A4" w:rsidRPr="008D50A4">
        <w:rPr>
          <w:rFonts w:ascii="Times New Roman" w:hAnsi="Times New Roman" w:cs="Times New Roman"/>
          <w:sz w:val="28"/>
          <w:szCs w:val="28"/>
          <w:lang w:val="kk-KZ"/>
        </w:rPr>
        <w:t>м³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90FB8" w:rsidRPr="00A638BB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Присадки к дизельному топливу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содержащие барий,</w:t>
      </w:r>
      <w:r w:rsidRPr="00A63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снижают содержание сажи в выхлопных газах. </w:t>
      </w:r>
      <w:r w:rsidRPr="00A638B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акже в дизельное топливо для снижения сажи также применяют металлорганические соединения на основе меди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никеля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хрома и других веществ.</w:t>
      </w:r>
      <w:r w:rsidRPr="00A63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 присадки уменьшают дымность д</w:t>
      </w:r>
      <w:r w:rsidRPr="00A638BB">
        <w:rPr>
          <w:rFonts w:ascii="Times New Roman" w:hAnsi="Times New Roman" w:cs="Times New Roman"/>
          <w:sz w:val="28"/>
          <w:szCs w:val="28"/>
        </w:rPr>
        <w:t>аже в количествах 0,01% к общей массе топлива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63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8BB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Для снижения выбросов окислов азота применяют д</w:t>
      </w:r>
      <w:r w:rsidRPr="00A638BB">
        <w:rPr>
          <w:rFonts w:ascii="Times New Roman" w:hAnsi="Times New Roman" w:cs="Times New Roman"/>
          <w:sz w:val="28"/>
          <w:szCs w:val="28"/>
          <w:lang w:val="kk-KZ"/>
        </w:rPr>
        <w:t>обавку воды в виде водотопливных э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мульсий. </w:t>
      </w:r>
      <w:r w:rsidRPr="00A638BB">
        <w:rPr>
          <w:rFonts w:ascii="Times New Roman" w:hAnsi="Times New Roman" w:cs="Times New Roman"/>
          <w:sz w:val="28"/>
          <w:szCs w:val="28"/>
          <w:lang w:val="kk-KZ"/>
        </w:rPr>
        <w:t xml:space="preserve">Особенно эффективен локальный впрыск воды в </w:t>
      </w:r>
      <w:r>
        <w:rPr>
          <w:rFonts w:ascii="Times New Roman" w:hAnsi="Times New Roman" w:cs="Times New Roman"/>
          <w:sz w:val="28"/>
          <w:szCs w:val="28"/>
          <w:lang w:val="kk-KZ"/>
        </w:rPr>
        <w:t>зону активного горения топ</w:t>
      </w:r>
      <w:r w:rsidRPr="00A638BB">
        <w:rPr>
          <w:rFonts w:ascii="Times New Roman" w:hAnsi="Times New Roman" w:cs="Times New Roman"/>
          <w:sz w:val="28"/>
          <w:szCs w:val="28"/>
          <w:lang w:val="kk-KZ"/>
        </w:rPr>
        <w:t>лива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638BB" w:rsidRPr="00A638BB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европейские грузовые дизельные автомобили оснащаются системой </w:t>
      </w:r>
      <w:r w:rsidRPr="00A638BB">
        <w:rPr>
          <w:rFonts w:ascii="Times New Roman" w:hAnsi="Times New Roman" w:cs="Times New Roman"/>
          <w:sz w:val="28"/>
          <w:szCs w:val="28"/>
        </w:rPr>
        <w:t>очистки выхлопных газов (SCR). С</w:t>
      </w:r>
      <w:r>
        <w:rPr>
          <w:rFonts w:ascii="Times New Roman" w:hAnsi="Times New Roman" w:cs="Times New Roman"/>
          <w:sz w:val="28"/>
          <w:szCs w:val="28"/>
        </w:rPr>
        <w:t xml:space="preserve">истема очистки выхлопных газов состоит из Бака с жидкостью </w:t>
      </w:r>
      <w:r>
        <w:rPr>
          <w:rFonts w:ascii="Times New Roman" w:hAnsi="Times New Roman" w:cs="Times New Roman"/>
          <w:sz w:val="28"/>
          <w:szCs w:val="28"/>
          <w:lang w:val="en-US"/>
        </w:rPr>
        <w:t>AdBlue</w:t>
      </w:r>
      <w:r w:rsidRPr="00A63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дозирующим модулем и устройством впрыска жидкости </w:t>
      </w:r>
      <w:r>
        <w:rPr>
          <w:rFonts w:ascii="Times New Roman" w:hAnsi="Times New Roman" w:cs="Times New Roman"/>
          <w:sz w:val="28"/>
          <w:szCs w:val="28"/>
          <w:lang w:val="kk-KZ"/>
        </w:rPr>
        <w:t>AdBlue.</w:t>
      </w:r>
      <w:r w:rsidRPr="00A638BB">
        <w:rPr>
          <w:rFonts w:ascii="Times New Roman" w:hAnsi="Times New Roman" w:cs="Times New Roman"/>
          <w:sz w:val="28"/>
          <w:szCs w:val="28"/>
        </w:rPr>
        <w:t xml:space="preserve"> Работает</w:t>
      </w:r>
      <w:r>
        <w:rPr>
          <w:rFonts w:ascii="Times New Roman" w:hAnsi="Times New Roman" w:cs="Times New Roman"/>
          <w:sz w:val="28"/>
          <w:szCs w:val="28"/>
        </w:rPr>
        <w:t xml:space="preserve"> эта система по простому принципу</w:t>
      </w:r>
      <w:r w:rsidRPr="00A638BB">
        <w:rPr>
          <w:rFonts w:ascii="Times New Roman" w:hAnsi="Times New Roman" w:cs="Times New Roman"/>
          <w:sz w:val="28"/>
          <w:szCs w:val="28"/>
        </w:rPr>
        <w:t>: в выпускную систему подается вещество-нейтрализатор (</w:t>
      </w:r>
      <w:r>
        <w:rPr>
          <w:rFonts w:ascii="Times New Roman" w:hAnsi="Times New Roman" w:cs="Times New Roman"/>
          <w:sz w:val="28"/>
          <w:szCs w:val="28"/>
          <w:lang w:val="en-US"/>
        </w:rPr>
        <w:t>AdBlue</w:t>
      </w:r>
      <w:r w:rsidRPr="00A638BB">
        <w:rPr>
          <w:rFonts w:ascii="Times New Roman" w:hAnsi="Times New Roman" w:cs="Times New Roman"/>
          <w:sz w:val="28"/>
          <w:szCs w:val="28"/>
        </w:rPr>
        <w:t>), которое и очищает отработанные газы от большинства вредных элементо</w:t>
      </w:r>
      <w:r w:rsidR="00D90555">
        <w:rPr>
          <w:rFonts w:ascii="Times New Roman" w:hAnsi="Times New Roman" w:cs="Times New Roman"/>
          <w:sz w:val="28"/>
          <w:szCs w:val="28"/>
        </w:rPr>
        <w:t>в в соответствии с рисунком 16</w:t>
      </w:r>
      <w:r w:rsidRPr="00A638B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Функционирование системы контро</w:t>
      </w:r>
      <w:r w:rsidRPr="00A638BB">
        <w:rPr>
          <w:rFonts w:ascii="Times New Roman" w:hAnsi="Times New Roman" w:cs="Times New Roman"/>
          <w:sz w:val="28"/>
          <w:szCs w:val="28"/>
        </w:rPr>
        <w:t>лиру</w:t>
      </w:r>
      <w:r>
        <w:rPr>
          <w:rFonts w:ascii="Times New Roman" w:hAnsi="Times New Roman" w:cs="Times New Roman"/>
          <w:sz w:val="28"/>
          <w:szCs w:val="28"/>
        </w:rPr>
        <w:t xml:space="preserve">ется и </w:t>
      </w:r>
      <w:r>
        <w:rPr>
          <w:rFonts w:ascii="Times New Roman" w:hAnsi="Times New Roman" w:cs="Times New Roman"/>
          <w:sz w:val="28"/>
          <w:szCs w:val="28"/>
        </w:rPr>
        <w:lastRenderedPageBreak/>
        <w:t>регламентируется отдель</w:t>
      </w:r>
      <w:r w:rsidRPr="00A638BB">
        <w:rPr>
          <w:rFonts w:ascii="Times New Roman" w:hAnsi="Times New Roman" w:cs="Times New Roman"/>
          <w:sz w:val="28"/>
          <w:szCs w:val="28"/>
        </w:rPr>
        <w:t>ным блоком управления, отвечающим за регулярност</w:t>
      </w:r>
      <w:r>
        <w:rPr>
          <w:rFonts w:ascii="Times New Roman" w:hAnsi="Times New Roman" w:cs="Times New Roman"/>
          <w:sz w:val="28"/>
          <w:szCs w:val="28"/>
        </w:rPr>
        <w:t>ь впрысков. Главное требование от води</w:t>
      </w:r>
      <w:r w:rsidRPr="00A638BB">
        <w:rPr>
          <w:rFonts w:ascii="Times New Roman" w:hAnsi="Times New Roman" w:cs="Times New Roman"/>
          <w:sz w:val="28"/>
          <w:szCs w:val="28"/>
        </w:rPr>
        <w:t>теля</w:t>
      </w:r>
      <w:r>
        <w:rPr>
          <w:rFonts w:ascii="Times New Roman" w:hAnsi="Times New Roman" w:cs="Times New Roman"/>
          <w:sz w:val="28"/>
          <w:szCs w:val="28"/>
        </w:rPr>
        <w:t xml:space="preserve"> – залив жидкости в бак.</w:t>
      </w:r>
      <w:r w:rsidRPr="00A63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38BB" w:rsidRPr="00A638BB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6730" cy="3476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очевин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6FA3" w:rsidRPr="00716FA3" w:rsidRDefault="00716FA3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716FA3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6 -</w:t>
      </w:r>
      <w:r w:rsidRPr="00716FA3">
        <w:rPr>
          <w:rFonts w:ascii="Times New Roman" w:hAnsi="Times New Roman" w:cs="Times New Roman"/>
          <w:sz w:val="28"/>
          <w:szCs w:val="28"/>
        </w:rPr>
        <w:t xml:space="preserve"> Система </w:t>
      </w:r>
      <w:r w:rsidRPr="00716FA3">
        <w:rPr>
          <w:rFonts w:ascii="Times New Roman" w:hAnsi="Times New Roman" w:cs="Times New Roman"/>
          <w:sz w:val="28"/>
          <w:szCs w:val="28"/>
          <w:lang w:val="en-US"/>
        </w:rPr>
        <w:t>SCR</w:t>
      </w:r>
    </w:p>
    <w:p w:rsidR="00716FA3" w:rsidRDefault="00716FA3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8BB" w:rsidRPr="00A638BB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AdBlue представляет собой жидкость, состоящую на </w:t>
      </w:r>
      <w:r w:rsidRPr="00A638BB">
        <w:rPr>
          <w:rFonts w:ascii="Times New Roman" w:hAnsi="Times New Roman" w:cs="Times New Roman"/>
          <w:sz w:val="28"/>
          <w:szCs w:val="28"/>
        </w:rPr>
        <w:t>32,5 % из карбамида и</w:t>
      </w:r>
      <w:r>
        <w:rPr>
          <w:rFonts w:ascii="Times New Roman" w:hAnsi="Times New Roman" w:cs="Times New Roman"/>
          <w:sz w:val="28"/>
          <w:szCs w:val="28"/>
        </w:rPr>
        <w:t xml:space="preserve"> на 67,5 % из деминерализированной воды.</w:t>
      </w:r>
      <w:r w:rsidRPr="00A638BB">
        <w:rPr>
          <w:rFonts w:ascii="Times New Roman" w:hAnsi="Times New Roman" w:cs="Times New Roman"/>
          <w:sz w:val="28"/>
          <w:szCs w:val="28"/>
        </w:rPr>
        <w:t xml:space="preserve"> Производство </w:t>
      </w:r>
      <w:r>
        <w:rPr>
          <w:rFonts w:ascii="Times New Roman" w:hAnsi="Times New Roman" w:cs="Times New Roman"/>
          <w:sz w:val="28"/>
          <w:szCs w:val="28"/>
        </w:rPr>
        <w:t xml:space="preserve">добавки должно быть особо </w:t>
      </w:r>
      <w:r w:rsidRPr="00A638BB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истым и регламентируется специальными стандартами: немецким стандартом DIN 70070 и международным стандартом </w:t>
      </w:r>
      <w:r w:rsidRPr="00A638BB">
        <w:rPr>
          <w:rFonts w:ascii="Times New Roman" w:hAnsi="Times New Roman" w:cs="Times New Roman"/>
          <w:sz w:val="28"/>
          <w:szCs w:val="28"/>
        </w:rPr>
        <w:t>ISO 22241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63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мире</w:t>
      </w:r>
      <w:r w:rsidRPr="00A638BB">
        <w:rPr>
          <w:rFonts w:ascii="Times New Roman" w:hAnsi="Times New Roman" w:cs="Times New Roman"/>
          <w:sz w:val="28"/>
          <w:szCs w:val="28"/>
        </w:rPr>
        <w:t xml:space="preserve"> 130 компаний, </w:t>
      </w:r>
      <w:r w:rsidR="00584450">
        <w:rPr>
          <w:rFonts w:ascii="Times New Roman" w:hAnsi="Times New Roman" w:cs="Times New Roman"/>
          <w:sz w:val="28"/>
          <w:szCs w:val="28"/>
        </w:rPr>
        <w:t>производящих</w:t>
      </w:r>
      <w:r>
        <w:rPr>
          <w:rFonts w:ascii="Times New Roman" w:hAnsi="Times New Roman" w:cs="Times New Roman"/>
          <w:sz w:val="28"/>
          <w:szCs w:val="28"/>
        </w:rPr>
        <w:t xml:space="preserve"> данную жидкость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из которых 2 находятся </w:t>
      </w:r>
      <w:r>
        <w:rPr>
          <w:rFonts w:ascii="Times New Roman" w:hAnsi="Times New Roman" w:cs="Times New Roman"/>
          <w:sz w:val="28"/>
          <w:szCs w:val="28"/>
        </w:rPr>
        <w:t>на территории России и Белоруссии. Содержание при</w:t>
      </w:r>
      <w:r w:rsidRPr="00A638BB">
        <w:rPr>
          <w:rFonts w:ascii="Times New Roman" w:hAnsi="Times New Roman" w:cs="Times New Roman"/>
          <w:sz w:val="28"/>
          <w:szCs w:val="28"/>
        </w:rPr>
        <w:t>месей</w:t>
      </w:r>
      <w:r>
        <w:rPr>
          <w:rFonts w:ascii="Times New Roman" w:hAnsi="Times New Roman" w:cs="Times New Roman"/>
          <w:sz w:val="28"/>
          <w:szCs w:val="28"/>
        </w:rPr>
        <w:t xml:space="preserve"> в рабочей жидкости сверх регламентированного стандартом может отрицательно сказаться на работе автомобильного двигателя. </w:t>
      </w:r>
      <w:r w:rsidRPr="00A638BB">
        <w:rPr>
          <w:rFonts w:ascii="Times New Roman" w:hAnsi="Times New Roman" w:cs="Times New Roman"/>
          <w:sz w:val="28"/>
          <w:szCs w:val="28"/>
        </w:rPr>
        <w:t>Катализаторы,</w:t>
      </w:r>
      <w:r>
        <w:rPr>
          <w:rFonts w:ascii="Times New Roman" w:hAnsi="Times New Roman" w:cs="Times New Roman"/>
          <w:sz w:val="28"/>
          <w:szCs w:val="28"/>
        </w:rPr>
        <w:t xml:space="preserve"> которые используются в системе </w:t>
      </w:r>
      <w:r>
        <w:rPr>
          <w:rFonts w:ascii="Times New Roman" w:hAnsi="Times New Roman" w:cs="Times New Roman"/>
          <w:sz w:val="28"/>
          <w:szCs w:val="28"/>
          <w:lang w:val="en-US"/>
        </w:rPr>
        <w:t>SCR</w:t>
      </w:r>
      <w:r w:rsidRPr="00A638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состоят из каталитически активных соединений металлов на керами</w:t>
      </w:r>
      <w:r w:rsidRPr="00A638BB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еских носителях кристаллической структуры. От размера пор кристаллических носителей зависит способность преобразования вредных оксидов азота в воду и азот. </w:t>
      </w:r>
      <w:r w:rsidRPr="00A638BB">
        <w:rPr>
          <w:rFonts w:ascii="Times New Roman" w:hAnsi="Times New Roman" w:cs="Times New Roman"/>
          <w:sz w:val="28"/>
          <w:szCs w:val="28"/>
        </w:rPr>
        <w:t>Размер</w:t>
      </w:r>
      <w:r>
        <w:rPr>
          <w:rFonts w:ascii="Times New Roman" w:hAnsi="Times New Roman" w:cs="Times New Roman"/>
          <w:sz w:val="28"/>
          <w:szCs w:val="28"/>
        </w:rPr>
        <w:t xml:space="preserve"> пор влияет на скорость диффузии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отработавших газов. Для обеспечения </w:t>
      </w:r>
      <w:r w:rsidRPr="00A638BB">
        <w:rPr>
          <w:rFonts w:ascii="Times New Roman" w:hAnsi="Times New Roman" w:cs="Times New Roman"/>
          <w:sz w:val="28"/>
          <w:szCs w:val="28"/>
        </w:rPr>
        <w:t>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системы необходим контроль характеристики рабочей жидкости, </w:t>
      </w:r>
      <w:r w:rsidRPr="00A638BB">
        <w:rPr>
          <w:rFonts w:ascii="Times New Roman" w:hAnsi="Times New Roman" w:cs="Times New Roman"/>
          <w:sz w:val="28"/>
          <w:szCs w:val="28"/>
        </w:rPr>
        <w:t xml:space="preserve">так как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происходит разрушение каталитической системы </w:t>
      </w:r>
      <w:r w:rsidRPr="00A638BB">
        <w:rPr>
          <w:rFonts w:ascii="Times New Roman" w:hAnsi="Times New Roman" w:cs="Times New Roman"/>
          <w:sz w:val="28"/>
          <w:szCs w:val="28"/>
        </w:rPr>
        <w:t>при превышении компонентами величин установленных стандартом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638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Ионы жидкости способны забивать поры катализатора при вступлении в реакцию обмена с ионами цинка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алюминия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латуни и чугуна с образованием соли.</w:t>
      </w:r>
    </w:p>
    <w:p w:rsidR="00A638BB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отказаться от пользования жидкостью </w:t>
      </w:r>
      <w:r>
        <w:rPr>
          <w:rFonts w:ascii="Times New Roman" w:hAnsi="Times New Roman" w:cs="Times New Roman"/>
          <w:sz w:val="28"/>
          <w:szCs w:val="28"/>
          <w:lang w:val="kk-KZ"/>
        </w:rPr>
        <w:t>AdBlue</w:t>
      </w:r>
      <w:r>
        <w:rPr>
          <w:rFonts w:ascii="Times New Roman" w:hAnsi="Times New Roman" w:cs="Times New Roman"/>
          <w:sz w:val="28"/>
          <w:szCs w:val="28"/>
        </w:rPr>
        <w:t>. В современных авто</w:t>
      </w:r>
      <w:r w:rsidRPr="00A638B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обилях необходимость его приме</w:t>
      </w:r>
      <w:r w:rsidRPr="00A638BB">
        <w:rPr>
          <w:rFonts w:ascii="Times New Roman" w:hAnsi="Times New Roman" w:cs="Times New Roman"/>
          <w:sz w:val="28"/>
          <w:szCs w:val="28"/>
        </w:rPr>
        <w:t>нен</w:t>
      </w:r>
      <w:r>
        <w:rPr>
          <w:rFonts w:ascii="Times New Roman" w:hAnsi="Times New Roman" w:cs="Times New Roman"/>
          <w:sz w:val="28"/>
          <w:szCs w:val="28"/>
        </w:rPr>
        <w:t xml:space="preserve">ия прописана в блоке управления, если в системе нет AdBlue, мощность двигателя снижается на 40%. </w:t>
      </w:r>
    </w:p>
    <w:p w:rsidR="00A638BB" w:rsidRDefault="00A638B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минусам можно отнести то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жидкость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AdBlue </w:t>
      </w:r>
      <w:r>
        <w:rPr>
          <w:rFonts w:ascii="Times New Roman" w:hAnsi="Times New Roman" w:cs="Times New Roman"/>
          <w:sz w:val="28"/>
          <w:szCs w:val="28"/>
        </w:rPr>
        <w:t xml:space="preserve">не устойчива к низким температурам и замерзает при температуре – </w:t>
      </w:r>
      <w:r w:rsidRPr="00A638BB">
        <w:rPr>
          <w:rFonts w:ascii="Times New Roman" w:hAnsi="Times New Roman" w:cs="Times New Roman"/>
          <w:sz w:val="28"/>
          <w:szCs w:val="28"/>
        </w:rPr>
        <w:t>11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С.</m:t>
        </m:r>
      </m:oMath>
      <w:r>
        <w:rPr>
          <w:rFonts w:ascii="Times New Roman" w:hAnsi="Times New Roman" w:cs="Times New Roman"/>
          <w:sz w:val="28"/>
          <w:szCs w:val="28"/>
        </w:rPr>
        <w:t xml:space="preserve"> К плюсам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помимо снижения токсичности выхлопных газов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можно отнести оптимизацию</w:t>
      </w:r>
      <w:r w:rsidRPr="00A638BB">
        <w:rPr>
          <w:rFonts w:ascii="Times New Roman" w:hAnsi="Times New Roman" w:cs="Times New Roman"/>
          <w:sz w:val="28"/>
          <w:szCs w:val="28"/>
        </w:rPr>
        <w:t xml:space="preserve"> работу двигателя, в результате чего </w:t>
      </w:r>
      <w:r>
        <w:rPr>
          <w:rFonts w:ascii="Times New Roman" w:hAnsi="Times New Roman" w:cs="Times New Roman"/>
          <w:sz w:val="28"/>
          <w:szCs w:val="28"/>
        </w:rPr>
        <w:t xml:space="preserve">происходит снижение потребления топлива на 5%. </w:t>
      </w:r>
    </w:p>
    <w:p w:rsidR="00FB5814" w:rsidRDefault="00FB5814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Линейка легковых автомобилей, использующих добавку </w:t>
      </w:r>
      <w:r>
        <w:rPr>
          <w:rFonts w:ascii="Times New Roman" w:hAnsi="Times New Roman" w:cs="Times New Roman"/>
          <w:sz w:val="28"/>
          <w:szCs w:val="28"/>
          <w:lang w:val="en-US"/>
        </w:rPr>
        <w:t>AdBlue</w:t>
      </w:r>
      <w:r w:rsidRPr="00FB5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постоянно растет. К мировым автоконцернам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производящим автомобили с поддержкой добавки относятся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814">
        <w:rPr>
          <w:rFonts w:ascii="Times New Roman" w:hAnsi="Times New Roman" w:cs="Times New Roman"/>
          <w:sz w:val="28"/>
          <w:szCs w:val="28"/>
        </w:rPr>
        <w:t xml:space="preserve">Audi, BMW, </w:t>
      </w:r>
      <w:r>
        <w:rPr>
          <w:rFonts w:ascii="Times New Roman" w:hAnsi="Times New Roman" w:cs="Times New Roman"/>
          <w:sz w:val="28"/>
          <w:szCs w:val="28"/>
        </w:rPr>
        <w:t xml:space="preserve">Chevrolet Cruze, </w:t>
      </w:r>
      <w:r w:rsidRPr="00FB5814">
        <w:rPr>
          <w:rFonts w:ascii="Times New Roman" w:hAnsi="Times New Roman" w:cs="Times New Roman"/>
          <w:sz w:val="28"/>
          <w:szCs w:val="28"/>
        </w:rPr>
        <w:t xml:space="preserve">Citroen/Peugeot, </w:t>
      </w:r>
      <w:r w:rsidRPr="00FB5814">
        <w:rPr>
          <w:rFonts w:ascii="Times New Roman" w:hAnsi="Times New Roman" w:cs="Times New Roman"/>
          <w:sz w:val="28"/>
          <w:szCs w:val="28"/>
          <w:lang w:val="en-US"/>
        </w:rPr>
        <w:t>Jaguar</w:t>
      </w:r>
      <w:r w:rsidRPr="00FB5814">
        <w:rPr>
          <w:rFonts w:ascii="Times New Roman" w:hAnsi="Times New Roman" w:cs="Times New Roman"/>
          <w:sz w:val="28"/>
          <w:szCs w:val="28"/>
        </w:rPr>
        <w:t xml:space="preserve">, </w:t>
      </w:r>
      <w:r w:rsidRPr="00FB5814">
        <w:rPr>
          <w:rFonts w:ascii="Times New Roman" w:hAnsi="Times New Roman" w:cs="Times New Roman"/>
          <w:sz w:val="28"/>
          <w:szCs w:val="28"/>
          <w:lang w:val="en-US"/>
        </w:rPr>
        <w:t>Mazda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B5814">
        <w:rPr>
          <w:rFonts w:ascii="Times New Roman" w:hAnsi="Times New Roman" w:cs="Times New Roman"/>
          <w:sz w:val="28"/>
          <w:szCs w:val="28"/>
          <w:lang w:val="en-US"/>
        </w:rPr>
        <w:t>Mercedes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5814">
        <w:rPr>
          <w:rFonts w:ascii="Times New Roman" w:hAnsi="Times New Roman" w:cs="Times New Roman"/>
          <w:sz w:val="28"/>
          <w:szCs w:val="28"/>
        </w:rPr>
        <w:t xml:space="preserve"> </w:t>
      </w:r>
      <w:r w:rsidRPr="00FB5814">
        <w:rPr>
          <w:rFonts w:ascii="Times New Roman" w:hAnsi="Times New Roman" w:cs="Times New Roman"/>
          <w:sz w:val="28"/>
          <w:szCs w:val="28"/>
          <w:lang w:val="en-US"/>
        </w:rPr>
        <w:t>Opel</w:t>
      </w:r>
      <w:r w:rsidRPr="00FB5814">
        <w:rPr>
          <w:rFonts w:ascii="Times New Roman" w:hAnsi="Times New Roman" w:cs="Times New Roman"/>
          <w:sz w:val="28"/>
          <w:szCs w:val="28"/>
        </w:rPr>
        <w:t xml:space="preserve">, </w:t>
      </w:r>
      <w:r w:rsidRPr="00FB5814">
        <w:rPr>
          <w:rFonts w:ascii="Times New Roman" w:hAnsi="Times New Roman" w:cs="Times New Roman"/>
          <w:sz w:val="28"/>
          <w:szCs w:val="28"/>
          <w:lang w:val="en-US"/>
        </w:rPr>
        <w:t>Porsche</w:t>
      </w:r>
      <w:r w:rsidRPr="00FB58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VW</w:t>
      </w:r>
      <w:r w:rsidRPr="00FB5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B5814">
        <w:rPr>
          <w:rFonts w:ascii="Times New Roman" w:hAnsi="Times New Roman" w:cs="Times New Roman"/>
          <w:sz w:val="28"/>
          <w:szCs w:val="28"/>
        </w:rPr>
        <w:t>Skoda</w:t>
      </w:r>
      <w:r w:rsidR="00FC7DDB">
        <w:rPr>
          <w:rFonts w:ascii="Times New Roman" w:hAnsi="Times New Roman" w:cs="Times New Roman"/>
          <w:sz w:val="28"/>
          <w:szCs w:val="28"/>
        </w:rPr>
        <w:t xml:space="preserve"> 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[</w:t>
      </w:r>
      <w:r w:rsidR="008B5877" w:rsidRPr="008B5877">
        <w:rPr>
          <w:rFonts w:ascii="Times New Roman" w:hAnsi="Times New Roman" w:cs="Times New Roman"/>
          <w:sz w:val="28"/>
          <w:szCs w:val="28"/>
        </w:rPr>
        <w:t>8</w:t>
      </w:r>
      <w:r w:rsidR="00F735AF" w:rsidRPr="00F735AF">
        <w:rPr>
          <w:rFonts w:ascii="Times New Roman" w:hAnsi="Times New Roman" w:cs="Times New Roman"/>
          <w:sz w:val="28"/>
          <w:szCs w:val="28"/>
        </w:rPr>
        <w:t>4</w:t>
      </w:r>
      <w:r w:rsidR="00FC7DDB">
        <w:rPr>
          <w:rFonts w:ascii="Times New Roman" w:hAnsi="Times New Roman" w:cs="Times New Roman"/>
          <w:sz w:val="28"/>
          <w:szCs w:val="28"/>
          <w:lang w:val="kk-KZ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35B3" w:rsidRPr="00937A6F" w:rsidRDefault="007235B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Биодизель является примером экологически чистог</w:t>
      </w:r>
      <w:r w:rsidRPr="007235B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топлива. Биодизельное топливо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производящееся из растительного масла и животных жиров, является возобновляемым источником </w:t>
      </w:r>
      <w:r w:rsidRPr="007235B3">
        <w:rPr>
          <w:rFonts w:ascii="Times New Roman" w:hAnsi="Times New Roman" w:cs="Times New Roman"/>
          <w:sz w:val="28"/>
          <w:szCs w:val="28"/>
        </w:rPr>
        <w:t xml:space="preserve">энергии. </w:t>
      </w:r>
      <w:r w:rsidR="00DD1AC6">
        <w:rPr>
          <w:rFonts w:ascii="Times New Roman" w:hAnsi="Times New Roman" w:cs="Times New Roman"/>
          <w:sz w:val="28"/>
          <w:szCs w:val="28"/>
        </w:rPr>
        <w:t>Плюсами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7235B3">
        <w:rPr>
          <w:rFonts w:ascii="Times New Roman" w:hAnsi="Times New Roman" w:cs="Times New Roman"/>
          <w:sz w:val="28"/>
          <w:szCs w:val="28"/>
        </w:rPr>
        <w:t>иодизель</w:t>
      </w:r>
      <w:r>
        <w:rPr>
          <w:rFonts w:ascii="Times New Roman" w:hAnsi="Times New Roman" w:cs="Times New Roman"/>
          <w:sz w:val="28"/>
          <w:szCs w:val="28"/>
        </w:rPr>
        <w:t>ного топлива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использ</w:t>
      </w:r>
      <w:r w:rsidR="00DD1AC6">
        <w:rPr>
          <w:rFonts w:ascii="Times New Roman" w:hAnsi="Times New Roman" w:cs="Times New Roman"/>
          <w:sz w:val="28"/>
          <w:szCs w:val="28"/>
        </w:rPr>
        <w:t xml:space="preserve">ования </w:t>
      </w:r>
      <w:r>
        <w:rPr>
          <w:rFonts w:ascii="Times New Roman" w:hAnsi="Times New Roman" w:cs="Times New Roman"/>
          <w:sz w:val="28"/>
          <w:szCs w:val="28"/>
        </w:rPr>
        <w:t>без изменения конструкции внутреннего сгорания в двигателях</w:t>
      </w:r>
      <w:r w:rsidR="00DD1AC6">
        <w:rPr>
          <w:rFonts w:ascii="Times New Roman" w:hAnsi="Times New Roman" w:cs="Times New Roman"/>
          <w:sz w:val="28"/>
          <w:szCs w:val="28"/>
        </w:rPr>
        <w:t xml:space="preserve"> и высокая температура воспламенения</w:t>
      </w:r>
      <w:r w:rsidR="00DD1AC6" w:rsidRPr="00DD1AC6">
        <w:rPr>
          <w:rFonts w:ascii="Times New Roman" w:hAnsi="Times New Roman" w:cs="Times New Roman"/>
          <w:sz w:val="28"/>
          <w:szCs w:val="28"/>
        </w:rPr>
        <w:t>, превышающая 150°С</w:t>
      </w:r>
      <w:r w:rsidR="00DD1AC6">
        <w:rPr>
          <w:rFonts w:ascii="Times New Roman" w:hAnsi="Times New Roman" w:cs="Times New Roman"/>
          <w:sz w:val="28"/>
          <w:szCs w:val="28"/>
        </w:rPr>
        <w:t>, что делает данный вид топлива относительно безопасным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23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37A6F">
        <w:rPr>
          <w:rFonts w:ascii="Times New Roman" w:hAnsi="Times New Roman" w:cs="Times New Roman"/>
          <w:sz w:val="28"/>
          <w:szCs w:val="28"/>
        </w:rPr>
        <w:t xml:space="preserve"> недостаткам относятся расходы на производство этого топлива</w:t>
      </w:r>
      <w:r w:rsidR="00937A6F">
        <w:rPr>
          <w:rFonts w:ascii="Times New Roman" w:hAnsi="Times New Roman" w:cs="Times New Roman"/>
          <w:sz w:val="28"/>
          <w:szCs w:val="28"/>
          <w:lang w:val="kk-KZ"/>
        </w:rPr>
        <w:t xml:space="preserve">. Производство становится экономически не выгодным, так как расходы на производство биодизельного топлива могут превышать расходы на производство </w:t>
      </w:r>
      <w:r w:rsidR="00011AD3">
        <w:rPr>
          <w:rFonts w:ascii="Times New Roman" w:hAnsi="Times New Roman" w:cs="Times New Roman"/>
          <w:sz w:val="28"/>
          <w:szCs w:val="28"/>
          <w:lang w:val="kk-KZ"/>
        </w:rPr>
        <w:t xml:space="preserve">традиционного </w:t>
      </w:r>
      <w:r w:rsidR="00937A6F">
        <w:rPr>
          <w:rFonts w:ascii="Times New Roman" w:hAnsi="Times New Roman" w:cs="Times New Roman"/>
          <w:sz w:val="28"/>
          <w:szCs w:val="28"/>
          <w:lang w:val="kk-KZ"/>
        </w:rPr>
        <w:t xml:space="preserve">дизельного топлива в два раза, </w:t>
      </w:r>
      <w:r w:rsidR="00937A6F">
        <w:rPr>
          <w:rFonts w:ascii="Times New Roman" w:hAnsi="Times New Roman" w:cs="Times New Roman"/>
          <w:sz w:val="28"/>
          <w:szCs w:val="28"/>
        </w:rPr>
        <w:t>а спрос может не удовлетворять потребностям производства</w:t>
      </w:r>
      <w:r w:rsidR="00937A6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37A6F" w:rsidRPr="00A524B9" w:rsidRDefault="00937A6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Сырьем для биодизеля являются сельскохозяйственные культуры, такие как</w:t>
      </w:r>
      <w:r w:rsidRPr="00937A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рапс</w:t>
      </w:r>
      <w:r w:rsidRPr="00937A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касторовое масло, соя и пальмовое масло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Также применяется рыбий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жир, отработанное растительное масло и животные жиры. </w:t>
      </w:r>
      <w:r w:rsidR="00A524B9" w:rsidRPr="00A524B9">
        <w:rPr>
          <w:rFonts w:ascii="Times New Roman" w:hAnsi="Times New Roman" w:cs="Times New Roman"/>
          <w:sz w:val="28"/>
          <w:szCs w:val="28"/>
        </w:rPr>
        <w:t>Биодизе</w:t>
      </w:r>
      <w:r>
        <w:rPr>
          <w:rFonts w:ascii="Times New Roman" w:hAnsi="Times New Roman" w:cs="Times New Roman"/>
          <w:sz w:val="28"/>
          <w:szCs w:val="28"/>
        </w:rPr>
        <w:t>ль, изг</w:t>
      </w:r>
      <w:r w:rsidRPr="00A524B9">
        <w:rPr>
          <w:rFonts w:ascii="Times New Roman" w:hAnsi="Times New Roman" w:cs="Times New Roman"/>
          <w:sz w:val="28"/>
          <w:szCs w:val="28"/>
        </w:rPr>
        <w:t>отовленный</w:t>
      </w:r>
      <w:r>
        <w:rPr>
          <w:rFonts w:ascii="Times New Roman" w:hAnsi="Times New Roman" w:cs="Times New Roman"/>
          <w:sz w:val="28"/>
          <w:szCs w:val="28"/>
        </w:rPr>
        <w:t xml:space="preserve"> из рапсовог</w:t>
      </w:r>
      <w:r w:rsidRPr="00A524B9">
        <w:rPr>
          <w:rFonts w:ascii="Times New Roman" w:hAnsi="Times New Roman" w:cs="Times New Roman"/>
          <w:sz w:val="28"/>
          <w:szCs w:val="28"/>
        </w:rPr>
        <w:t>о</w:t>
      </w:r>
      <w:r w:rsidR="00A524B9" w:rsidRPr="00A52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масла, может применяться во многих дизельных автомобилях.</w:t>
      </w:r>
    </w:p>
    <w:p w:rsidR="00A638BB" w:rsidRPr="00937A6F" w:rsidRDefault="00937A6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Казахстан, как известно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является аграрной страной, поэтому данную отрасль в государстве можно развивать. </w:t>
      </w:r>
      <w:r w:rsidR="00011AD3">
        <w:rPr>
          <w:rFonts w:ascii="Times New Roman" w:hAnsi="Times New Roman" w:cs="Times New Roman"/>
          <w:sz w:val="28"/>
          <w:szCs w:val="28"/>
        </w:rPr>
        <w:t xml:space="preserve">Россия уже приметила данный вид топлива как альтернативу бензиновому и </w:t>
      </w:r>
      <w:r w:rsidR="00011AD3" w:rsidRPr="00011AD3">
        <w:rPr>
          <w:rFonts w:ascii="Times New Roman" w:hAnsi="Times New Roman" w:cs="Times New Roman"/>
          <w:sz w:val="28"/>
          <w:szCs w:val="28"/>
        </w:rPr>
        <w:t>планирует строительство заводов по производству биодизеля в </w:t>
      </w:r>
      <w:hyperlink r:id="rId28" w:tooltip="Липецкая область" w:history="1">
        <w:r w:rsidR="00011AD3" w:rsidRPr="00011AD3">
          <w:rPr>
            <w:rFonts w:ascii="Times New Roman" w:hAnsi="Times New Roman" w:cs="Times New Roman"/>
            <w:sz w:val="28"/>
            <w:szCs w:val="28"/>
          </w:rPr>
          <w:t>Липецкой</w:t>
        </w:r>
        <w:r w:rsidR="00764842" w:rsidRPr="00764842">
          <w:rPr>
            <w:rFonts w:ascii="Times New Roman" w:hAnsi="Times New Roman" w:cs="Times New Roman"/>
            <w:sz w:val="28"/>
            <w:szCs w:val="28"/>
          </w:rPr>
          <w:t xml:space="preserve">, </w:t>
        </w:r>
        <w:r w:rsidR="00764842">
          <w:rPr>
            <w:rFonts w:ascii="Times New Roman" w:hAnsi="Times New Roman" w:cs="Times New Roman"/>
            <w:sz w:val="28"/>
            <w:szCs w:val="28"/>
          </w:rPr>
          <w:t>Новгородской</w:t>
        </w:r>
        <w:r w:rsidR="00764842">
          <w:rPr>
            <w:rFonts w:ascii="Times New Roman" w:hAnsi="Times New Roman" w:cs="Times New Roman"/>
            <w:sz w:val="28"/>
            <w:szCs w:val="28"/>
            <w:lang w:val="kk-KZ"/>
          </w:rPr>
          <w:t xml:space="preserve">, </w:t>
        </w:r>
        <w:r w:rsidR="00764842">
          <w:rPr>
            <w:rFonts w:ascii="Times New Roman" w:hAnsi="Times New Roman" w:cs="Times New Roman"/>
            <w:sz w:val="28"/>
            <w:szCs w:val="28"/>
          </w:rPr>
          <w:t>Ростовской</w:t>
        </w:r>
        <w:r w:rsidR="00764842">
          <w:rPr>
            <w:rFonts w:ascii="Times New Roman" w:hAnsi="Times New Roman" w:cs="Times New Roman"/>
            <w:sz w:val="28"/>
            <w:szCs w:val="28"/>
            <w:lang w:val="kk-KZ"/>
          </w:rPr>
          <w:t>, Волгоградской, Орловской и  Омской</w:t>
        </w:r>
        <w:r w:rsidR="00011AD3" w:rsidRPr="00011AD3">
          <w:rPr>
            <w:rFonts w:ascii="Times New Roman" w:hAnsi="Times New Roman" w:cs="Times New Roman"/>
            <w:sz w:val="28"/>
            <w:szCs w:val="28"/>
          </w:rPr>
          <w:t xml:space="preserve"> о</w:t>
        </w:r>
      </w:hyperlink>
      <w:r w:rsidR="00764842">
        <w:rPr>
          <w:rFonts w:ascii="Times New Roman" w:hAnsi="Times New Roman" w:cs="Times New Roman"/>
          <w:sz w:val="28"/>
          <w:szCs w:val="28"/>
        </w:rPr>
        <w:t>бластях</w:t>
      </w:r>
      <w:r w:rsidR="00011AD3" w:rsidRPr="00011AD3">
        <w:rPr>
          <w:rFonts w:ascii="Times New Roman" w:hAnsi="Times New Roman" w:cs="Times New Roman"/>
          <w:sz w:val="28"/>
          <w:szCs w:val="28"/>
        </w:rPr>
        <w:t>,</w:t>
      </w:r>
      <w:r w:rsidR="00764842">
        <w:rPr>
          <w:rFonts w:ascii="Times New Roman" w:hAnsi="Times New Roman" w:cs="Times New Roman"/>
          <w:sz w:val="28"/>
          <w:szCs w:val="28"/>
        </w:rPr>
        <w:t xml:space="preserve"> Краснодарском и Алтайском крае и в</w:t>
      </w:r>
      <w:r w:rsidR="00011AD3" w:rsidRPr="00011AD3">
        <w:rPr>
          <w:rFonts w:ascii="Times New Roman" w:hAnsi="Times New Roman" w:cs="Times New Roman"/>
          <w:sz w:val="28"/>
          <w:szCs w:val="28"/>
        </w:rPr>
        <w:t> </w:t>
      </w:r>
      <w:hyperlink r:id="rId29" w:tooltip="Татарстан" w:history="1">
        <w:r w:rsidR="00011AD3" w:rsidRPr="00011AD3">
          <w:rPr>
            <w:rFonts w:ascii="Times New Roman" w:hAnsi="Times New Roman" w:cs="Times New Roman"/>
            <w:sz w:val="28"/>
            <w:szCs w:val="28"/>
          </w:rPr>
          <w:t>Татарстане</w:t>
        </w:r>
      </w:hyperlink>
      <w:r w:rsidR="00764842">
        <w:rPr>
          <w:rFonts w:ascii="Times New Roman" w:hAnsi="Times New Roman" w:cs="Times New Roman"/>
          <w:sz w:val="28"/>
          <w:szCs w:val="28"/>
        </w:rPr>
        <w:t>.</w:t>
      </w:r>
    </w:p>
    <w:p w:rsidR="0056395E" w:rsidRDefault="00DD1AC6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Биоэтанол – этанол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D1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получаемый в процессе переработки растительного сырья</w:t>
      </w:r>
      <w:r>
        <w:rPr>
          <w:rFonts w:ascii="Times New Roman" w:hAnsi="Times New Roman" w:cs="Times New Roman"/>
          <w:sz w:val="28"/>
          <w:szCs w:val="28"/>
          <w:lang w:val="kk-KZ"/>
        </w:rPr>
        <w:t>, также используется в качестве биотоплива.</w:t>
      </w:r>
      <w:r>
        <w:rPr>
          <w:rFonts w:ascii="Times New Roman" w:hAnsi="Times New Roman" w:cs="Times New Roman"/>
          <w:sz w:val="28"/>
          <w:szCs w:val="28"/>
        </w:rPr>
        <w:t xml:space="preserve"> В 2005 году в мире было произведено 36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,3 </w:t>
      </w:r>
      <w:r>
        <w:rPr>
          <w:rFonts w:ascii="Times New Roman" w:hAnsi="Times New Roman" w:cs="Times New Roman"/>
          <w:sz w:val="28"/>
          <w:szCs w:val="28"/>
        </w:rPr>
        <w:t>миллиардов литров биоэтанола. Сырьем для биоэтанола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6484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основном являются сахарный тростник и кукуруза. </w:t>
      </w:r>
      <w:r w:rsidR="00764842">
        <w:rPr>
          <w:rFonts w:ascii="Times New Roman" w:hAnsi="Times New Roman" w:cs="Times New Roman"/>
          <w:sz w:val="28"/>
          <w:szCs w:val="28"/>
        </w:rPr>
        <w:t>Применение биоэтанола снижает</w:t>
      </w:r>
      <w:r w:rsidRPr="00DD1AC6">
        <w:rPr>
          <w:rFonts w:ascii="Times New Roman" w:hAnsi="Times New Roman" w:cs="Times New Roman"/>
          <w:sz w:val="28"/>
          <w:szCs w:val="28"/>
        </w:rPr>
        <w:t xml:space="preserve"> выбросы диоксида углерода</w:t>
      </w:r>
      <w:r w:rsidR="00764842">
        <w:rPr>
          <w:rFonts w:ascii="Times New Roman" w:hAnsi="Times New Roman" w:cs="Times New Roman"/>
          <w:sz w:val="28"/>
          <w:szCs w:val="28"/>
        </w:rPr>
        <w:t xml:space="preserve"> в атмосферный воздух</w:t>
      </w:r>
      <w:r w:rsidRPr="00DD1AC6">
        <w:rPr>
          <w:rFonts w:ascii="Times New Roman" w:hAnsi="Times New Roman" w:cs="Times New Roman"/>
          <w:sz w:val="28"/>
          <w:szCs w:val="28"/>
        </w:rPr>
        <w:t>. Ма</w:t>
      </w:r>
      <w:r w:rsidR="00764842">
        <w:rPr>
          <w:rFonts w:ascii="Times New Roman" w:hAnsi="Times New Roman" w:cs="Times New Roman"/>
          <w:sz w:val="28"/>
          <w:szCs w:val="28"/>
        </w:rPr>
        <w:t>ксимальное снижение выбросов диоксида углерода</w:t>
      </w:r>
      <w:r w:rsidRPr="00DD1AC6">
        <w:rPr>
          <w:rFonts w:ascii="Times New Roman" w:hAnsi="Times New Roman" w:cs="Times New Roman"/>
          <w:sz w:val="28"/>
          <w:szCs w:val="28"/>
        </w:rPr>
        <w:t xml:space="preserve"> может быть достигнуто при производстве </w:t>
      </w:r>
      <w:r w:rsidR="00764842">
        <w:rPr>
          <w:rFonts w:ascii="Times New Roman" w:hAnsi="Times New Roman" w:cs="Times New Roman"/>
          <w:sz w:val="28"/>
          <w:szCs w:val="28"/>
        </w:rPr>
        <w:t>био</w:t>
      </w:r>
      <w:r w:rsidRPr="00DD1AC6">
        <w:rPr>
          <w:rFonts w:ascii="Times New Roman" w:hAnsi="Times New Roman" w:cs="Times New Roman"/>
          <w:sz w:val="28"/>
          <w:szCs w:val="28"/>
        </w:rPr>
        <w:t>этанола</w:t>
      </w:r>
      <w:r w:rsidR="00764842">
        <w:rPr>
          <w:rFonts w:ascii="Times New Roman" w:hAnsi="Times New Roman" w:cs="Times New Roman"/>
          <w:sz w:val="28"/>
          <w:szCs w:val="28"/>
        </w:rPr>
        <w:t xml:space="preserve"> из целлюлозосодержащих отходов.</w:t>
      </w:r>
    </w:p>
    <w:p w:rsidR="0056395E" w:rsidRDefault="00764842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Водородное топливо может использоваться как добавка к современным топливам</w:t>
      </w:r>
      <w:r w:rsidR="0056395E">
        <w:rPr>
          <w:rFonts w:ascii="Times New Roman" w:hAnsi="Times New Roman" w:cs="Times New Roman"/>
          <w:sz w:val="28"/>
          <w:szCs w:val="28"/>
        </w:rPr>
        <w:t xml:space="preserve"> и в качестве основного топлива.</w:t>
      </w:r>
      <w:r w:rsidRPr="00764842">
        <w:rPr>
          <w:rFonts w:ascii="Times New Roman" w:hAnsi="Times New Roman" w:cs="Times New Roman"/>
          <w:sz w:val="28"/>
          <w:szCs w:val="28"/>
        </w:rPr>
        <w:t xml:space="preserve"> Водород обладает</w:t>
      </w:r>
      <w:r w:rsidR="0056395E">
        <w:rPr>
          <w:rFonts w:ascii="Times New Roman" w:hAnsi="Times New Roman" w:cs="Times New Roman"/>
          <w:sz w:val="28"/>
          <w:szCs w:val="28"/>
        </w:rPr>
        <w:t xml:space="preserve"> малой энергоплотностью, </w:t>
      </w:r>
      <w:r w:rsidRPr="00764842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56395E">
        <w:rPr>
          <w:rFonts w:ascii="Times New Roman" w:hAnsi="Times New Roman" w:cs="Times New Roman"/>
          <w:sz w:val="28"/>
          <w:szCs w:val="28"/>
        </w:rPr>
        <w:t xml:space="preserve">хранить его можно только в сжатом виде. </w:t>
      </w:r>
    </w:p>
    <w:p w:rsidR="00764842" w:rsidRPr="00764842" w:rsidRDefault="0056395E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64842" w:rsidRPr="00764842">
        <w:rPr>
          <w:rFonts w:ascii="Times New Roman" w:hAnsi="Times New Roman" w:cs="Times New Roman"/>
          <w:sz w:val="28"/>
          <w:szCs w:val="28"/>
        </w:rPr>
        <w:t xml:space="preserve">рудностью при </w:t>
      </w:r>
      <w:r>
        <w:rPr>
          <w:rFonts w:ascii="Times New Roman" w:hAnsi="Times New Roman" w:cs="Times New Roman"/>
          <w:sz w:val="28"/>
          <w:szCs w:val="28"/>
        </w:rPr>
        <w:t xml:space="preserve">применении водорода в сжатом виде </w:t>
      </w:r>
      <w:r w:rsidR="00764842" w:rsidRPr="00764842">
        <w:rPr>
          <w:rFonts w:ascii="Times New Roman" w:hAnsi="Times New Roman" w:cs="Times New Roman"/>
          <w:sz w:val="28"/>
          <w:szCs w:val="28"/>
        </w:rPr>
        <w:t>является его низкая температура.</w:t>
      </w:r>
      <w:r>
        <w:rPr>
          <w:rFonts w:ascii="Times New Roman" w:hAnsi="Times New Roman" w:cs="Times New Roman"/>
          <w:sz w:val="28"/>
          <w:szCs w:val="28"/>
        </w:rPr>
        <w:t xml:space="preserve"> Для безопасной эксплуатации </w:t>
      </w:r>
      <w:r w:rsidR="00764842" w:rsidRPr="00764842">
        <w:rPr>
          <w:rFonts w:ascii="Times New Roman" w:hAnsi="Times New Roman" w:cs="Times New Roman"/>
          <w:sz w:val="28"/>
          <w:szCs w:val="28"/>
        </w:rPr>
        <w:t>жидкого водорода необходимы полна</w:t>
      </w:r>
      <w:r>
        <w:rPr>
          <w:rFonts w:ascii="Times New Roman" w:hAnsi="Times New Roman" w:cs="Times New Roman"/>
          <w:sz w:val="28"/>
          <w:szCs w:val="28"/>
        </w:rPr>
        <w:t xml:space="preserve">я герметизация топливоподающей </w:t>
      </w:r>
      <w:r w:rsidR="00764842" w:rsidRPr="00764842">
        <w:rPr>
          <w:rFonts w:ascii="Times New Roman" w:hAnsi="Times New Roman" w:cs="Times New Roman"/>
          <w:sz w:val="28"/>
          <w:szCs w:val="28"/>
        </w:rPr>
        <w:t xml:space="preserve">системы и обеспечение сброса избыточного давления.  </w:t>
      </w:r>
    </w:p>
    <w:p w:rsidR="0056395E" w:rsidRDefault="00FC7DD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Минусо</w:t>
      </w:r>
      <w:r w:rsidR="0056395E">
        <w:rPr>
          <w:rFonts w:ascii="Times New Roman" w:hAnsi="Times New Roman" w:cs="Times New Roman"/>
          <w:sz w:val="28"/>
          <w:szCs w:val="28"/>
        </w:rPr>
        <w:t>м водородного топлива является снижение мощности двигателя на 20-25%. Пока автомобили на водородном топливе не так распространены в мире и для этих автомобилей требуется не так много ископаемого топлива</w:t>
      </w:r>
      <w:r w:rsidR="0056395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6395E" w:rsidRPr="0056395E">
        <w:rPr>
          <w:rFonts w:ascii="Times New Roman" w:hAnsi="Times New Roman" w:cs="Times New Roman"/>
          <w:sz w:val="28"/>
          <w:szCs w:val="28"/>
        </w:rPr>
        <w:t xml:space="preserve"> </w:t>
      </w:r>
      <w:r w:rsidR="0056395E">
        <w:rPr>
          <w:rFonts w:ascii="Times New Roman" w:hAnsi="Times New Roman" w:cs="Times New Roman"/>
          <w:sz w:val="28"/>
          <w:szCs w:val="28"/>
        </w:rPr>
        <w:t>При развитии данного топлива будет расходоваться большие запасы этого элемента.</w:t>
      </w:r>
      <w:r w:rsidR="00764842" w:rsidRPr="00764842">
        <w:rPr>
          <w:rFonts w:ascii="Times New Roman" w:hAnsi="Times New Roman" w:cs="Times New Roman"/>
          <w:sz w:val="28"/>
          <w:szCs w:val="28"/>
        </w:rPr>
        <w:t xml:space="preserve"> </w:t>
      </w:r>
      <w:r w:rsidR="0056395E" w:rsidRPr="0056395E">
        <w:rPr>
          <w:rFonts w:ascii="Times New Roman" w:hAnsi="Times New Roman" w:cs="Times New Roman"/>
          <w:sz w:val="28"/>
          <w:szCs w:val="28"/>
        </w:rPr>
        <w:t>Водород</w:t>
      </w:r>
      <w:r w:rsidR="0056395E">
        <w:rPr>
          <w:rFonts w:ascii="Times New Roman" w:hAnsi="Times New Roman" w:cs="Times New Roman"/>
          <w:sz w:val="28"/>
          <w:szCs w:val="28"/>
        </w:rPr>
        <w:t xml:space="preserve"> в качестве топлива</w:t>
      </w:r>
      <w:r w:rsidR="0056395E" w:rsidRPr="0056395E">
        <w:rPr>
          <w:rFonts w:ascii="Times New Roman" w:hAnsi="Times New Roman" w:cs="Times New Roman"/>
          <w:sz w:val="28"/>
          <w:szCs w:val="28"/>
        </w:rPr>
        <w:t xml:space="preserve"> обладает </w:t>
      </w:r>
      <w:r w:rsidR="0056395E">
        <w:rPr>
          <w:rFonts w:ascii="Times New Roman" w:hAnsi="Times New Roman" w:cs="Times New Roman"/>
          <w:sz w:val="28"/>
          <w:szCs w:val="28"/>
        </w:rPr>
        <w:t>высокой диффузионной способностью, требователен к контактирующим материалам</w:t>
      </w:r>
      <w:r w:rsidR="0056395E">
        <w:rPr>
          <w:rFonts w:ascii="Times New Roman" w:hAnsi="Times New Roman" w:cs="Times New Roman"/>
          <w:sz w:val="28"/>
          <w:szCs w:val="28"/>
          <w:lang w:val="kk-KZ"/>
        </w:rPr>
        <w:t xml:space="preserve"> и взрывоопасен</w:t>
      </w:r>
      <w:r w:rsidR="00FC0993">
        <w:rPr>
          <w:rFonts w:ascii="Times New Roman" w:hAnsi="Times New Roman" w:cs="Times New Roman"/>
          <w:sz w:val="28"/>
          <w:szCs w:val="28"/>
          <w:lang w:val="kk-KZ"/>
        </w:rPr>
        <w:t xml:space="preserve"> [8</w:t>
      </w:r>
      <w:r w:rsidR="00F735AF" w:rsidRPr="00F735AF">
        <w:rPr>
          <w:rFonts w:ascii="Times New Roman" w:hAnsi="Times New Roman" w:cs="Times New Roman"/>
          <w:sz w:val="28"/>
          <w:szCs w:val="28"/>
        </w:rPr>
        <w:t>5</w:t>
      </w:r>
      <w:r w:rsidR="004D19F7">
        <w:rPr>
          <w:rFonts w:ascii="Times New Roman" w:hAnsi="Times New Roman" w:cs="Times New Roman"/>
          <w:sz w:val="28"/>
          <w:szCs w:val="28"/>
          <w:lang w:val="kk-KZ"/>
        </w:rPr>
        <w:t>]</w:t>
      </w:r>
      <w:r w:rsidR="0056395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6395E" w:rsidRPr="00563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E5F" w:rsidRPr="0056395E" w:rsidRDefault="00721E5F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Использование природного газа снижает выбросы оксидов азота и твердых частиц. Запасов природного газа имеется на Земле в достаточном количестве. Недостатками использования сжатого природного газа являются взрывоопасность и уменьшение пространства в багажниках автомобилей.</w:t>
      </w:r>
      <w:r w:rsidR="0056395E" w:rsidRPr="0056395E">
        <w:rPr>
          <w:rFonts w:ascii="Times New Roman" w:hAnsi="Times New Roman" w:cs="Times New Roman"/>
          <w:sz w:val="28"/>
          <w:szCs w:val="28"/>
        </w:rPr>
        <w:t xml:space="preserve"> Технология использования уг</w:t>
      </w:r>
      <w:r>
        <w:rPr>
          <w:rFonts w:ascii="Times New Roman" w:hAnsi="Times New Roman" w:cs="Times New Roman"/>
          <w:sz w:val="28"/>
          <w:szCs w:val="28"/>
        </w:rPr>
        <w:t xml:space="preserve">леводородных топлив в качестве </w:t>
      </w:r>
      <w:r w:rsidR="0056395E" w:rsidRPr="0056395E">
        <w:rPr>
          <w:rFonts w:ascii="Times New Roman" w:hAnsi="Times New Roman" w:cs="Times New Roman"/>
          <w:sz w:val="28"/>
          <w:szCs w:val="28"/>
        </w:rPr>
        <w:t xml:space="preserve">автомобильного топлива </w:t>
      </w:r>
      <w:r>
        <w:rPr>
          <w:rFonts w:ascii="Times New Roman" w:hAnsi="Times New Roman" w:cs="Times New Roman"/>
          <w:sz w:val="28"/>
          <w:szCs w:val="28"/>
        </w:rPr>
        <w:t xml:space="preserve">не является новой </w:t>
      </w:r>
      <w:r w:rsidR="0056395E" w:rsidRPr="0056395E">
        <w:rPr>
          <w:rFonts w:ascii="Times New Roman" w:hAnsi="Times New Roman" w:cs="Times New Roman"/>
          <w:sz w:val="28"/>
          <w:szCs w:val="28"/>
        </w:rPr>
        <w:t>была разработана еще в 30-е годы</w:t>
      </w:r>
    </w:p>
    <w:p w:rsidR="0056395E" w:rsidRPr="00322117" w:rsidRDefault="0056395E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95E">
        <w:rPr>
          <w:rFonts w:ascii="Times New Roman" w:hAnsi="Times New Roman" w:cs="Times New Roman"/>
          <w:sz w:val="28"/>
          <w:szCs w:val="28"/>
        </w:rPr>
        <w:t>Углеводоро</w:t>
      </w:r>
      <w:r w:rsidR="00721E5F">
        <w:rPr>
          <w:rFonts w:ascii="Times New Roman" w:hAnsi="Times New Roman" w:cs="Times New Roman"/>
          <w:sz w:val="28"/>
          <w:szCs w:val="28"/>
        </w:rPr>
        <w:t xml:space="preserve">дные газы делятся на </w:t>
      </w:r>
      <w:r w:rsidR="00AC26F8">
        <w:rPr>
          <w:rFonts w:ascii="Times New Roman" w:hAnsi="Times New Roman" w:cs="Times New Roman"/>
          <w:sz w:val="28"/>
          <w:szCs w:val="28"/>
        </w:rPr>
        <w:t>сжатые и сжиженные. Сжатые газы</w:t>
      </w:r>
      <w:r w:rsidRPr="0056395E">
        <w:rPr>
          <w:rFonts w:ascii="Times New Roman" w:hAnsi="Times New Roman" w:cs="Times New Roman"/>
          <w:sz w:val="28"/>
          <w:szCs w:val="28"/>
        </w:rPr>
        <w:t xml:space="preserve"> </w:t>
      </w:r>
      <w:r w:rsidR="00721E5F">
        <w:rPr>
          <w:rFonts w:ascii="Times New Roman" w:hAnsi="Times New Roman" w:cs="Times New Roman"/>
          <w:sz w:val="28"/>
          <w:szCs w:val="28"/>
        </w:rPr>
        <w:t xml:space="preserve">в основном состоят из метана с небольшой примесью этана. В состав сжиженных газов входят </w:t>
      </w:r>
      <w:r w:rsidRPr="0056395E">
        <w:rPr>
          <w:rFonts w:ascii="Times New Roman" w:hAnsi="Times New Roman" w:cs="Times New Roman"/>
          <w:sz w:val="28"/>
          <w:szCs w:val="28"/>
        </w:rPr>
        <w:t>пепсоконденсирующиеся при сжатии</w:t>
      </w:r>
      <w:r w:rsidR="00721E5F">
        <w:rPr>
          <w:rFonts w:ascii="Times New Roman" w:hAnsi="Times New Roman" w:cs="Times New Roman"/>
          <w:sz w:val="28"/>
          <w:szCs w:val="28"/>
        </w:rPr>
        <w:t xml:space="preserve"> газообразные углеводороды. Их </w:t>
      </w:r>
      <w:r w:rsidRPr="0056395E">
        <w:rPr>
          <w:rFonts w:ascii="Times New Roman" w:hAnsi="Times New Roman" w:cs="Times New Roman"/>
          <w:sz w:val="28"/>
          <w:szCs w:val="28"/>
        </w:rPr>
        <w:t>основные компоненты - пропан и бут</w:t>
      </w:r>
      <w:r w:rsidR="00716FA3">
        <w:rPr>
          <w:rFonts w:ascii="Times New Roman" w:hAnsi="Times New Roman" w:cs="Times New Roman"/>
          <w:sz w:val="28"/>
          <w:szCs w:val="28"/>
        </w:rPr>
        <w:t xml:space="preserve">ан. </w:t>
      </w:r>
      <w:r w:rsidR="00721E5F">
        <w:rPr>
          <w:rFonts w:ascii="Times New Roman" w:hAnsi="Times New Roman" w:cs="Times New Roman"/>
          <w:sz w:val="28"/>
          <w:szCs w:val="28"/>
        </w:rPr>
        <w:t>Сжиженный газ</w:t>
      </w:r>
      <w:r w:rsidRPr="0056395E">
        <w:rPr>
          <w:rFonts w:ascii="Times New Roman" w:hAnsi="Times New Roman" w:cs="Times New Roman"/>
          <w:sz w:val="28"/>
          <w:szCs w:val="28"/>
        </w:rPr>
        <w:t xml:space="preserve"> </w:t>
      </w:r>
      <w:r w:rsidR="00721E5F">
        <w:rPr>
          <w:rFonts w:ascii="Times New Roman" w:hAnsi="Times New Roman" w:cs="Times New Roman"/>
          <w:sz w:val="28"/>
          <w:szCs w:val="28"/>
        </w:rPr>
        <w:t xml:space="preserve">является качественным моторным </w:t>
      </w:r>
      <w:r w:rsidRPr="0056395E">
        <w:rPr>
          <w:rFonts w:ascii="Times New Roman" w:hAnsi="Times New Roman" w:cs="Times New Roman"/>
          <w:sz w:val="28"/>
          <w:szCs w:val="28"/>
        </w:rPr>
        <w:t>топливом, обладающим высокой теплот</w:t>
      </w:r>
      <w:r w:rsidR="00721E5F">
        <w:rPr>
          <w:rFonts w:ascii="Times New Roman" w:hAnsi="Times New Roman" w:cs="Times New Roman"/>
          <w:sz w:val="28"/>
          <w:szCs w:val="28"/>
        </w:rPr>
        <w:t xml:space="preserve">ворной способностью и хорошими </w:t>
      </w:r>
      <w:r w:rsidRPr="0056395E">
        <w:rPr>
          <w:rFonts w:ascii="Times New Roman" w:hAnsi="Times New Roman" w:cs="Times New Roman"/>
          <w:sz w:val="28"/>
          <w:szCs w:val="28"/>
        </w:rPr>
        <w:t>антидетонационными свойствами.</w:t>
      </w:r>
      <w:r w:rsidR="00721E5F">
        <w:rPr>
          <w:rFonts w:ascii="Times New Roman" w:hAnsi="Times New Roman" w:cs="Times New Roman"/>
          <w:sz w:val="28"/>
          <w:szCs w:val="28"/>
        </w:rPr>
        <w:t xml:space="preserve"> У</w:t>
      </w:r>
      <w:r w:rsidRPr="0056395E">
        <w:rPr>
          <w:rFonts w:ascii="Times New Roman" w:hAnsi="Times New Roman" w:cs="Times New Roman"/>
          <w:sz w:val="28"/>
          <w:szCs w:val="28"/>
        </w:rPr>
        <w:t xml:space="preserve"> </w:t>
      </w:r>
      <w:r w:rsidR="00721E5F">
        <w:rPr>
          <w:rFonts w:ascii="Times New Roman" w:hAnsi="Times New Roman" w:cs="Times New Roman"/>
          <w:sz w:val="28"/>
          <w:szCs w:val="28"/>
        </w:rPr>
        <w:t>сжиженного природного газа октановое число на 15% выше</w:t>
      </w:r>
      <w:r w:rsidR="00721E5F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21E5F">
        <w:rPr>
          <w:rFonts w:ascii="Times New Roman" w:hAnsi="Times New Roman" w:cs="Times New Roman"/>
          <w:sz w:val="28"/>
          <w:szCs w:val="28"/>
        </w:rPr>
        <w:t xml:space="preserve">чем у бензина. </w:t>
      </w:r>
      <w:r w:rsidR="00AC26F8">
        <w:rPr>
          <w:rFonts w:ascii="Times New Roman" w:hAnsi="Times New Roman" w:cs="Times New Roman"/>
          <w:sz w:val="28"/>
          <w:szCs w:val="28"/>
        </w:rPr>
        <w:t xml:space="preserve">Сжиженный </w:t>
      </w:r>
      <w:r w:rsidR="00322117">
        <w:rPr>
          <w:rFonts w:ascii="Times New Roman" w:hAnsi="Times New Roman" w:cs="Times New Roman"/>
          <w:sz w:val="28"/>
          <w:szCs w:val="28"/>
        </w:rPr>
        <w:t>газ не токсичен и не вызывает коррозии. Он увеличивает срок службы оборудования</w:t>
      </w:r>
      <w:r w:rsidR="00322117" w:rsidRPr="00322117">
        <w:rPr>
          <w:rFonts w:ascii="Times New Roman" w:hAnsi="Times New Roman" w:cs="Times New Roman"/>
          <w:sz w:val="28"/>
          <w:szCs w:val="28"/>
        </w:rPr>
        <w:t>, в 2 раза снижает расход масла и не загрязняет топливную систему.</w:t>
      </w:r>
      <w:r w:rsidR="00322117">
        <w:rPr>
          <w:rFonts w:ascii="Times New Roman" w:hAnsi="Times New Roman" w:cs="Times New Roman"/>
          <w:sz w:val="28"/>
          <w:szCs w:val="28"/>
        </w:rPr>
        <w:t xml:space="preserve"> В выхлопных газах автомобилей на природном газе меньше углеводородов в 2-3 раза</w:t>
      </w:r>
      <w:r w:rsidR="0032211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322117">
        <w:rPr>
          <w:rFonts w:ascii="Times New Roman" w:hAnsi="Times New Roman" w:cs="Times New Roman"/>
          <w:sz w:val="28"/>
          <w:szCs w:val="28"/>
        </w:rPr>
        <w:t>оксидов азота – в 2 раза, оксида углерода в 10 раз</w:t>
      </w:r>
      <w:r w:rsidR="0032211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322117">
        <w:rPr>
          <w:rFonts w:ascii="Times New Roman" w:hAnsi="Times New Roman" w:cs="Times New Roman"/>
          <w:sz w:val="28"/>
          <w:szCs w:val="28"/>
        </w:rPr>
        <w:t>по сравнению с выхлопами карбюраторных двигателей.</w:t>
      </w:r>
    </w:p>
    <w:p w:rsidR="00AC26F8" w:rsidRDefault="00AC26F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ГБО 6-го поколения позволяет использовать газ в жидком состоянии</w:t>
      </w:r>
      <w:r w:rsidR="008D5B9C" w:rsidRPr="008D5B9C">
        <w:rPr>
          <w:rFonts w:ascii="Times New Roman" w:hAnsi="Times New Roman" w:cs="Times New Roman"/>
          <w:sz w:val="28"/>
          <w:szCs w:val="28"/>
        </w:rPr>
        <w:t xml:space="preserve">, </w:t>
      </w:r>
      <w:r w:rsidR="008D5B9C">
        <w:rPr>
          <w:rFonts w:ascii="Times New Roman" w:hAnsi="Times New Roman" w:cs="Times New Roman"/>
          <w:sz w:val="28"/>
          <w:szCs w:val="28"/>
        </w:rPr>
        <w:t>что</w:t>
      </w:r>
      <w:r w:rsidRPr="00AC26F8">
        <w:rPr>
          <w:rFonts w:ascii="Times New Roman" w:hAnsi="Times New Roman" w:cs="Times New Roman"/>
          <w:sz w:val="28"/>
          <w:szCs w:val="28"/>
        </w:rPr>
        <w:t xml:space="preserve"> обеспечивает меньшие агрега</w:t>
      </w:r>
      <w:r>
        <w:rPr>
          <w:rFonts w:ascii="Times New Roman" w:hAnsi="Times New Roman" w:cs="Times New Roman"/>
          <w:sz w:val="28"/>
          <w:szCs w:val="28"/>
        </w:rPr>
        <w:t xml:space="preserve">тные потери газа и более точную </w:t>
      </w:r>
      <w:r w:rsidR="00716FA3">
        <w:rPr>
          <w:rFonts w:ascii="Times New Roman" w:hAnsi="Times New Roman" w:cs="Times New Roman"/>
          <w:sz w:val="28"/>
          <w:szCs w:val="28"/>
        </w:rPr>
        <w:t xml:space="preserve">дозировку. </w:t>
      </w:r>
      <w:r w:rsidRPr="00AC26F8">
        <w:rPr>
          <w:rFonts w:ascii="Times New Roman" w:hAnsi="Times New Roman" w:cs="Times New Roman"/>
          <w:sz w:val="28"/>
          <w:szCs w:val="28"/>
        </w:rPr>
        <w:t>Емкость для содержания газа – баллон</w:t>
      </w:r>
      <w:r w:rsidR="008D5B9C">
        <w:rPr>
          <w:rFonts w:ascii="Times New Roman" w:hAnsi="Times New Roman" w:cs="Times New Roman"/>
          <w:sz w:val="28"/>
          <w:szCs w:val="28"/>
        </w:rPr>
        <w:t xml:space="preserve"> подвергся доработке в ГБО 6-го поколения. Для подачи газа в жидком состоянии в баллон интегрируется газовый насос высокого давления. Из баллона выходят две магистрали, которые используются для </w:t>
      </w:r>
      <w:r w:rsidRPr="00AC26F8">
        <w:rPr>
          <w:rFonts w:ascii="Times New Roman" w:hAnsi="Times New Roman" w:cs="Times New Roman"/>
          <w:sz w:val="28"/>
          <w:szCs w:val="28"/>
        </w:rPr>
        <w:t xml:space="preserve">передачи жидкого газа под давлением на </w:t>
      </w:r>
      <w:r w:rsidR="008D5B9C">
        <w:rPr>
          <w:rFonts w:ascii="Times New Roman" w:hAnsi="Times New Roman" w:cs="Times New Roman"/>
          <w:sz w:val="28"/>
          <w:szCs w:val="28"/>
        </w:rPr>
        <w:t>остальные элементы оборудования и возвращении невостребованного газа в баллон. Магистрали в ГБО 6-го поколения сделаны из синтетического волокна</w:t>
      </w:r>
      <w:r w:rsidR="008D5B9C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8D5B9C" w:rsidRPr="008D5B9C">
        <w:rPr>
          <w:rFonts w:ascii="Times New Roman" w:hAnsi="Times New Roman" w:cs="Times New Roman"/>
          <w:sz w:val="28"/>
          <w:szCs w:val="28"/>
        </w:rPr>
        <w:t xml:space="preserve">обеспечивающего магистралям </w:t>
      </w:r>
      <w:r w:rsidR="008D5B9C">
        <w:rPr>
          <w:rFonts w:ascii="Times New Roman" w:hAnsi="Times New Roman" w:cs="Times New Roman"/>
          <w:sz w:val="28"/>
          <w:szCs w:val="28"/>
        </w:rPr>
        <w:t>высокий уровень надежности. Г</w:t>
      </w:r>
      <w:r w:rsidR="008D5B9C" w:rsidRPr="008D5B9C">
        <w:rPr>
          <w:rFonts w:ascii="Times New Roman" w:hAnsi="Times New Roman" w:cs="Times New Roman"/>
          <w:sz w:val="28"/>
          <w:szCs w:val="28"/>
        </w:rPr>
        <w:t>аз подается в блок замещения топлива</w:t>
      </w:r>
      <w:r w:rsidR="008D5B9C">
        <w:rPr>
          <w:rFonts w:ascii="Times New Roman" w:hAnsi="Times New Roman" w:cs="Times New Roman"/>
          <w:sz w:val="28"/>
          <w:szCs w:val="28"/>
        </w:rPr>
        <w:t xml:space="preserve">, который врезается в магистраль </w:t>
      </w:r>
      <w:r w:rsidR="008D5B9C" w:rsidRPr="008D5B9C">
        <w:rPr>
          <w:rFonts w:ascii="Times New Roman" w:hAnsi="Times New Roman" w:cs="Times New Roman"/>
          <w:sz w:val="28"/>
          <w:szCs w:val="28"/>
        </w:rPr>
        <w:t>подачи бензина</w:t>
      </w:r>
      <w:r w:rsidR="008D5B9C">
        <w:rPr>
          <w:rFonts w:ascii="Times New Roman" w:hAnsi="Times New Roman" w:cs="Times New Roman"/>
          <w:sz w:val="28"/>
          <w:szCs w:val="28"/>
        </w:rPr>
        <w:t>.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5B9C">
        <w:rPr>
          <w:rFonts w:ascii="Times New Roman" w:hAnsi="Times New Roman" w:cs="Times New Roman"/>
          <w:sz w:val="28"/>
          <w:szCs w:val="28"/>
          <w:lang w:val="kk-KZ"/>
        </w:rPr>
        <w:t>Э</w:t>
      </w:r>
      <w:r w:rsidR="008D5B9C" w:rsidRPr="008D5B9C">
        <w:rPr>
          <w:rFonts w:ascii="Times New Roman" w:hAnsi="Times New Roman" w:cs="Times New Roman"/>
          <w:sz w:val="28"/>
          <w:szCs w:val="28"/>
          <w:lang w:val="kk-KZ"/>
        </w:rPr>
        <w:t>лектронная час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t xml:space="preserve">ть состоит из блока управления, </w:t>
      </w:r>
      <w:r w:rsidR="008D5B9C" w:rsidRPr="008D5B9C">
        <w:rPr>
          <w:rFonts w:ascii="Times New Roman" w:hAnsi="Times New Roman" w:cs="Times New Roman"/>
          <w:sz w:val="28"/>
          <w:szCs w:val="28"/>
          <w:lang w:val="kk-KZ"/>
        </w:rPr>
        <w:t>подключенного к штатному блоку управления инжекторной системы.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3909" w:rsidRPr="00503909">
        <w:rPr>
          <w:rFonts w:ascii="Times New Roman" w:hAnsi="Times New Roman" w:cs="Times New Roman"/>
          <w:sz w:val="28"/>
          <w:szCs w:val="28"/>
          <w:lang w:val="kk-KZ"/>
        </w:rPr>
        <w:t xml:space="preserve">При включении системы, 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t xml:space="preserve">начинается 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работа </w:t>
      </w:r>
      <w:r w:rsidR="00503909" w:rsidRPr="00503909">
        <w:rPr>
          <w:rFonts w:ascii="Times New Roman" w:hAnsi="Times New Roman" w:cs="Times New Roman"/>
          <w:sz w:val="28"/>
          <w:szCs w:val="28"/>
          <w:lang w:val="kk-KZ"/>
        </w:rPr>
        <w:t>насос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503909" w:rsidRPr="00503909">
        <w:rPr>
          <w:rFonts w:ascii="Times New Roman" w:hAnsi="Times New Roman" w:cs="Times New Roman"/>
          <w:sz w:val="28"/>
          <w:szCs w:val="28"/>
        </w:rPr>
        <w:t>,</w:t>
      </w:r>
      <w:r w:rsidR="00503909">
        <w:rPr>
          <w:rFonts w:ascii="Times New Roman" w:hAnsi="Times New Roman" w:cs="Times New Roman"/>
          <w:sz w:val="28"/>
          <w:szCs w:val="28"/>
        </w:rPr>
        <w:t xml:space="preserve"> которая заключается в накачке жидкого газа с целью увеличения давления.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t xml:space="preserve"> Далее</w:t>
      </w:r>
      <w:r w:rsidR="00503909" w:rsidRPr="005039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t xml:space="preserve">газ под давлением поступает к блоку замещения топлива, </w:t>
      </w:r>
      <w:r w:rsidR="00503909">
        <w:rPr>
          <w:rFonts w:ascii="Times New Roman" w:hAnsi="Times New Roman" w:cs="Times New Roman"/>
          <w:sz w:val="28"/>
          <w:szCs w:val="28"/>
        </w:rPr>
        <w:t xml:space="preserve">в котором перекрывается бензиновая магистраль и открывается газовая. </w:t>
      </w:r>
      <w:r w:rsidR="00503909" w:rsidRPr="00503909">
        <w:rPr>
          <w:rFonts w:ascii="Times New Roman" w:hAnsi="Times New Roman" w:cs="Times New Roman"/>
          <w:sz w:val="28"/>
          <w:szCs w:val="28"/>
          <w:lang w:val="kk-KZ"/>
        </w:rPr>
        <w:t>Газ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t xml:space="preserve"> уже по бензиновым магистралям</w:t>
      </w:r>
      <w:r w:rsidR="00503909" w:rsidRPr="00503909">
        <w:rPr>
          <w:rFonts w:ascii="Times New Roman" w:hAnsi="Times New Roman" w:cs="Times New Roman"/>
          <w:sz w:val="28"/>
          <w:szCs w:val="28"/>
          <w:lang w:val="kk-KZ"/>
        </w:rPr>
        <w:t xml:space="preserve"> проходит через бензиновый</w:t>
      </w:r>
      <w:r w:rsidR="00503909">
        <w:rPr>
          <w:rFonts w:ascii="Times New Roman" w:hAnsi="Times New Roman" w:cs="Times New Roman"/>
          <w:sz w:val="28"/>
          <w:szCs w:val="28"/>
        </w:rPr>
        <w:t xml:space="preserve"> </w:t>
      </w:r>
      <w:r w:rsidR="00503909" w:rsidRPr="00503909">
        <w:rPr>
          <w:rFonts w:ascii="Times New Roman" w:hAnsi="Times New Roman" w:cs="Times New Roman"/>
          <w:sz w:val="28"/>
          <w:szCs w:val="28"/>
          <w:lang w:val="kk-KZ"/>
        </w:rPr>
        <w:t>насос, где давление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t xml:space="preserve"> газа</w:t>
      </w:r>
      <w:r w:rsidR="00503909" w:rsidRPr="00503909">
        <w:rPr>
          <w:rFonts w:ascii="Times New Roman" w:hAnsi="Times New Roman" w:cs="Times New Roman"/>
          <w:sz w:val="28"/>
          <w:szCs w:val="28"/>
          <w:lang w:val="kk-KZ"/>
        </w:rPr>
        <w:t xml:space="preserve"> выравнивается согласно требованиям и подается на бензиновые форсунки, </w:t>
      </w:r>
      <w:r w:rsidR="00503909">
        <w:rPr>
          <w:rFonts w:ascii="Times New Roman" w:hAnsi="Times New Roman" w:cs="Times New Roman"/>
          <w:sz w:val="28"/>
          <w:szCs w:val="28"/>
          <w:lang w:val="kk-KZ"/>
        </w:rPr>
        <w:t>выполняющие роль газовых</w:t>
      </w:r>
      <w:r w:rsidR="00503909" w:rsidRPr="0050390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03909">
        <w:rPr>
          <w:rFonts w:ascii="Times New Roman" w:hAnsi="Times New Roman" w:cs="Times New Roman"/>
          <w:sz w:val="28"/>
          <w:szCs w:val="28"/>
        </w:rPr>
        <w:t xml:space="preserve"> Газ смазывает и охлаждает форсунки, а также предотвращает </w:t>
      </w:r>
      <w:r w:rsidR="00503909" w:rsidRPr="00503909">
        <w:rPr>
          <w:rFonts w:ascii="Times New Roman" w:hAnsi="Times New Roman" w:cs="Times New Roman"/>
          <w:sz w:val="28"/>
          <w:szCs w:val="28"/>
        </w:rPr>
        <w:t>закоксовывание</w:t>
      </w:r>
      <w:r w:rsidR="00503909">
        <w:rPr>
          <w:rFonts w:ascii="Times New Roman" w:hAnsi="Times New Roman" w:cs="Times New Roman"/>
          <w:sz w:val="28"/>
          <w:szCs w:val="28"/>
        </w:rPr>
        <w:t xml:space="preserve"> распылителей. </w:t>
      </w:r>
      <w:r w:rsidR="00BF50AC">
        <w:rPr>
          <w:rFonts w:ascii="Times New Roman" w:hAnsi="Times New Roman" w:cs="Times New Roman"/>
          <w:sz w:val="28"/>
          <w:szCs w:val="28"/>
        </w:rPr>
        <w:t>Устройство ГБ</w:t>
      </w:r>
      <w:r w:rsidR="00D90555">
        <w:rPr>
          <w:rFonts w:ascii="Times New Roman" w:hAnsi="Times New Roman" w:cs="Times New Roman"/>
          <w:sz w:val="28"/>
          <w:szCs w:val="28"/>
        </w:rPr>
        <w:t>О 6-го поколения представлено в соответствии с рисунком 17</w:t>
      </w:r>
      <w:r w:rsidR="00BF50AC">
        <w:rPr>
          <w:rFonts w:ascii="Times New Roman" w:hAnsi="Times New Roman" w:cs="Times New Roman"/>
          <w:sz w:val="28"/>
          <w:szCs w:val="28"/>
        </w:rPr>
        <w:t>.</w:t>
      </w:r>
    </w:p>
    <w:p w:rsidR="00BF50AC" w:rsidRPr="00716FA3" w:rsidRDefault="00BF50AC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842" w:rsidRDefault="00503909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000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AC" w:rsidRDefault="00BF50AC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383" w:rsidRDefault="00790383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50AC" w:rsidRDefault="00BF50AC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17 -</w:t>
      </w:r>
      <w:r w:rsidR="0033519C">
        <w:rPr>
          <w:rFonts w:ascii="Times New Roman" w:hAnsi="Times New Roman" w:cs="Times New Roman"/>
          <w:sz w:val="28"/>
          <w:szCs w:val="28"/>
        </w:rPr>
        <w:t xml:space="preserve"> Устройство ГБО 6-го поколения</w:t>
      </w:r>
    </w:p>
    <w:p w:rsidR="00790383" w:rsidRDefault="00790383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0059" w:rsidRPr="00390059" w:rsidRDefault="00E74AE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 6-го поколения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F3432">
        <w:rPr>
          <w:rFonts w:ascii="Times New Roman" w:hAnsi="Times New Roman" w:cs="Times New Roman"/>
          <w:sz w:val="28"/>
          <w:szCs w:val="28"/>
        </w:rPr>
        <w:t>отличие</w:t>
      </w:r>
      <w:r>
        <w:rPr>
          <w:rFonts w:ascii="Times New Roman" w:hAnsi="Times New Roman" w:cs="Times New Roman"/>
          <w:sz w:val="28"/>
          <w:szCs w:val="28"/>
        </w:rPr>
        <w:t xml:space="preserve"> от ГБО 1-5 поколений имеет ряд преимуществ. К ним относится подача газа в жидком состоянии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обеспечивающая более точную дозировку газа. Точная дозировка газа обеспечивает экономичный расход топлива. Вторым преимуществом оборудования является возможность сделать автомобиль монотопливным.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Больше не требуется прогрев мотора, как это было в ГБО 1-4 поколения.</w:t>
      </w:r>
      <w:r w:rsidR="00716F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Главными недостатками оборудования является его высокая цена и возможность испарения жидкого газа в летний период. </w:t>
      </w:r>
      <w:r w:rsidR="00390059">
        <w:rPr>
          <w:rFonts w:ascii="Times New Roman" w:hAnsi="Times New Roman" w:cs="Times New Roman"/>
          <w:sz w:val="28"/>
          <w:szCs w:val="28"/>
        </w:rPr>
        <w:t>Переход на автомобилей на газ в государстве осуществить вполне возможно. Пока в</w:t>
      </w:r>
      <w:r w:rsidR="00390059" w:rsidRPr="00390059">
        <w:rPr>
          <w:rFonts w:ascii="Times New Roman" w:hAnsi="Times New Roman" w:cs="Times New Roman"/>
          <w:sz w:val="28"/>
          <w:szCs w:val="28"/>
        </w:rPr>
        <w:t xml:space="preserve"> Казахстане доля автомобилей на газо</w:t>
      </w:r>
      <w:r w:rsidR="00390059">
        <w:rPr>
          <w:rFonts w:ascii="Times New Roman" w:hAnsi="Times New Roman" w:cs="Times New Roman"/>
          <w:sz w:val="28"/>
          <w:szCs w:val="28"/>
        </w:rPr>
        <w:t>вом топливе составляет менее 2%, но страна обладает большими запасами природного газа, использующегося в качестве топлива. В стране слабо развита инфраструктура газовых заправок и станций обслуживания автомобилей с ГБО.</w:t>
      </w:r>
    </w:p>
    <w:p w:rsidR="00B66DE3" w:rsidRDefault="00B66DE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B66DE3">
        <w:rPr>
          <w:rFonts w:ascii="Times New Roman" w:hAnsi="Times New Roman" w:cs="Times New Roman"/>
          <w:sz w:val="28"/>
          <w:szCs w:val="28"/>
        </w:rPr>
        <w:t xml:space="preserve"> расход топлива </w:t>
      </w:r>
      <w:r>
        <w:rPr>
          <w:rFonts w:ascii="Times New Roman" w:hAnsi="Times New Roman" w:cs="Times New Roman"/>
          <w:sz w:val="28"/>
          <w:szCs w:val="28"/>
        </w:rPr>
        <w:t>автомобильным транспортом зависит от степени использования транспортом.</w:t>
      </w:r>
      <w:r w:rsidRPr="00B66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Данная зависимость о</w:t>
      </w:r>
      <w:r w:rsidRPr="00B66DE3">
        <w:rPr>
          <w:rFonts w:ascii="Times New Roman" w:hAnsi="Times New Roman" w:cs="Times New Roman"/>
          <w:sz w:val="28"/>
          <w:szCs w:val="28"/>
        </w:rPr>
        <w:t xml:space="preserve">собенно ощутима </w:t>
      </w:r>
      <w:r>
        <w:rPr>
          <w:rFonts w:ascii="Times New Roman" w:hAnsi="Times New Roman" w:cs="Times New Roman"/>
          <w:sz w:val="28"/>
          <w:szCs w:val="28"/>
        </w:rPr>
        <w:t>при эксплуатации грузовых автомобилей.</w:t>
      </w:r>
      <w:r w:rsidRPr="00B66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Снизить расход топлива можно путем сокращения</w:t>
      </w:r>
      <w:r w:rsidRPr="00B66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порожнего пробега и более полного использования</w:t>
      </w:r>
      <w:r w:rsidRPr="00B66DE3">
        <w:rPr>
          <w:rFonts w:ascii="Times New Roman" w:hAnsi="Times New Roman" w:cs="Times New Roman"/>
          <w:sz w:val="28"/>
          <w:szCs w:val="28"/>
        </w:rPr>
        <w:t xml:space="preserve"> грузо</w:t>
      </w:r>
      <w:r>
        <w:rPr>
          <w:rFonts w:ascii="Times New Roman" w:hAnsi="Times New Roman" w:cs="Times New Roman"/>
          <w:sz w:val="28"/>
          <w:szCs w:val="28"/>
        </w:rPr>
        <w:t xml:space="preserve">подъемности </w:t>
      </w:r>
      <w:r w:rsidRPr="00B66DE3">
        <w:rPr>
          <w:rFonts w:ascii="Times New Roman" w:hAnsi="Times New Roman" w:cs="Times New Roman"/>
          <w:sz w:val="28"/>
          <w:szCs w:val="28"/>
        </w:rPr>
        <w:t>автомобиля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B66DE3">
        <w:rPr>
          <w:rFonts w:ascii="Times New Roman" w:hAnsi="Times New Roman" w:cs="Times New Roman"/>
          <w:sz w:val="28"/>
          <w:szCs w:val="28"/>
        </w:rPr>
        <w:t xml:space="preserve">овышение на 10% коэффициента использования пробега позволяет экономить 6,5—7% топлива, а </w:t>
      </w:r>
      <w:r>
        <w:rPr>
          <w:rFonts w:ascii="Times New Roman" w:hAnsi="Times New Roman" w:cs="Times New Roman"/>
          <w:sz w:val="28"/>
          <w:szCs w:val="28"/>
        </w:rPr>
        <w:t xml:space="preserve">повышение коэффициента </w:t>
      </w:r>
      <w:r w:rsidRPr="00B66DE3">
        <w:rPr>
          <w:rFonts w:ascii="Times New Roman" w:hAnsi="Times New Roman" w:cs="Times New Roman"/>
          <w:sz w:val="28"/>
          <w:szCs w:val="28"/>
        </w:rPr>
        <w:t xml:space="preserve">использования грузоподъемности — на 7—8%. </w:t>
      </w:r>
    </w:p>
    <w:p w:rsidR="00AA55B6" w:rsidRDefault="00B66DE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Снизить расход топлива позволяет конструкция автомобиля. Расход топлива зависит от массы автомобиля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особенно сказывается на режимах разгона и замедления</w:t>
      </w:r>
      <w:r w:rsidRPr="00B66DE3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 xml:space="preserve">в условиях городского движения </w:t>
      </w:r>
      <w:r w:rsidRPr="00B66DE3">
        <w:rPr>
          <w:rFonts w:ascii="Times New Roman" w:hAnsi="Times New Roman" w:cs="Times New Roman"/>
          <w:sz w:val="28"/>
          <w:szCs w:val="28"/>
        </w:rPr>
        <w:t xml:space="preserve">составляют 30—40% времени, затрачиваемого на поездку. </w:t>
      </w:r>
      <w:r w:rsidR="002507F5" w:rsidRPr="002507F5">
        <w:rPr>
          <w:rFonts w:ascii="Times New Roman" w:hAnsi="Times New Roman" w:cs="Times New Roman"/>
          <w:sz w:val="28"/>
          <w:szCs w:val="28"/>
        </w:rPr>
        <w:t>С</w:t>
      </w:r>
      <w:r w:rsidR="002507F5">
        <w:rPr>
          <w:rFonts w:ascii="Times New Roman" w:hAnsi="Times New Roman" w:cs="Times New Roman"/>
          <w:sz w:val="28"/>
          <w:szCs w:val="28"/>
        </w:rPr>
        <w:t xml:space="preserve">нижение массы автомобиля на 1к может сэкономить владельцу 7-8 кг бензина за срок службы. Массу автомобиля можно </w:t>
      </w:r>
      <w:r w:rsidR="00975CF0">
        <w:rPr>
          <w:rFonts w:ascii="Times New Roman" w:hAnsi="Times New Roman" w:cs="Times New Roman"/>
          <w:sz w:val="28"/>
          <w:szCs w:val="28"/>
        </w:rPr>
        <w:t>снизить</w:t>
      </w:r>
      <w:r w:rsidR="002507F5">
        <w:rPr>
          <w:rFonts w:ascii="Times New Roman" w:hAnsi="Times New Roman" w:cs="Times New Roman"/>
          <w:sz w:val="28"/>
          <w:szCs w:val="28"/>
        </w:rPr>
        <w:t xml:space="preserve"> путем усовершенствования конструкции кузова и агрегатов и применения легких материалов. </w:t>
      </w:r>
    </w:p>
    <w:p w:rsidR="002507F5" w:rsidRPr="002507F5" w:rsidRDefault="002507F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спойлеров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обшивок бортов способствует улучшения аэродинамики автомобиля и позволяет сэкономить топливо.</w:t>
      </w:r>
      <w:r w:rsidR="00954857">
        <w:rPr>
          <w:rFonts w:ascii="Times New Roman" w:hAnsi="Times New Roman" w:cs="Times New Roman"/>
          <w:sz w:val="28"/>
          <w:szCs w:val="28"/>
        </w:rPr>
        <w:t xml:space="preserve"> </w:t>
      </w:r>
      <w:r w:rsidR="00AA55B6">
        <w:rPr>
          <w:rFonts w:ascii="Times New Roman" w:hAnsi="Times New Roman" w:cs="Times New Roman"/>
          <w:sz w:val="28"/>
          <w:szCs w:val="28"/>
        </w:rPr>
        <w:t>Снизить сопротивление воздуха можно путем уменьшения площади поперечного сечения автомобиля</w:t>
      </w:r>
      <w:r w:rsidR="00AA55B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A55B6">
        <w:rPr>
          <w:rFonts w:ascii="Times New Roman" w:hAnsi="Times New Roman" w:cs="Times New Roman"/>
          <w:sz w:val="28"/>
          <w:szCs w:val="28"/>
        </w:rPr>
        <w:t>а также применив обтекаемы формы с закруглением углов на кузове. У автопоездов с полуприцепами возможно снижение сопротивления воздуха с помощью специальных обтекателей и экранов</w:t>
      </w:r>
      <w:r w:rsidR="00AA55B6">
        <w:rPr>
          <w:rFonts w:ascii="Times New Roman" w:hAnsi="Times New Roman" w:cs="Times New Roman"/>
          <w:sz w:val="28"/>
          <w:szCs w:val="28"/>
          <w:lang w:val="kk-KZ"/>
        </w:rPr>
        <w:t xml:space="preserve"> и</w:t>
      </w:r>
      <w:r w:rsidR="00AA55B6">
        <w:rPr>
          <w:rFonts w:ascii="Times New Roman" w:hAnsi="Times New Roman" w:cs="Times New Roman"/>
          <w:sz w:val="28"/>
          <w:szCs w:val="28"/>
        </w:rPr>
        <w:t xml:space="preserve"> использования вертикальных и </w:t>
      </w:r>
      <w:r w:rsidR="00AA55B6" w:rsidRPr="00AA55B6">
        <w:rPr>
          <w:rFonts w:ascii="Times New Roman" w:hAnsi="Times New Roman" w:cs="Times New Roman"/>
          <w:sz w:val="28"/>
          <w:szCs w:val="28"/>
        </w:rPr>
        <w:t>гори</w:t>
      </w:r>
      <w:r w:rsidR="00AA55B6">
        <w:rPr>
          <w:rFonts w:ascii="Times New Roman" w:hAnsi="Times New Roman" w:cs="Times New Roman"/>
          <w:sz w:val="28"/>
          <w:szCs w:val="28"/>
        </w:rPr>
        <w:t>зонтальных панелей</w:t>
      </w:r>
      <w:r w:rsidR="00AA55B6" w:rsidRPr="00AA55B6">
        <w:rPr>
          <w:rFonts w:ascii="Times New Roman" w:hAnsi="Times New Roman" w:cs="Times New Roman"/>
          <w:sz w:val="28"/>
          <w:szCs w:val="28"/>
        </w:rPr>
        <w:t xml:space="preserve">, снижающих степень завихрения обтекающего воздуха. </w:t>
      </w:r>
      <w:r w:rsidR="00765607">
        <w:rPr>
          <w:rFonts w:ascii="Times New Roman" w:hAnsi="Times New Roman" w:cs="Times New Roman"/>
          <w:sz w:val="28"/>
          <w:szCs w:val="28"/>
        </w:rPr>
        <w:t xml:space="preserve">Снижение сопротивления воздуха на </w:t>
      </w:r>
      <w:r w:rsidR="00AA55B6" w:rsidRPr="00AA55B6">
        <w:rPr>
          <w:rFonts w:ascii="Times New Roman" w:hAnsi="Times New Roman" w:cs="Times New Roman"/>
          <w:sz w:val="28"/>
          <w:szCs w:val="28"/>
        </w:rPr>
        <w:t>10% дает 4—5% экономии топлива</w:t>
      </w:r>
      <w:r w:rsidR="00765607">
        <w:rPr>
          <w:rFonts w:ascii="Times New Roman" w:hAnsi="Times New Roman" w:cs="Times New Roman"/>
          <w:sz w:val="28"/>
          <w:szCs w:val="28"/>
        </w:rPr>
        <w:t>.</w:t>
      </w:r>
    </w:p>
    <w:p w:rsidR="00E74AE5" w:rsidRDefault="0095485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Большие механические потери в агрегатах автомобилей происходят из-за неидеальной обработки и сборки деталей, использования масел с повышенной вязкостью, а также затраты мощ</w:t>
      </w:r>
      <w:r w:rsidR="00FA02F9" w:rsidRPr="00FA02F9">
        <w:rPr>
          <w:rFonts w:ascii="Times New Roman" w:hAnsi="Times New Roman" w:cs="Times New Roman"/>
          <w:sz w:val="28"/>
          <w:szCs w:val="28"/>
        </w:rPr>
        <w:t>ности</w:t>
      </w:r>
      <w:r>
        <w:rPr>
          <w:rFonts w:ascii="Times New Roman" w:hAnsi="Times New Roman" w:cs="Times New Roman"/>
          <w:sz w:val="28"/>
          <w:szCs w:val="28"/>
        </w:rPr>
        <w:t xml:space="preserve"> на привод вспомогатель</w:t>
      </w:r>
      <w:r w:rsidR="00FA02F9" w:rsidRPr="00FA02F9">
        <w:rPr>
          <w:rFonts w:ascii="Times New Roman" w:hAnsi="Times New Roman" w:cs="Times New Roman"/>
          <w:sz w:val="28"/>
          <w:szCs w:val="28"/>
        </w:rPr>
        <w:t xml:space="preserve">ных агрегатов двигателя. </w:t>
      </w:r>
      <w:r>
        <w:rPr>
          <w:rFonts w:ascii="Times New Roman" w:hAnsi="Times New Roman" w:cs="Times New Roman"/>
          <w:sz w:val="28"/>
          <w:szCs w:val="28"/>
        </w:rPr>
        <w:t>В автобусе ЛиАЗ-677 расходуется 17% мощности двигателя на при</w:t>
      </w:r>
      <w:r w:rsidR="00FA02F9" w:rsidRPr="00FA02F9">
        <w:rPr>
          <w:rFonts w:ascii="Times New Roman" w:hAnsi="Times New Roman" w:cs="Times New Roman"/>
          <w:sz w:val="28"/>
          <w:szCs w:val="28"/>
        </w:rPr>
        <w:t xml:space="preserve">вод вентилятора, компрессора, </w:t>
      </w:r>
      <w:r>
        <w:rPr>
          <w:rFonts w:ascii="Times New Roman" w:hAnsi="Times New Roman" w:cs="Times New Roman"/>
          <w:sz w:val="28"/>
          <w:szCs w:val="28"/>
        </w:rPr>
        <w:t>генератора и насоса гидроусили</w:t>
      </w:r>
      <w:r w:rsidR="00FA02F9" w:rsidRPr="00FA02F9">
        <w:rPr>
          <w:rFonts w:ascii="Times New Roman" w:hAnsi="Times New Roman" w:cs="Times New Roman"/>
          <w:sz w:val="28"/>
          <w:szCs w:val="28"/>
        </w:rPr>
        <w:t>теля руля</w:t>
      </w:r>
      <w:r>
        <w:rPr>
          <w:rFonts w:ascii="Times New Roman" w:hAnsi="Times New Roman" w:cs="Times New Roman"/>
          <w:sz w:val="28"/>
          <w:szCs w:val="28"/>
        </w:rPr>
        <w:t>. Можно сэкономить от 3 до 5% мощности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A55B6">
        <w:rPr>
          <w:rFonts w:ascii="Times New Roman" w:hAnsi="Times New Roman" w:cs="Times New Roman"/>
          <w:sz w:val="28"/>
          <w:szCs w:val="28"/>
        </w:rPr>
        <w:t>применив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автоматическое отключение</w:t>
      </w:r>
      <w:r w:rsidR="00FA02F9" w:rsidRPr="00FA02F9">
        <w:rPr>
          <w:rFonts w:ascii="Times New Roman" w:hAnsi="Times New Roman" w:cs="Times New Roman"/>
          <w:sz w:val="28"/>
          <w:szCs w:val="28"/>
        </w:rPr>
        <w:t xml:space="preserve"> вентилятора. </w:t>
      </w:r>
      <w:r>
        <w:rPr>
          <w:rFonts w:ascii="Times New Roman" w:hAnsi="Times New Roman" w:cs="Times New Roman"/>
          <w:sz w:val="28"/>
          <w:szCs w:val="28"/>
        </w:rPr>
        <w:t>Правильный выбор типа и передаточных чисел трансмиссии оказывает положительный эффект. В режиме периодического разгона образуется больше вредных веществ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чем на энергетически эквивалентном режиме. Автомобиль может образовывать меньше выхлопных газов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</w:t>
      </w:r>
      <w:r w:rsidR="00AA55B6">
        <w:rPr>
          <w:rFonts w:ascii="Times New Roman" w:hAnsi="Times New Roman" w:cs="Times New Roman"/>
          <w:sz w:val="28"/>
          <w:szCs w:val="28"/>
        </w:rPr>
        <w:t>применить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автоматическую гид</w:t>
      </w:r>
      <w:r w:rsidR="00AA55B6">
        <w:rPr>
          <w:rFonts w:ascii="Times New Roman" w:hAnsi="Times New Roman" w:cs="Times New Roman"/>
          <w:sz w:val="28"/>
          <w:szCs w:val="28"/>
        </w:rPr>
        <w:t>ромеханическую передачу,</w:t>
      </w:r>
      <w:r w:rsidR="00FA02F9" w:rsidRPr="00FA02F9">
        <w:rPr>
          <w:rFonts w:ascii="Times New Roman" w:hAnsi="Times New Roman" w:cs="Times New Roman"/>
          <w:sz w:val="28"/>
          <w:szCs w:val="28"/>
        </w:rPr>
        <w:t xml:space="preserve"> благодаря</w:t>
      </w:r>
      <w:r w:rsidR="00AA55B6">
        <w:rPr>
          <w:rFonts w:ascii="Times New Roman" w:hAnsi="Times New Roman" w:cs="Times New Roman"/>
          <w:sz w:val="28"/>
          <w:szCs w:val="28"/>
        </w:rPr>
        <w:t xml:space="preserve"> которой двигатель автомобиля может работать в одном диапазоне частоты вращения и нагрузок.</w:t>
      </w:r>
    </w:p>
    <w:p w:rsidR="0097036B" w:rsidRDefault="008C3FE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7036B">
        <w:rPr>
          <w:rFonts w:ascii="Times New Roman" w:hAnsi="Times New Roman" w:cs="Times New Roman"/>
          <w:sz w:val="28"/>
          <w:szCs w:val="28"/>
        </w:rPr>
        <w:t xml:space="preserve">Выхлопные газы автомобиля могут </w:t>
      </w:r>
      <w:r w:rsidR="0097036B">
        <w:rPr>
          <w:rFonts w:ascii="Times New Roman" w:hAnsi="Times New Roman" w:cs="Times New Roman"/>
          <w:sz w:val="28"/>
          <w:szCs w:val="28"/>
        </w:rPr>
        <w:t xml:space="preserve">очищаться с помощью специальных устройств-нейтрализаторов выхлопных газов. На сегодняшний день существуют пламенные, </w:t>
      </w:r>
      <w:r w:rsidR="0097036B" w:rsidRPr="0097036B">
        <w:rPr>
          <w:rFonts w:ascii="Times New Roman" w:hAnsi="Times New Roman" w:cs="Times New Roman"/>
          <w:sz w:val="28"/>
          <w:szCs w:val="28"/>
        </w:rPr>
        <w:t>каталитические</w:t>
      </w:r>
      <w:r w:rsidR="0097036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97036B" w:rsidRPr="0097036B">
        <w:rPr>
          <w:rFonts w:ascii="Times New Roman" w:hAnsi="Times New Roman" w:cs="Times New Roman"/>
          <w:sz w:val="28"/>
          <w:szCs w:val="28"/>
        </w:rPr>
        <w:t>термические</w:t>
      </w:r>
      <w:r w:rsidR="0097036B">
        <w:rPr>
          <w:rFonts w:ascii="Times New Roman" w:hAnsi="Times New Roman" w:cs="Times New Roman"/>
          <w:sz w:val="28"/>
          <w:szCs w:val="28"/>
          <w:lang w:val="kk-KZ"/>
        </w:rPr>
        <w:t xml:space="preserve">, жидкостные и другие виды нейтрализаторов. Наиболее популярными и используемыми являются каталитические нейтрализаторы. </w:t>
      </w:r>
    </w:p>
    <w:p w:rsidR="0097036B" w:rsidRPr="0097036B" w:rsidRDefault="0097036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Каталитический н</w:t>
      </w:r>
      <w:r w:rsidRPr="0097036B">
        <w:rPr>
          <w:rFonts w:ascii="Times New Roman" w:hAnsi="Times New Roman" w:cs="Times New Roman"/>
          <w:sz w:val="28"/>
          <w:szCs w:val="28"/>
          <w:lang w:val="kk-KZ"/>
        </w:rPr>
        <w:t>ейтрализатор устанавливается в выхлопной си</w:t>
      </w:r>
      <w:r w:rsidR="009352EA">
        <w:rPr>
          <w:rFonts w:ascii="Times New Roman" w:hAnsi="Times New Roman" w:cs="Times New Roman"/>
          <w:sz w:val="28"/>
          <w:szCs w:val="28"/>
          <w:lang w:val="kk-KZ"/>
        </w:rPr>
        <w:t xml:space="preserve">стеме автомобиля. Устройство можно установить </w:t>
      </w:r>
      <w:r w:rsidRPr="0097036B">
        <w:rPr>
          <w:rFonts w:ascii="Times New Roman" w:hAnsi="Times New Roman" w:cs="Times New Roman"/>
          <w:sz w:val="28"/>
          <w:szCs w:val="28"/>
          <w:lang w:val="kk-KZ"/>
        </w:rPr>
        <w:t>как на дизельных, так и на бензиновых двигателях.</w:t>
      </w:r>
    </w:p>
    <w:p w:rsidR="00975CF0" w:rsidRDefault="009352EA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Основными элементами устройства являются </w:t>
      </w:r>
      <w:r w:rsidR="0097036B" w:rsidRPr="0097036B">
        <w:rPr>
          <w:rFonts w:ascii="Times New Roman" w:hAnsi="Times New Roman" w:cs="Times New Roman"/>
          <w:sz w:val="28"/>
          <w:szCs w:val="28"/>
          <w:lang w:val="kk-KZ"/>
        </w:rPr>
        <w:t xml:space="preserve">блок-носитель, корпус устройства и теплоизоляция. </w:t>
      </w:r>
      <w:r>
        <w:rPr>
          <w:rFonts w:ascii="Times New Roman" w:hAnsi="Times New Roman" w:cs="Times New Roman"/>
          <w:sz w:val="28"/>
          <w:szCs w:val="28"/>
          <w:lang w:val="kk-KZ"/>
        </w:rPr>
        <w:t>Главным элементом является</w:t>
      </w:r>
      <w:r w:rsidR="005F3432">
        <w:rPr>
          <w:rFonts w:ascii="Times New Roman" w:hAnsi="Times New Roman" w:cs="Times New Roman"/>
          <w:sz w:val="28"/>
          <w:szCs w:val="28"/>
          <w:lang w:val="kk-KZ"/>
        </w:rPr>
        <w:t xml:space="preserve"> блок-носитель с </w:t>
      </w:r>
      <w:r w:rsidR="00584450">
        <w:rPr>
          <w:rFonts w:ascii="Times New Roman" w:hAnsi="Times New Roman" w:cs="Times New Roman"/>
          <w:sz w:val="28"/>
          <w:szCs w:val="28"/>
          <w:lang w:val="kk-KZ"/>
        </w:rPr>
        <w:t>большим количеством сот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позволяют повысить площадь соприкосновения рабочих частей нейтрализатора с выхлопными газами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97036B" w:rsidRPr="0097036B">
        <w:rPr>
          <w:rFonts w:ascii="Times New Roman" w:hAnsi="Times New Roman" w:cs="Times New Roman"/>
          <w:sz w:val="28"/>
          <w:szCs w:val="28"/>
          <w:lang w:val="kk-KZ"/>
        </w:rPr>
        <w:t xml:space="preserve">Поверхность ячеек покрывается специальным слоем каталитического вещества. </w:t>
      </w:r>
      <w:r w:rsidR="00285588">
        <w:rPr>
          <w:rFonts w:ascii="Times New Roman" w:hAnsi="Times New Roman" w:cs="Times New Roman"/>
          <w:sz w:val="28"/>
          <w:szCs w:val="28"/>
          <w:lang w:val="kk-KZ"/>
        </w:rPr>
        <w:t>Блок-носитель размещается</w:t>
      </w:r>
      <w:r w:rsidR="00285588" w:rsidRPr="002855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5588">
        <w:rPr>
          <w:rFonts w:ascii="Times New Roman" w:hAnsi="Times New Roman" w:cs="Times New Roman"/>
          <w:sz w:val="28"/>
          <w:szCs w:val="28"/>
          <w:lang w:val="kk-KZ"/>
        </w:rPr>
        <w:t>в металлическом корпусе, предохраняющем</w:t>
      </w:r>
      <w:r w:rsidR="00285588" w:rsidRPr="00285588">
        <w:rPr>
          <w:rFonts w:ascii="Times New Roman" w:hAnsi="Times New Roman" w:cs="Times New Roman"/>
          <w:sz w:val="28"/>
          <w:szCs w:val="28"/>
          <w:lang w:val="kk-KZ"/>
        </w:rPr>
        <w:t xml:space="preserve"> нейтрализатор от механических воздействий. Между блоком и корпусом прокладывается слой теплоизоляции, </w:t>
      </w:r>
      <w:r w:rsidR="00285588">
        <w:rPr>
          <w:rFonts w:ascii="Times New Roman" w:hAnsi="Times New Roman" w:cs="Times New Roman"/>
          <w:sz w:val="28"/>
          <w:szCs w:val="28"/>
          <w:lang w:val="kk-KZ"/>
        </w:rPr>
        <w:t>которая нужна для окисления вредных веществ и для исключения передачи тепла на корпус.</w:t>
      </w:r>
      <w:r w:rsidR="0074639B">
        <w:rPr>
          <w:rFonts w:ascii="Times New Roman" w:hAnsi="Times New Roman" w:cs="Times New Roman"/>
          <w:sz w:val="28"/>
          <w:szCs w:val="28"/>
          <w:lang w:val="kk-KZ"/>
        </w:rPr>
        <w:t xml:space="preserve"> Также для</w:t>
      </w:r>
      <w:r w:rsidR="0074639B" w:rsidRPr="00285588">
        <w:rPr>
          <w:rFonts w:ascii="Times New Roman" w:hAnsi="Times New Roman" w:cs="Times New Roman"/>
          <w:sz w:val="28"/>
          <w:szCs w:val="28"/>
          <w:lang w:val="kk-KZ"/>
        </w:rPr>
        <w:t xml:space="preserve"> повышения </w:t>
      </w:r>
      <w:r w:rsidR="0074639B" w:rsidRPr="00285588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температуры катализатора, его размещают прямо за выпускным коллектором, </w:t>
      </w:r>
      <w:r w:rsidR="0074639B">
        <w:rPr>
          <w:rFonts w:ascii="Times New Roman" w:hAnsi="Times New Roman" w:cs="Times New Roman"/>
          <w:sz w:val="28"/>
          <w:szCs w:val="28"/>
          <w:lang w:val="kk-KZ"/>
        </w:rPr>
        <w:t>имеющим высокую</w:t>
      </w:r>
      <w:r w:rsidR="0074639B" w:rsidRPr="00285588">
        <w:rPr>
          <w:rFonts w:ascii="Times New Roman" w:hAnsi="Times New Roman" w:cs="Times New Roman"/>
          <w:sz w:val="28"/>
          <w:szCs w:val="28"/>
          <w:lang w:val="kk-KZ"/>
        </w:rPr>
        <w:t xml:space="preserve"> температуру </w:t>
      </w:r>
      <w:r w:rsidR="0074639B">
        <w:rPr>
          <w:rFonts w:ascii="Times New Roman" w:hAnsi="Times New Roman" w:cs="Times New Roman"/>
          <w:sz w:val="28"/>
          <w:szCs w:val="28"/>
          <w:lang w:val="kk-KZ"/>
        </w:rPr>
        <w:t xml:space="preserve">и скорость </w:t>
      </w:r>
      <w:r w:rsidR="0074639B" w:rsidRPr="00285588">
        <w:rPr>
          <w:rFonts w:ascii="Times New Roman" w:hAnsi="Times New Roman" w:cs="Times New Roman"/>
          <w:sz w:val="28"/>
          <w:szCs w:val="28"/>
          <w:lang w:val="kk-KZ"/>
        </w:rPr>
        <w:t>нагрева.</w:t>
      </w:r>
      <w:r w:rsidR="002855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5588" w:rsidRPr="00285588">
        <w:rPr>
          <w:rFonts w:ascii="Times New Roman" w:hAnsi="Times New Roman" w:cs="Times New Roman"/>
          <w:sz w:val="28"/>
          <w:szCs w:val="28"/>
          <w:lang w:val="kk-KZ"/>
        </w:rPr>
        <w:t xml:space="preserve">Внутри блока </w:t>
      </w:r>
      <w:r w:rsidR="00285588">
        <w:rPr>
          <w:rFonts w:ascii="Times New Roman" w:hAnsi="Times New Roman" w:cs="Times New Roman"/>
          <w:sz w:val="28"/>
          <w:szCs w:val="28"/>
          <w:lang w:val="kk-KZ"/>
        </w:rPr>
        <w:t xml:space="preserve">имеется датчик кислорода, </w:t>
      </w:r>
      <w:r w:rsidR="00285588">
        <w:rPr>
          <w:rFonts w:ascii="Times New Roman" w:hAnsi="Times New Roman" w:cs="Times New Roman"/>
          <w:sz w:val="28"/>
          <w:szCs w:val="28"/>
        </w:rPr>
        <w:t>сообщающий водителю о замене катализатора при выходе его из строя.</w:t>
      </w:r>
      <w:r w:rsidR="00285588" w:rsidRPr="002855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5588">
        <w:rPr>
          <w:rFonts w:ascii="Times New Roman" w:hAnsi="Times New Roman" w:cs="Times New Roman"/>
          <w:sz w:val="28"/>
          <w:szCs w:val="28"/>
          <w:lang w:val="kk-KZ"/>
        </w:rPr>
        <w:t xml:space="preserve">Датчик посылает сигнал на блок управления двигателем, </w:t>
      </w:r>
      <w:r w:rsidR="00285588">
        <w:rPr>
          <w:rFonts w:ascii="Times New Roman" w:hAnsi="Times New Roman" w:cs="Times New Roman"/>
          <w:sz w:val="28"/>
          <w:szCs w:val="28"/>
        </w:rPr>
        <w:t>когда керамические соты забиваются.</w:t>
      </w:r>
      <w:r w:rsidR="002855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50AC">
        <w:rPr>
          <w:rFonts w:ascii="Times New Roman" w:hAnsi="Times New Roman" w:cs="Times New Roman"/>
          <w:sz w:val="28"/>
          <w:szCs w:val="28"/>
          <w:lang w:val="kk-KZ"/>
        </w:rPr>
        <w:t>Устройство каталитического нейтрализатора представлено</w:t>
      </w:r>
      <w:r w:rsidR="00D90555">
        <w:rPr>
          <w:rFonts w:ascii="Times New Roman" w:hAnsi="Times New Roman" w:cs="Times New Roman"/>
          <w:sz w:val="28"/>
          <w:szCs w:val="28"/>
          <w:lang w:val="kk-KZ"/>
        </w:rPr>
        <w:t xml:space="preserve"> в соответствии с рисунком 18</w:t>
      </w:r>
      <w:r w:rsidR="00BF50A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F50AC" w:rsidRDefault="00BF50AC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5588" w:rsidRDefault="0028558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2733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0AC" w:rsidRDefault="00BF50AC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F50AC" w:rsidRPr="00BF50AC" w:rsidRDefault="00BF50AC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Рисунок 18</w:t>
      </w:r>
      <w:r w:rsidRPr="00BF50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F50AC">
        <w:rPr>
          <w:rFonts w:ascii="Times New Roman" w:hAnsi="Times New Roman" w:cs="Times New Roman"/>
          <w:sz w:val="28"/>
          <w:szCs w:val="28"/>
        </w:rPr>
        <w:t>Устройство</w:t>
      </w:r>
      <w:r w:rsidR="0033519C">
        <w:rPr>
          <w:rFonts w:ascii="Times New Roman" w:hAnsi="Times New Roman" w:cs="Times New Roman"/>
          <w:sz w:val="28"/>
          <w:szCs w:val="28"/>
        </w:rPr>
        <w:t xml:space="preserve"> каталитического нейтрализатора</w:t>
      </w:r>
    </w:p>
    <w:p w:rsidR="00BF50AC" w:rsidRDefault="00BF50AC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D38BF" w:rsidRPr="00FD38BF" w:rsidRDefault="0097036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7036B">
        <w:rPr>
          <w:rFonts w:ascii="Times New Roman" w:hAnsi="Times New Roman" w:cs="Times New Roman"/>
          <w:sz w:val="28"/>
          <w:szCs w:val="28"/>
          <w:lang w:val="kk-KZ"/>
        </w:rPr>
        <w:t>В качестве нейтрализатора</w:t>
      </w:r>
      <w:r w:rsidR="009352EA">
        <w:rPr>
          <w:rFonts w:ascii="Times New Roman" w:hAnsi="Times New Roman" w:cs="Times New Roman"/>
          <w:sz w:val="28"/>
          <w:szCs w:val="28"/>
          <w:lang w:val="kk-KZ"/>
        </w:rPr>
        <w:t xml:space="preserve"> может</w:t>
      </w:r>
      <w:r w:rsidRPr="009703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352EA">
        <w:rPr>
          <w:rFonts w:ascii="Times New Roman" w:hAnsi="Times New Roman" w:cs="Times New Roman"/>
          <w:sz w:val="28"/>
          <w:szCs w:val="28"/>
          <w:lang w:val="kk-KZ"/>
        </w:rPr>
        <w:t>выступать</w:t>
      </w:r>
      <w:r w:rsidR="00FD38BF">
        <w:rPr>
          <w:rFonts w:ascii="Times New Roman" w:hAnsi="Times New Roman" w:cs="Times New Roman"/>
          <w:sz w:val="28"/>
          <w:szCs w:val="28"/>
          <w:lang w:val="kk-KZ"/>
        </w:rPr>
        <w:t xml:space="preserve"> платина,</w:t>
      </w:r>
      <w:r w:rsidR="009352E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D38BF">
        <w:rPr>
          <w:rFonts w:ascii="Times New Roman" w:hAnsi="Times New Roman" w:cs="Times New Roman"/>
          <w:sz w:val="28"/>
          <w:szCs w:val="28"/>
          <w:lang w:val="kk-KZ"/>
        </w:rPr>
        <w:t>родий или палладий.</w:t>
      </w:r>
      <w:r w:rsidR="00FD38BF" w:rsidRPr="00FD38BF">
        <w:rPr>
          <w:rFonts w:ascii="Times New Roman" w:hAnsi="Times New Roman" w:cs="Times New Roman"/>
          <w:sz w:val="28"/>
          <w:szCs w:val="28"/>
        </w:rPr>
        <w:t xml:space="preserve"> В</w:t>
      </w:r>
      <w:r w:rsidR="00FD38BF">
        <w:rPr>
          <w:rFonts w:ascii="Times New Roman" w:hAnsi="Times New Roman" w:cs="Times New Roman"/>
          <w:sz w:val="28"/>
          <w:szCs w:val="28"/>
        </w:rPr>
        <w:t>ыхлопные газы автомобиля контактируют с каталитическим слоем и окисляются.</w:t>
      </w:r>
      <w:r w:rsidR="00285588">
        <w:rPr>
          <w:rFonts w:ascii="Times New Roman" w:hAnsi="Times New Roman" w:cs="Times New Roman"/>
          <w:sz w:val="28"/>
          <w:szCs w:val="28"/>
        </w:rPr>
        <w:t xml:space="preserve"> На выходе происходит </w:t>
      </w:r>
      <w:r w:rsidR="00FD38BF" w:rsidRPr="00FD38BF">
        <w:rPr>
          <w:rFonts w:ascii="Times New Roman" w:hAnsi="Times New Roman" w:cs="Times New Roman"/>
          <w:sz w:val="28"/>
          <w:szCs w:val="28"/>
        </w:rPr>
        <w:t>окисление всех</w:t>
      </w:r>
      <w:r w:rsidR="00285588">
        <w:rPr>
          <w:rFonts w:ascii="Times New Roman" w:hAnsi="Times New Roman" w:cs="Times New Roman"/>
          <w:sz w:val="28"/>
          <w:szCs w:val="28"/>
        </w:rPr>
        <w:t xml:space="preserve"> углеводородов и превращение в пары чистой воды</w:t>
      </w:r>
      <w:r w:rsidR="00FD38BF" w:rsidRPr="00FD38BF">
        <w:rPr>
          <w:rFonts w:ascii="Times New Roman" w:hAnsi="Times New Roman" w:cs="Times New Roman"/>
          <w:sz w:val="28"/>
          <w:szCs w:val="28"/>
        </w:rPr>
        <w:t xml:space="preserve">. </w:t>
      </w:r>
      <w:r w:rsidR="00285588">
        <w:rPr>
          <w:rFonts w:ascii="Times New Roman" w:hAnsi="Times New Roman" w:cs="Times New Roman"/>
          <w:sz w:val="28"/>
          <w:szCs w:val="28"/>
        </w:rPr>
        <w:t>Оксид углерода преобразуется в углекислый газ</w:t>
      </w:r>
      <w:r w:rsidR="00285588">
        <w:rPr>
          <w:rFonts w:ascii="Times New Roman" w:hAnsi="Times New Roman" w:cs="Times New Roman"/>
          <w:sz w:val="28"/>
          <w:szCs w:val="28"/>
          <w:lang w:val="kk-KZ"/>
        </w:rPr>
        <w:t xml:space="preserve">, а оксид азота преобразуется в безопасный азот. </w:t>
      </w:r>
      <w:r w:rsidR="00FD38BF" w:rsidRPr="00FD38BF">
        <w:rPr>
          <w:rFonts w:ascii="Times New Roman" w:hAnsi="Times New Roman" w:cs="Times New Roman"/>
          <w:sz w:val="28"/>
          <w:szCs w:val="28"/>
          <w:lang w:val="kk-KZ"/>
        </w:rPr>
        <w:t xml:space="preserve">Применение трех металлов обеспечивает полное окисление трех разных веществ. </w:t>
      </w:r>
    </w:p>
    <w:p w:rsidR="00975CF0" w:rsidRPr="00A52489" w:rsidRDefault="008E11BD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Новым видом экологичного транспорта является электромобиль. Отличительная особенность электромобиля заключается в том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транспортное средство приводится в движение электродвигателем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не двигателем внутреннего сгорания.  </w:t>
      </w:r>
      <w:r w:rsidR="00730EAF" w:rsidRPr="00730EAF">
        <w:rPr>
          <w:rFonts w:ascii="Times New Roman" w:hAnsi="Times New Roman" w:cs="Times New Roman"/>
          <w:sz w:val="28"/>
          <w:szCs w:val="28"/>
        </w:rPr>
        <w:t xml:space="preserve">Заряжается </w:t>
      </w:r>
      <w:r>
        <w:rPr>
          <w:rFonts w:ascii="Times New Roman" w:hAnsi="Times New Roman" w:cs="Times New Roman"/>
          <w:sz w:val="28"/>
          <w:szCs w:val="28"/>
        </w:rPr>
        <w:t xml:space="preserve">транспорт может от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аккумуляторов и от домашней сети. </w:t>
      </w:r>
      <w:r w:rsidR="00730EAF" w:rsidRPr="00730EAF">
        <w:rPr>
          <w:rFonts w:ascii="Times New Roman" w:hAnsi="Times New Roman" w:cs="Times New Roman"/>
          <w:sz w:val="28"/>
          <w:szCs w:val="28"/>
        </w:rPr>
        <w:t>Переход на электромобили в период 2015–2020 гг. объявили правительства многих стран, которые одобрили проекты на развитие электротранспорта в б</w:t>
      </w:r>
      <w:r>
        <w:rPr>
          <w:rFonts w:ascii="Times New Roman" w:hAnsi="Times New Roman" w:cs="Times New Roman"/>
          <w:sz w:val="28"/>
          <w:szCs w:val="28"/>
        </w:rPr>
        <w:t>ольших городах, сильно страдаю</w:t>
      </w:r>
      <w:r w:rsidR="00730EAF" w:rsidRPr="00730EAF">
        <w:rPr>
          <w:rFonts w:ascii="Times New Roman" w:hAnsi="Times New Roman" w:cs="Times New Roman"/>
          <w:sz w:val="28"/>
          <w:szCs w:val="28"/>
        </w:rPr>
        <w:t>щих от загрязнения воздуха.</w:t>
      </w:r>
      <w:r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Китае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снижения выхлопных газов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ввести в </w:t>
      </w:r>
      <w:r w:rsidRPr="008E11BD">
        <w:rPr>
          <w:rFonts w:ascii="Times New Roman" w:hAnsi="Times New Roman" w:cs="Times New Roman"/>
          <w:sz w:val="28"/>
          <w:szCs w:val="28"/>
        </w:rPr>
        <w:t>движение</w:t>
      </w:r>
      <w:r>
        <w:rPr>
          <w:rFonts w:ascii="Times New Roman" w:hAnsi="Times New Roman" w:cs="Times New Roman"/>
          <w:sz w:val="28"/>
          <w:szCs w:val="28"/>
        </w:rPr>
        <w:t xml:space="preserve"> 64 тысячи электромобилей-такси</w:t>
      </w:r>
      <w:r>
        <w:rPr>
          <w:rFonts w:ascii="Times New Roman" w:hAnsi="Times New Roman" w:cs="Times New Roman"/>
          <w:sz w:val="28"/>
          <w:szCs w:val="28"/>
          <w:lang w:val="kk-KZ"/>
        </w:rPr>
        <w:t>, а к 2030 году полностью перейти на электромобили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30EAF" w:rsidRPr="00730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Помимо высокой экологичности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преимущество электромобилей заключается в многократном снижении взрывоопасности. </w:t>
      </w:r>
      <w:r w:rsidR="00730EAF" w:rsidRPr="00730EAF">
        <w:rPr>
          <w:rFonts w:ascii="Times New Roman" w:hAnsi="Times New Roman" w:cs="Times New Roman"/>
          <w:sz w:val="28"/>
          <w:szCs w:val="28"/>
        </w:rPr>
        <w:t xml:space="preserve">Энергия, </w:t>
      </w:r>
      <w:r>
        <w:rPr>
          <w:rFonts w:ascii="Times New Roman" w:hAnsi="Times New Roman" w:cs="Times New Roman"/>
          <w:sz w:val="28"/>
          <w:szCs w:val="28"/>
        </w:rPr>
        <w:t>используемая электромобилями, намного</w:t>
      </w:r>
      <w:r w:rsidR="00730EAF" w:rsidRPr="00730EAF">
        <w:rPr>
          <w:rFonts w:ascii="Times New Roman" w:hAnsi="Times New Roman" w:cs="Times New Roman"/>
          <w:sz w:val="28"/>
          <w:szCs w:val="28"/>
        </w:rPr>
        <w:t xml:space="preserve"> дешевле бензина. Аккумуляторы таких транспортных средств могут заряжаться во время движения со склона и от солнечного света. Помимо этого, они надежны и длительны в эксплуатации и имеют низкий уровень шума.</w:t>
      </w:r>
      <w:r w:rsidR="00C8394D">
        <w:rPr>
          <w:rFonts w:ascii="Times New Roman" w:hAnsi="Times New Roman" w:cs="Times New Roman"/>
          <w:sz w:val="28"/>
          <w:szCs w:val="28"/>
        </w:rPr>
        <w:t xml:space="preserve"> В Казахстане на 2017 год зарегистрировано </w:t>
      </w:r>
      <w:r w:rsidR="00A52489">
        <w:rPr>
          <w:rFonts w:ascii="Times New Roman" w:hAnsi="Times New Roman" w:cs="Times New Roman"/>
          <w:sz w:val="28"/>
          <w:szCs w:val="28"/>
        </w:rPr>
        <w:t>всего 36 электромобилей. Отсутствие у граждан электромобилей связано с их высокой ценой и отсутствием станций для подзарядки. Возможно</w:t>
      </w:r>
      <w:r w:rsidR="00A5248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52489">
        <w:rPr>
          <w:rFonts w:ascii="Times New Roman" w:hAnsi="Times New Roman" w:cs="Times New Roman"/>
          <w:sz w:val="28"/>
          <w:szCs w:val="28"/>
        </w:rPr>
        <w:t>в будущем с развитием отрасли</w:t>
      </w:r>
      <w:r w:rsidR="00A5248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52489">
        <w:rPr>
          <w:rFonts w:ascii="Times New Roman" w:hAnsi="Times New Roman" w:cs="Times New Roman"/>
          <w:sz w:val="28"/>
          <w:szCs w:val="28"/>
        </w:rPr>
        <w:t>электромобили станут более доступными для населения</w:t>
      </w:r>
      <w:r w:rsidR="00A52489" w:rsidRPr="00A52489">
        <w:rPr>
          <w:rFonts w:ascii="Times New Roman" w:hAnsi="Times New Roman" w:cs="Times New Roman"/>
          <w:sz w:val="28"/>
          <w:szCs w:val="28"/>
        </w:rPr>
        <w:t>. Ведь продажи электро</w:t>
      </w:r>
      <w:r w:rsidR="00A52489">
        <w:rPr>
          <w:rFonts w:ascii="Times New Roman" w:hAnsi="Times New Roman" w:cs="Times New Roman"/>
          <w:sz w:val="28"/>
          <w:szCs w:val="28"/>
        </w:rPr>
        <w:t>мобилей в мире постоянно растут</w:t>
      </w:r>
      <w:r w:rsidR="00A52489" w:rsidRPr="00A52489">
        <w:rPr>
          <w:rFonts w:ascii="Times New Roman" w:hAnsi="Times New Roman" w:cs="Times New Roman"/>
          <w:sz w:val="28"/>
          <w:szCs w:val="28"/>
        </w:rPr>
        <w:t xml:space="preserve">, </w:t>
      </w:r>
      <w:r w:rsidR="00A52489">
        <w:rPr>
          <w:rFonts w:ascii="Times New Roman" w:hAnsi="Times New Roman" w:cs="Times New Roman"/>
          <w:sz w:val="28"/>
          <w:szCs w:val="28"/>
        </w:rPr>
        <w:t>так в</w:t>
      </w:r>
      <w:r w:rsidR="00A52489" w:rsidRPr="00A52489">
        <w:rPr>
          <w:rFonts w:ascii="Times New Roman" w:hAnsi="Times New Roman" w:cs="Times New Roman"/>
          <w:sz w:val="28"/>
          <w:szCs w:val="28"/>
        </w:rPr>
        <w:t xml:space="preserve"> 2017 году было продано более 1,2 млн подзаряжаемых автомобилей — на 58% больше</w:t>
      </w:r>
      <w:r w:rsidR="00A52489">
        <w:rPr>
          <w:rFonts w:ascii="Times New Roman" w:hAnsi="Times New Roman" w:cs="Times New Roman"/>
          <w:sz w:val="28"/>
          <w:szCs w:val="28"/>
        </w:rPr>
        <w:t>, чем</w:t>
      </w:r>
      <w:r w:rsidR="00A5248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52489">
        <w:rPr>
          <w:rFonts w:ascii="Times New Roman" w:hAnsi="Times New Roman" w:cs="Times New Roman"/>
          <w:sz w:val="28"/>
          <w:szCs w:val="28"/>
        </w:rPr>
        <w:t>в 2016 году.</w:t>
      </w:r>
    </w:p>
    <w:p w:rsidR="00A52489" w:rsidRPr="00A52489" w:rsidRDefault="00A5248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Гелиомобиль или солнечный автомобиль </w:t>
      </w:r>
      <w:r w:rsidRPr="00A52489">
        <w:rPr>
          <w:rFonts w:ascii="Times New Roman" w:hAnsi="Times New Roman" w:cs="Times New Roman"/>
          <w:sz w:val="28"/>
          <w:szCs w:val="28"/>
        </w:rPr>
        <w:t>гелиомобиль</w:t>
      </w:r>
      <w:r w:rsidR="00C364E8">
        <w:rPr>
          <w:rFonts w:ascii="Times New Roman" w:hAnsi="Times New Roman" w:cs="Times New Roman"/>
          <w:sz w:val="28"/>
          <w:szCs w:val="28"/>
        </w:rPr>
        <w:t xml:space="preserve"> не так известен в мире</w:t>
      </w:r>
      <w:r w:rsidR="00C364E8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364E8" w:rsidRPr="00C364E8">
        <w:rPr>
          <w:rFonts w:ascii="Times New Roman" w:hAnsi="Times New Roman" w:cs="Times New Roman"/>
          <w:sz w:val="28"/>
          <w:szCs w:val="28"/>
        </w:rPr>
        <w:t xml:space="preserve"> </w:t>
      </w:r>
      <w:r w:rsidR="00C364E8">
        <w:rPr>
          <w:rFonts w:ascii="Times New Roman" w:hAnsi="Times New Roman" w:cs="Times New Roman"/>
          <w:sz w:val="28"/>
          <w:szCs w:val="28"/>
        </w:rPr>
        <w:t xml:space="preserve">как электромобиль. Он </w:t>
      </w:r>
      <w:r w:rsidRPr="00A52489">
        <w:rPr>
          <w:rFonts w:ascii="Times New Roman" w:hAnsi="Times New Roman" w:cs="Times New Roman"/>
          <w:sz w:val="28"/>
          <w:szCs w:val="28"/>
        </w:rPr>
        <w:t xml:space="preserve">содержит кузов, на котором закреплены панели солнечных батарей, подвижные относительно друг друга и снабженные отдельными катящимися опорами, контактирующими с дорожным покрытием. </w:t>
      </w:r>
    </w:p>
    <w:p w:rsidR="00A52489" w:rsidRPr="00A52489" w:rsidRDefault="00C364E8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автомобиле имеется электропривод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который заряжается от солнечной энергии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недостаткам</w:t>
      </w:r>
      <w:r w:rsidR="00A52489" w:rsidRPr="00A524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гелиомобиля относится его малый пробег между подзарядками аккумуляторных батарей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отсутствие места для пассажиров и груза, </w:t>
      </w:r>
      <w:r w:rsidRPr="00C364E8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A52489" w:rsidRPr="00A52489">
        <w:rPr>
          <w:rFonts w:ascii="Times New Roman" w:hAnsi="Times New Roman" w:cs="Times New Roman"/>
          <w:sz w:val="28"/>
          <w:szCs w:val="28"/>
        </w:rPr>
        <w:t>вредные условия труда при производстве аккумуляторов и их эксплуатации.</w:t>
      </w:r>
    </w:p>
    <w:p w:rsidR="00CA76D8" w:rsidRPr="00CA76D8" w:rsidRDefault="00CC011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A76D8" w:rsidRPr="00CA76D8">
        <w:rPr>
          <w:rFonts w:ascii="Times New Roman" w:hAnsi="Times New Roman" w:cs="Times New Roman"/>
          <w:sz w:val="28"/>
          <w:szCs w:val="28"/>
        </w:rPr>
        <w:t>истема зажигания ока</w:t>
      </w:r>
      <w:r w:rsidR="00E6639E">
        <w:rPr>
          <w:rFonts w:ascii="Times New Roman" w:hAnsi="Times New Roman" w:cs="Times New Roman"/>
          <w:sz w:val="28"/>
          <w:szCs w:val="28"/>
        </w:rPr>
        <w:t>зывает существенное влияние на п</w:t>
      </w:r>
      <w:r w:rsidR="00CA76D8" w:rsidRPr="00CA76D8">
        <w:rPr>
          <w:rFonts w:ascii="Times New Roman" w:hAnsi="Times New Roman" w:cs="Times New Roman"/>
          <w:sz w:val="28"/>
          <w:szCs w:val="28"/>
        </w:rPr>
        <w:t>роцессы сгорания топлива. Известно, что система искрового зажигания рабоче</w:t>
      </w:r>
      <w:r w:rsidR="00E6639E">
        <w:rPr>
          <w:rFonts w:ascii="Times New Roman" w:hAnsi="Times New Roman" w:cs="Times New Roman"/>
          <w:sz w:val="28"/>
          <w:szCs w:val="28"/>
        </w:rPr>
        <w:t>й смеси с помощью традиционного</w:t>
      </w:r>
      <w:r w:rsidR="00CA76D8" w:rsidRPr="00CA76D8">
        <w:rPr>
          <w:rFonts w:ascii="Times New Roman" w:hAnsi="Times New Roman" w:cs="Times New Roman"/>
          <w:sz w:val="28"/>
          <w:szCs w:val="28"/>
        </w:rPr>
        <w:t xml:space="preserve"> распределителя-прерывателя не все</w:t>
      </w:r>
      <w:r w:rsidR="00E6639E">
        <w:rPr>
          <w:rFonts w:ascii="Times New Roman" w:hAnsi="Times New Roman" w:cs="Times New Roman"/>
          <w:sz w:val="28"/>
          <w:szCs w:val="28"/>
        </w:rPr>
        <w:t xml:space="preserve">гда удовлетворяет современным </w:t>
      </w:r>
      <w:r w:rsidR="00CA76D8" w:rsidRPr="00CA76D8">
        <w:rPr>
          <w:rFonts w:ascii="Times New Roman" w:hAnsi="Times New Roman" w:cs="Times New Roman"/>
          <w:sz w:val="28"/>
          <w:szCs w:val="28"/>
        </w:rPr>
        <w:t>требованиям, связа</w:t>
      </w:r>
      <w:r w:rsidR="00E6639E">
        <w:rPr>
          <w:rFonts w:ascii="Times New Roman" w:hAnsi="Times New Roman" w:cs="Times New Roman"/>
          <w:sz w:val="28"/>
          <w:szCs w:val="28"/>
        </w:rPr>
        <w:t xml:space="preserve">нным с полнотой сгорания топлива. </w:t>
      </w:r>
      <w:r w:rsidR="00CA76D8" w:rsidRPr="00CA76D8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lastRenderedPageBreak/>
        <w:t>прибор достаточно «капризен» и в</w:t>
      </w:r>
      <w:r w:rsidR="00CA76D8" w:rsidRPr="00CA76D8">
        <w:rPr>
          <w:rFonts w:ascii="Times New Roman" w:hAnsi="Times New Roman" w:cs="Times New Roman"/>
          <w:sz w:val="28"/>
          <w:szCs w:val="28"/>
        </w:rPr>
        <w:t xml:space="preserve"> условиях эксплуатации он не всегда надежно осуществляет зажигание смеси, а это сопровождается повышением в выхлопе</w:t>
      </w:r>
      <w:r>
        <w:rPr>
          <w:rFonts w:ascii="Times New Roman" w:hAnsi="Times New Roman" w:cs="Times New Roman"/>
          <w:sz w:val="28"/>
          <w:szCs w:val="28"/>
        </w:rPr>
        <w:t xml:space="preserve"> продуктов</w:t>
      </w:r>
      <w:r w:rsidR="00CA76D8" w:rsidRPr="00CA76D8">
        <w:rPr>
          <w:rFonts w:ascii="Times New Roman" w:hAnsi="Times New Roman" w:cs="Times New Roman"/>
          <w:sz w:val="28"/>
          <w:szCs w:val="28"/>
        </w:rPr>
        <w:t xml:space="preserve"> неполного сгорания: окиси у</w:t>
      </w:r>
      <w:r>
        <w:rPr>
          <w:rFonts w:ascii="Times New Roman" w:hAnsi="Times New Roman" w:cs="Times New Roman"/>
          <w:sz w:val="28"/>
          <w:szCs w:val="28"/>
        </w:rPr>
        <w:t>глерода и несгоревшего топлива. П</w:t>
      </w:r>
      <w:r w:rsidR="00CA76D8" w:rsidRPr="00CA76D8">
        <w:rPr>
          <w:rFonts w:ascii="Times New Roman" w:hAnsi="Times New Roman" w:cs="Times New Roman"/>
          <w:sz w:val="28"/>
          <w:szCs w:val="28"/>
        </w:rPr>
        <w:t>рименение бесконтактного</w:t>
      </w:r>
      <w:r>
        <w:rPr>
          <w:rFonts w:ascii="Times New Roman" w:hAnsi="Times New Roman" w:cs="Times New Roman"/>
          <w:sz w:val="28"/>
          <w:szCs w:val="28"/>
        </w:rPr>
        <w:t xml:space="preserve"> электронного зажигания </w:t>
      </w:r>
      <w:r w:rsidR="00CA76D8" w:rsidRPr="00CA76D8">
        <w:rPr>
          <w:rFonts w:ascii="Times New Roman" w:hAnsi="Times New Roman" w:cs="Times New Roman"/>
          <w:sz w:val="28"/>
          <w:szCs w:val="28"/>
        </w:rPr>
        <w:t>обеспечивает более мощны</w:t>
      </w:r>
      <w:r>
        <w:rPr>
          <w:rFonts w:ascii="Times New Roman" w:hAnsi="Times New Roman" w:cs="Times New Roman"/>
          <w:sz w:val="28"/>
          <w:szCs w:val="28"/>
        </w:rPr>
        <w:t xml:space="preserve">й разряд на свечах зажигания и </w:t>
      </w:r>
      <w:r w:rsidR="00CA76D8" w:rsidRPr="00CA76D8">
        <w:rPr>
          <w:rFonts w:ascii="Times New Roman" w:hAnsi="Times New Roman" w:cs="Times New Roman"/>
          <w:sz w:val="28"/>
          <w:szCs w:val="28"/>
        </w:rPr>
        <w:t xml:space="preserve">отличается большей стабильностью работы. </w:t>
      </w:r>
      <w:r>
        <w:rPr>
          <w:rFonts w:ascii="Times New Roman" w:hAnsi="Times New Roman" w:cs="Times New Roman"/>
          <w:sz w:val="28"/>
          <w:szCs w:val="28"/>
        </w:rPr>
        <w:t xml:space="preserve">Эта </w:t>
      </w:r>
      <w:r w:rsidR="00CA76D8" w:rsidRPr="00CA76D8">
        <w:rPr>
          <w:rFonts w:ascii="Times New Roman" w:hAnsi="Times New Roman" w:cs="Times New Roman"/>
          <w:sz w:val="28"/>
          <w:szCs w:val="28"/>
        </w:rPr>
        <w:t>система дополняется микро-ЭВМ, которая автоматически изменяет момент опережения, зажигания смеси в зависимости от нагрузки на двигатель и скорости движения, оптими</w:t>
      </w:r>
      <w:r>
        <w:rPr>
          <w:rFonts w:ascii="Times New Roman" w:hAnsi="Times New Roman" w:cs="Times New Roman"/>
          <w:sz w:val="28"/>
          <w:szCs w:val="28"/>
        </w:rPr>
        <w:t xml:space="preserve">зирует расход топлива и состав </w:t>
      </w:r>
      <w:r w:rsidR="00CA76D8" w:rsidRPr="00CA76D8">
        <w:rPr>
          <w:rFonts w:ascii="Times New Roman" w:hAnsi="Times New Roman" w:cs="Times New Roman"/>
          <w:sz w:val="28"/>
          <w:szCs w:val="28"/>
        </w:rPr>
        <w:t xml:space="preserve">отработавших газов. </w:t>
      </w:r>
      <w:r>
        <w:rPr>
          <w:rFonts w:ascii="Times New Roman" w:hAnsi="Times New Roman" w:cs="Times New Roman"/>
          <w:sz w:val="28"/>
          <w:szCs w:val="28"/>
        </w:rPr>
        <w:t>Улучшить процесс</w:t>
      </w:r>
      <w:r w:rsidR="00CA76D8" w:rsidRPr="00CA76D8">
        <w:rPr>
          <w:rFonts w:ascii="Times New Roman" w:hAnsi="Times New Roman" w:cs="Times New Roman"/>
          <w:sz w:val="28"/>
          <w:szCs w:val="28"/>
        </w:rPr>
        <w:t xml:space="preserve"> сгорания топлива в цилиндре</w:t>
      </w:r>
      <w:r>
        <w:rPr>
          <w:rFonts w:ascii="Times New Roman" w:hAnsi="Times New Roman" w:cs="Times New Roman"/>
          <w:sz w:val="28"/>
          <w:szCs w:val="28"/>
        </w:rPr>
        <w:t xml:space="preserve"> можно применив</w:t>
      </w:r>
      <w:r w:rsidR="00CA76D8" w:rsidRPr="00CA76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форкамерное или факельное</w:t>
      </w:r>
      <w:r w:rsidR="00CA76D8" w:rsidRPr="00CA76D8">
        <w:rPr>
          <w:rFonts w:ascii="Times New Roman" w:hAnsi="Times New Roman" w:cs="Times New Roman"/>
          <w:sz w:val="28"/>
          <w:szCs w:val="28"/>
        </w:rPr>
        <w:t xml:space="preserve"> зажигание. Сущ</w:t>
      </w:r>
      <w:r>
        <w:rPr>
          <w:rFonts w:ascii="Times New Roman" w:hAnsi="Times New Roman" w:cs="Times New Roman"/>
          <w:sz w:val="28"/>
          <w:szCs w:val="28"/>
        </w:rPr>
        <w:t>ность форкамерного з</w:t>
      </w:r>
      <w:r w:rsidR="00CA76D8" w:rsidRPr="00CA76D8">
        <w:rPr>
          <w:rFonts w:ascii="Times New Roman" w:hAnsi="Times New Roman" w:cs="Times New Roman"/>
          <w:sz w:val="28"/>
          <w:szCs w:val="28"/>
        </w:rPr>
        <w:t xml:space="preserve">ажигания состоит в том, что в форкамере богатая смесь поджигается как </w:t>
      </w:r>
      <w:r>
        <w:rPr>
          <w:rFonts w:ascii="Times New Roman" w:hAnsi="Times New Roman" w:cs="Times New Roman"/>
          <w:sz w:val="28"/>
          <w:szCs w:val="28"/>
        </w:rPr>
        <w:t xml:space="preserve">обычно электрической искрой, а образующийся </w:t>
      </w:r>
      <w:r w:rsidR="00CA76D8" w:rsidRPr="00CA76D8">
        <w:rPr>
          <w:rFonts w:ascii="Times New Roman" w:hAnsi="Times New Roman" w:cs="Times New Roman"/>
          <w:sz w:val="28"/>
          <w:szCs w:val="28"/>
        </w:rPr>
        <w:t>при этом мощный факел пламени зажигает основную часть более бедн</w:t>
      </w:r>
      <w:r>
        <w:rPr>
          <w:rFonts w:ascii="Times New Roman" w:hAnsi="Times New Roman" w:cs="Times New Roman"/>
          <w:sz w:val="28"/>
          <w:szCs w:val="28"/>
        </w:rPr>
        <w:t xml:space="preserve">ой рабочей смеси в цилиндре, что </w:t>
      </w:r>
      <w:r w:rsidR="00CA76D8" w:rsidRPr="00CA76D8">
        <w:rPr>
          <w:rFonts w:ascii="Times New Roman" w:hAnsi="Times New Roman" w:cs="Times New Roman"/>
          <w:sz w:val="28"/>
          <w:szCs w:val="28"/>
        </w:rPr>
        <w:t>сопровождается улучшением сгорания топлива. Такие двигатели позволяют уменьшить выброс всех токсичных компонентов, включая и окислы азо</w:t>
      </w:r>
      <w:r>
        <w:rPr>
          <w:rFonts w:ascii="Times New Roman" w:hAnsi="Times New Roman" w:cs="Times New Roman"/>
          <w:sz w:val="28"/>
          <w:szCs w:val="28"/>
        </w:rPr>
        <w:t>та и при этом экономить до 10%</w:t>
      </w:r>
      <w:r w:rsidR="00CA76D8" w:rsidRPr="00CA76D8">
        <w:rPr>
          <w:rFonts w:ascii="Times New Roman" w:hAnsi="Times New Roman" w:cs="Times New Roman"/>
          <w:sz w:val="28"/>
          <w:szCs w:val="28"/>
        </w:rPr>
        <w:t xml:space="preserve"> топлива. </w:t>
      </w:r>
    </w:p>
    <w:p w:rsidR="00A52489" w:rsidRDefault="00A5248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489">
        <w:rPr>
          <w:rFonts w:ascii="Times New Roman" w:hAnsi="Times New Roman" w:cs="Times New Roman"/>
          <w:sz w:val="28"/>
          <w:szCs w:val="28"/>
        </w:rPr>
        <w:t xml:space="preserve">  </w:t>
      </w:r>
      <w:r w:rsidR="009C6514" w:rsidRPr="009C6514">
        <w:rPr>
          <w:rFonts w:ascii="Times New Roman" w:hAnsi="Times New Roman" w:cs="Times New Roman"/>
          <w:sz w:val="28"/>
          <w:szCs w:val="28"/>
        </w:rPr>
        <w:t>Изменение процессов п</w:t>
      </w:r>
      <w:r w:rsidR="009C6514">
        <w:rPr>
          <w:rFonts w:ascii="Times New Roman" w:hAnsi="Times New Roman" w:cs="Times New Roman"/>
          <w:sz w:val="28"/>
          <w:szCs w:val="28"/>
        </w:rPr>
        <w:t>одачи топлива в цилиндры можно достичь несколькими путями. Первый — это установка двух карбюраторов вместо одного.</w:t>
      </w:r>
      <w:r w:rsidR="004E3C62">
        <w:rPr>
          <w:rFonts w:ascii="Times New Roman" w:hAnsi="Times New Roman" w:cs="Times New Roman"/>
          <w:sz w:val="28"/>
          <w:szCs w:val="28"/>
        </w:rPr>
        <w:t xml:space="preserve"> 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Чтобы сократить количество </w:t>
      </w:r>
      <w:r w:rsidR="004E3C62" w:rsidRPr="004E3C62">
        <w:rPr>
          <w:rFonts w:ascii="Times New Roman" w:hAnsi="Times New Roman" w:cs="Times New Roman"/>
          <w:sz w:val="28"/>
          <w:szCs w:val="28"/>
        </w:rPr>
        <w:t>вредных веществ</w:t>
      </w:r>
      <w:r w:rsidR="004E3C62">
        <w:rPr>
          <w:rFonts w:ascii="Times New Roman" w:hAnsi="Times New Roman" w:cs="Times New Roman"/>
          <w:sz w:val="28"/>
          <w:szCs w:val="28"/>
        </w:rPr>
        <w:t xml:space="preserve"> при работе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двигателя на холосто</w:t>
      </w:r>
      <w:r w:rsidR="004E3C62">
        <w:rPr>
          <w:rFonts w:ascii="Times New Roman" w:hAnsi="Times New Roman" w:cs="Times New Roman"/>
          <w:sz w:val="28"/>
          <w:szCs w:val="28"/>
        </w:rPr>
        <w:t xml:space="preserve">м режиме, нужно отрегулировать 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карбюратор на обедненную или бедную смесь, </w:t>
      </w:r>
      <w:r w:rsidR="004E3C62">
        <w:rPr>
          <w:rFonts w:ascii="Times New Roman" w:hAnsi="Times New Roman" w:cs="Times New Roman"/>
          <w:sz w:val="28"/>
          <w:szCs w:val="28"/>
        </w:rPr>
        <w:t>но тогда двигатель не будет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развивать необходимой мощности при работе с нагрузкой и не обеспечит надлежащей тяги и скорости. Выход</w:t>
      </w:r>
      <w:r w:rsidR="004E3C62">
        <w:rPr>
          <w:rFonts w:ascii="Times New Roman" w:hAnsi="Times New Roman" w:cs="Times New Roman"/>
          <w:sz w:val="28"/>
          <w:szCs w:val="28"/>
        </w:rPr>
        <w:t>ом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из </w:t>
      </w:r>
      <w:r w:rsidR="004E3C62">
        <w:rPr>
          <w:rFonts w:ascii="Times New Roman" w:hAnsi="Times New Roman" w:cs="Times New Roman"/>
          <w:sz w:val="28"/>
          <w:szCs w:val="28"/>
        </w:rPr>
        <w:t>данной ситуации является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установка второго карбюратора, который регулируется на нормальную смесь и питает двигатель на рабочих режимах. </w:t>
      </w:r>
      <w:r w:rsidR="004E3C62">
        <w:rPr>
          <w:rFonts w:ascii="Times New Roman" w:hAnsi="Times New Roman" w:cs="Times New Roman"/>
          <w:sz w:val="28"/>
          <w:szCs w:val="28"/>
        </w:rPr>
        <w:t>Разработаны новые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кон</w:t>
      </w:r>
      <w:r w:rsidR="004E3C62">
        <w:rPr>
          <w:rFonts w:ascii="Times New Roman" w:hAnsi="Times New Roman" w:cs="Times New Roman"/>
          <w:sz w:val="28"/>
          <w:szCs w:val="28"/>
        </w:rPr>
        <w:t>струкции карбюраторов, которые способны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совмещать указанные функции и готовить необходимый состав рабочей смеси на любой режим работы двигателя. </w:t>
      </w:r>
      <w:r w:rsidR="004E3C62">
        <w:rPr>
          <w:rFonts w:ascii="Times New Roman" w:hAnsi="Times New Roman" w:cs="Times New Roman"/>
          <w:sz w:val="28"/>
          <w:szCs w:val="28"/>
        </w:rPr>
        <w:t xml:space="preserve">Второй путь </w:t>
      </w:r>
      <w:r w:rsidR="009C6514" w:rsidRPr="009C6514">
        <w:rPr>
          <w:rFonts w:ascii="Times New Roman" w:hAnsi="Times New Roman" w:cs="Times New Roman"/>
          <w:sz w:val="28"/>
          <w:szCs w:val="28"/>
        </w:rPr>
        <w:t>состоит в изменении клапанного механизма с целью более тонкого распыления и лучшего перемешивания смеси при поступле</w:t>
      </w:r>
      <w:r w:rsidR="004E3C62">
        <w:rPr>
          <w:rFonts w:ascii="Times New Roman" w:hAnsi="Times New Roman" w:cs="Times New Roman"/>
          <w:sz w:val="28"/>
          <w:szCs w:val="28"/>
        </w:rPr>
        <w:t>нии ее в цилиндры. В ряде новых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конструкций предусматривается регулирование высоты подъема впускных клапанов в зависимости от нагрузки, </w:t>
      </w:r>
      <w:r w:rsidR="009C6514" w:rsidRPr="009C6514">
        <w:rPr>
          <w:rFonts w:ascii="Times New Roman" w:hAnsi="Times New Roman" w:cs="Times New Roman"/>
          <w:sz w:val="28"/>
          <w:szCs w:val="28"/>
        </w:rPr>
        <w:lastRenderedPageBreak/>
        <w:t xml:space="preserve">что улучшает процесс заполнения цилиндров смесью и сгорания ее. Третий </w:t>
      </w:r>
      <w:r w:rsidR="004E3C62">
        <w:rPr>
          <w:rFonts w:ascii="Times New Roman" w:hAnsi="Times New Roman" w:cs="Times New Roman"/>
          <w:sz w:val="28"/>
          <w:szCs w:val="28"/>
        </w:rPr>
        <w:t>путь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со</w:t>
      </w:r>
      <w:r w:rsidR="004E3C62">
        <w:rPr>
          <w:rFonts w:ascii="Times New Roman" w:hAnsi="Times New Roman" w:cs="Times New Roman"/>
          <w:sz w:val="28"/>
          <w:szCs w:val="28"/>
        </w:rPr>
        <w:t>стоит в отказе от традиционного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карбюратора и замене его приборами </w:t>
      </w:r>
      <w:r w:rsidR="004E3C62">
        <w:rPr>
          <w:rFonts w:ascii="Times New Roman" w:hAnsi="Times New Roman" w:cs="Times New Roman"/>
          <w:sz w:val="28"/>
          <w:szCs w:val="28"/>
        </w:rPr>
        <w:t xml:space="preserve">для непосредственного </w:t>
      </w:r>
      <w:r w:rsidR="009C6514" w:rsidRPr="009C6514">
        <w:rPr>
          <w:rFonts w:ascii="Times New Roman" w:hAnsi="Times New Roman" w:cs="Times New Roman"/>
          <w:sz w:val="28"/>
          <w:szCs w:val="28"/>
        </w:rPr>
        <w:t>впрыска топлива во впускной трубопровод или в цилиндры. Эта система</w:t>
      </w:r>
      <w:r w:rsidR="004E3C62">
        <w:rPr>
          <w:rFonts w:ascii="Times New Roman" w:hAnsi="Times New Roman" w:cs="Times New Roman"/>
          <w:sz w:val="28"/>
          <w:szCs w:val="28"/>
        </w:rPr>
        <w:t xml:space="preserve"> </w:t>
      </w:r>
      <w:r w:rsidR="0078092A">
        <w:rPr>
          <w:rFonts w:ascii="Times New Roman" w:hAnsi="Times New Roman" w:cs="Times New Roman"/>
          <w:sz w:val="28"/>
          <w:szCs w:val="28"/>
        </w:rPr>
        <w:t>обеспечивает наилучшее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распыление топлива и перемешивание его с воздухом, а также равномерное распределение смеси по отдельным цилиндрам. При этом способе не наблюдается оседания топлива в виде капель на стенках впускного трубопровода. Си</w:t>
      </w:r>
      <w:r w:rsidR="004E3C62">
        <w:rPr>
          <w:rFonts w:ascii="Times New Roman" w:hAnsi="Times New Roman" w:cs="Times New Roman"/>
          <w:sz w:val="28"/>
          <w:szCs w:val="28"/>
        </w:rPr>
        <w:t>стема непосредственного впрыска особенно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эффективна в сочетании с эл</w:t>
      </w:r>
      <w:r w:rsidR="004E3C62">
        <w:rPr>
          <w:rFonts w:ascii="Times New Roman" w:hAnsi="Times New Roman" w:cs="Times New Roman"/>
          <w:sz w:val="28"/>
          <w:szCs w:val="28"/>
        </w:rPr>
        <w:t xml:space="preserve">ектронным управлением, которое </w:t>
      </w:r>
      <w:r w:rsidR="009C6514" w:rsidRPr="009C6514">
        <w:rPr>
          <w:rFonts w:ascii="Times New Roman" w:hAnsi="Times New Roman" w:cs="Times New Roman"/>
          <w:sz w:val="28"/>
          <w:szCs w:val="28"/>
        </w:rPr>
        <w:t>автоматически дозирует топливо в зависимости от режима работы двигателя.</w:t>
      </w:r>
      <w:r w:rsidR="004E3C62">
        <w:rPr>
          <w:rFonts w:ascii="Times New Roman" w:hAnsi="Times New Roman" w:cs="Times New Roman"/>
          <w:sz w:val="28"/>
          <w:szCs w:val="28"/>
        </w:rPr>
        <w:t xml:space="preserve"> Установлено не только снижение</w:t>
      </w:r>
      <w:r w:rsidR="009C6514" w:rsidRPr="009C6514">
        <w:rPr>
          <w:rFonts w:ascii="Times New Roman" w:hAnsi="Times New Roman" w:cs="Times New Roman"/>
          <w:sz w:val="28"/>
          <w:szCs w:val="28"/>
        </w:rPr>
        <w:t xml:space="preserve"> токсичности газов и экономия топлива, но и повышение мощности двигателей на 10—20%. </w:t>
      </w:r>
    </w:p>
    <w:p w:rsidR="00FA5140" w:rsidRDefault="00FA5140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140">
        <w:rPr>
          <w:rFonts w:ascii="Times New Roman" w:hAnsi="Times New Roman" w:cs="Times New Roman"/>
          <w:sz w:val="28"/>
          <w:szCs w:val="28"/>
        </w:rPr>
        <w:t>Система рециркуляции выхлопных газов в двигателях внутреннего сгорания — система снижения вредных выбросов в атмосферу, представляющая собой клапан, соединяющий на некоторых режимах работы задроссельное пространство впускного коллектора с прост</w:t>
      </w:r>
      <w:r>
        <w:rPr>
          <w:rFonts w:ascii="Times New Roman" w:hAnsi="Times New Roman" w:cs="Times New Roman"/>
          <w:sz w:val="28"/>
          <w:szCs w:val="28"/>
        </w:rPr>
        <w:t>ранством выпускного коллектора</w:t>
      </w:r>
      <w:r w:rsidRPr="00FA5140">
        <w:rPr>
          <w:rFonts w:ascii="Times New Roman" w:hAnsi="Times New Roman" w:cs="Times New Roman"/>
          <w:sz w:val="28"/>
          <w:szCs w:val="28"/>
        </w:rPr>
        <w:t>. Предназначается для снижени</w:t>
      </w:r>
      <w:r>
        <w:rPr>
          <w:rFonts w:ascii="Times New Roman" w:hAnsi="Times New Roman" w:cs="Times New Roman"/>
          <w:sz w:val="28"/>
          <w:szCs w:val="28"/>
        </w:rPr>
        <w:t>я оксидов азота</w:t>
      </w:r>
      <w:r w:rsidRPr="00FA5140">
        <w:rPr>
          <w:rFonts w:ascii="Times New Roman" w:hAnsi="Times New Roman" w:cs="Times New Roman"/>
          <w:sz w:val="28"/>
          <w:szCs w:val="28"/>
        </w:rPr>
        <w:t xml:space="preserve"> в режиме частичных нагрузок.</w:t>
      </w:r>
    </w:p>
    <w:p w:rsidR="00BD2602" w:rsidRPr="00BD2602" w:rsidRDefault="00BD260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D2602">
        <w:rPr>
          <w:rFonts w:ascii="Times New Roman" w:hAnsi="Times New Roman" w:cs="Times New Roman"/>
          <w:sz w:val="28"/>
          <w:szCs w:val="28"/>
        </w:rPr>
        <w:t xml:space="preserve"> камере сгорания </w:t>
      </w:r>
      <w:r>
        <w:rPr>
          <w:rFonts w:ascii="Times New Roman" w:hAnsi="Times New Roman" w:cs="Times New Roman"/>
          <w:sz w:val="28"/>
          <w:szCs w:val="28"/>
        </w:rPr>
        <w:t xml:space="preserve">дизельных двигателей образуется атмосфера, богатая </w:t>
      </w:r>
      <w:r w:rsidRPr="00BD2602">
        <w:rPr>
          <w:rFonts w:ascii="Times New Roman" w:hAnsi="Times New Roman" w:cs="Times New Roman"/>
          <w:sz w:val="28"/>
          <w:szCs w:val="28"/>
        </w:rPr>
        <w:t xml:space="preserve">кислородом и азотом, </w:t>
      </w:r>
      <w:r>
        <w:rPr>
          <w:rFonts w:ascii="Times New Roman" w:hAnsi="Times New Roman" w:cs="Times New Roman"/>
          <w:sz w:val="28"/>
          <w:szCs w:val="28"/>
        </w:rPr>
        <w:t xml:space="preserve">которая ведет к образованию оксида азота. </w:t>
      </w:r>
      <w:r w:rsidRPr="00BD2602">
        <w:rPr>
          <w:rFonts w:ascii="Times New Roman" w:hAnsi="Times New Roman" w:cs="Times New Roman"/>
          <w:sz w:val="28"/>
          <w:szCs w:val="28"/>
        </w:rPr>
        <w:t>Когда некоторая часть выхлопо</w:t>
      </w:r>
      <w:r w:rsidR="005F3432">
        <w:rPr>
          <w:rFonts w:ascii="Times New Roman" w:hAnsi="Times New Roman" w:cs="Times New Roman"/>
          <w:sz w:val="28"/>
          <w:szCs w:val="28"/>
        </w:rPr>
        <w:t xml:space="preserve">в возвращается </w:t>
      </w:r>
      <w:r>
        <w:rPr>
          <w:rFonts w:ascii="Times New Roman" w:hAnsi="Times New Roman" w:cs="Times New Roman"/>
          <w:sz w:val="28"/>
          <w:szCs w:val="28"/>
        </w:rPr>
        <w:t xml:space="preserve">в камеру </w:t>
      </w:r>
      <w:r w:rsidRPr="00BD2602">
        <w:rPr>
          <w:rFonts w:ascii="Times New Roman" w:hAnsi="Times New Roman" w:cs="Times New Roman"/>
          <w:sz w:val="28"/>
          <w:szCs w:val="28"/>
        </w:rPr>
        <w:t>сгорания, количество избыточного воздуха уменьшается,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>создавая условия, в которых меньше кислородных и азотных молекул, готовых для реакции создания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 xml:space="preserve">оксида азота. </w:t>
      </w:r>
      <w:r>
        <w:rPr>
          <w:rFonts w:ascii="Times New Roman" w:hAnsi="Times New Roman" w:cs="Times New Roman"/>
          <w:sz w:val="28"/>
          <w:szCs w:val="28"/>
        </w:rPr>
        <w:t xml:space="preserve">Рециркуляция </w:t>
      </w:r>
      <w:r w:rsidR="00FA5140">
        <w:rPr>
          <w:rFonts w:ascii="Times New Roman" w:hAnsi="Times New Roman" w:cs="Times New Roman"/>
          <w:sz w:val="28"/>
          <w:szCs w:val="28"/>
        </w:rPr>
        <w:t>отработавших</w:t>
      </w:r>
      <w:r>
        <w:rPr>
          <w:rFonts w:ascii="Times New Roman" w:hAnsi="Times New Roman" w:cs="Times New Roman"/>
          <w:sz w:val="28"/>
          <w:szCs w:val="28"/>
        </w:rPr>
        <w:t xml:space="preserve"> газов </w:t>
      </w:r>
      <w:r w:rsidRPr="00BD260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дизельных </w:t>
      </w:r>
      <w:r w:rsidRPr="00BD2602">
        <w:rPr>
          <w:rFonts w:ascii="Times New Roman" w:hAnsi="Times New Roman" w:cs="Times New Roman"/>
          <w:sz w:val="28"/>
          <w:szCs w:val="28"/>
        </w:rPr>
        <w:t>двигателях может быть достигнута несколькими путями.</w:t>
      </w:r>
    </w:p>
    <w:p w:rsidR="00BD2602" w:rsidRPr="00BD2602" w:rsidRDefault="00BD260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Первые два пути - </w:t>
      </w:r>
      <w:r w:rsidRPr="00BD2602">
        <w:rPr>
          <w:rFonts w:ascii="Times New Roman" w:hAnsi="Times New Roman" w:cs="Times New Roman"/>
          <w:sz w:val="28"/>
          <w:szCs w:val="28"/>
        </w:rPr>
        <w:t>моментально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2602">
        <w:rPr>
          <w:rFonts w:ascii="Times New Roman" w:hAnsi="Times New Roman" w:cs="Times New Roman"/>
          <w:sz w:val="28"/>
          <w:szCs w:val="28"/>
        </w:rPr>
        <w:t xml:space="preserve"> открыт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BD2602">
        <w:rPr>
          <w:rFonts w:ascii="Times New Roman" w:hAnsi="Times New Roman" w:cs="Times New Roman"/>
          <w:sz w:val="28"/>
          <w:szCs w:val="28"/>
        </w:rPr>
        <w:t xml:space="preserve"> выхлопно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D2602">
        <w:rPr>
          <w:rFonts w:ascii="Times New Roman" w:hAnsi="Times New Roman" w:cs="Times New Roman"/>
          <w:sz w:val="28"/>
          <w:szCs w:val="28"/>
        </w:rPr>
        <w:t xml:space="preserve"> клапан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260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о время цикла всасывания или во </w:t>
      </w:r>
      <w:r w:rsidRPr="00BD2602">
        <w:rPr>
          <w:rFonts w:ascii="Times New Roman" w:hAnsi="Times New Roman" w:cs="Times New Roman"/>
          <w:sz w:val="28"/>
          <w:szCs w:val="28"/>
        </w:rPr>
        <w:t xml:space="preserve">время цикла выхлопов. Оба этих </w:t>
      </w:r>
      <w:r w:rsidR="00FA5140">
        <w:rPr>
          <w:rFonts w:ascii="Times New Roman" w:hAnsi="Times New Roman" w:cs="Times New Roman"/>
          <w:sz w:val="28"/>
          <w:szCs w:val="28"/>
        </w:rPr>
        <w:t>пути</w:t>
      </w:r>
      <w:r w:rsidRPr="00BD2602">
        <w:rPr>
          <w:rFonts w:ascii="Times New Roman" w:hAnsi="Times New Roman" w:cs="Times New Roman"/>
          <w:sz w:val="28"/>
          <w:szCs w:val="28"/>
        </w:rPr>
        <w:t xml:space="preserve"> достижимы при помощи простой модификации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>распределительного вала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A5140">
        <w:rPr>
          <w:rFonts w:ascii="Times New Roman" w:hAnsi="Times New Roman" w:cs="Times New Roman"/>
          <w:sz w:val="28"/>
          <w:szCs w:val="28"/>
        </w:rPr>
        <w:t xml:space="preserve"> Третий путь достижения рециркуляции отработавших газов </w:t>
      </w:r>
      <w:r w:rsidRPr="00BD2602">
        <w:rPr>
          <w:rFonts w:ascii="Times New Roman" w:hAnsi="Times New Roman" w:cs="Times New Roman"/>
          <w:sz w:val="28"/>
          <w:szCs w:val="28"/>
        </w:rPr>
        <w:t>– это электронно-контролируем</w:t>
      </w:r>
      <w:r w:rsidR="00FA5140">
        <w:rPr>
          <w:rFonts w:ascii="Times New Roman" w:hAnsi="Times New Roman" w:cs="Times New Roman"/>
          <w:sz w:val="28"/>
          <w:szCs w:val="28"/>
        </w:rPr>
        <w:t>ое открытие выхлопного клапана</w:t>
      </w:r>
      <w:r w:rsidR="00FA514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A5140">
        <w:rPr>
          <w:rFonts w:ascii="Times New Roman" w:hAnsi="Times New Roman" w:cs="Times New Roman"/>
          <w:sz w:val="28"/>
          <w:szCs w:val="28"/>
        </w:rPr>
        <w:t>достигающееся</w:t>
      </w:r>
      <w:r w:rsidRPr="00BD2602">
        <w:rPr>
          <w:rFonts w:ascii="Times New Roman" w:hAnsi="Times New Roman" w:cs="Times New Roman"/>
          <w:sz w:val="28"/>
          <w:szCs w:val="28"/>
        </w:rPr>
        <w:t xml:space="preserve"> с помощью клапана, работающего от соленоида, в случае открытия которого, масло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lastRenderedPageBreak/>
        <w:t xml:space="preserve">двигателя гидравлически управляет маленьким поршнем, </w:t>
      </w:r>
      <w:r w:rsidR="00584450">
        <w:rPr>
          <w:rFonts w:ascii="Times New Roman" w:hAnsi="Times New Roman" w:cs="Times New Roman"/>
          <w:sz w:val="28"/>
          <w:szCs w:val="28"/>
        </w:rPr>
        <w:t>ослабляющим</w:t>
      </w:r>
      <w:r w:rsidRPr="00BD2602">
        <w:rPr>
          <w:rFonts w:ascii="Times New Roman" w:hAnsi="Times New Roman" w:cs="Times New Roman"/>
          <w:sz w:val="28"/>
          <w:szCs w:val="28"/>
        </w:rPr>
        <w:t xml:space="preserve"> выхлопной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>клапан. Эта система в основн</w:t>
      </w:r>
      <w:r w:rsidR="00FA5140">
        <w:rPr>
          <w:rFonts w:ascii="Times New Roman" w:hAnsi="Times New Roman" w:cs="Times New Roman"/>
          <w:sz w:val="28"/>
          <w:szCs w:val="28"/>
        </w:rPr>
        <w:t xml:space="preserve">ом </w:t>
      </w:r>
      <w:r w:rsidRPr="00BD2602">
        <w:rPr>
          <w:rFonts w:ascii="Times New Roman" w:hAnsi="Times New Roman" w:cs="Times New Roman"/>
          <w:sz w:val="28"/>
          <w:szCs w:val="28"/>
        </w:rPr>
        <w:t>применяется на двигателях с высокой производительностью, таких, которые используются в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>сельскохозяйственных тракторах и землеройном оборудовании.</w:t>
      </w:r>
    </w:p>
    <w:p w:rsidR="005A1ACA" w:rsidRDefault="00BD260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602">
        <w:rPr>
          <w:rFonts w:ascii="Times New Roman" w:hAnsi="Times New Roman" w:cs="Times New Roman"/>
          <w:sz w:val="28"/>
          <w:szCs w:val="28"/>
        </w:rPr>
        <w:t xml:space="preserve">Охлаждаемая </w:t>
      </w:r>
      <w:r w:rsidR="00FA5140">
        <w:rPr>
          <w:rFonts w:ascii="Times New Roman" w:hAnsi="Times New Roman" w:cs="Times New Roman"/>
          <w:sz w:val="28"/>
          <w:szCs w:val="28"/>
        </w:rPr>
        <w:t xml:space="preserve">рециркуляция выхлопных газов </w:t>
      </w:r>
      <w:r w:rsidRPr="00BD2602">
        <w:rPr>
          <w:rFonts w:ascii="Times New Roman" w:hAnsi="Times New Roman" w:cs="Times New Roman"/>
          <w:sz w:val="28"/>
          <w:szCs w:val="28"/>
        </w:rPr>
        <w:t xml:space="preserve">достигается, когда </w:t>
      </w:r>
      <w:r w:rsidR="00FA5140">
        <w:rPr>
          <w:rFonts w:ascii="Times New Roman" w:hAnsi="Times New Roman" w:cs="Times New Roman"/>
          <w:sz w:val="28"/>
          <w:szCs w:val="28"/>
        </w:rPr>
        <w:t xml:space="preserve">небольшое </w:t>
      </w:r>
      <w:r w:rsidRPr="00BD2602">
        <w:rPr>
          <w:rFonts w:ascii="Times New Roman" w:hAnsi="Times New Roman" w:cs="Times New Roman"/>
          <w:sz w:val="28"/>
          <w:szCs w:val="28"/>
        </w:rPr>
        <w:t>количество в</w:t>
      </w:r>
      <w:r w:rsidR="00FA5140">
        <w:rPr>
          <w:rFonts w:ascii="Times New Roman" w:hAnsi="Times New Roman" w:cs="Times New Roman"/>
          <w:sz w:val="28"/>
          <w:szCs w:val="28"/>
        </w:rPr>
        <w:t xml:space="preserve">ыхлопных </w:t>
      </w:r>
      <w:r w:rsidRPr="00BD2602">
        <w:rPr>
          <w:rFonts w:ascii="Times New Roman" w:hAnsi="Times New Roman" w:cs="Times New Roman"/>
          <w:sz w:val="28"/>
          <w:szCs w:val="28"/>
        </w:rPr>
        <w:t>газов пропускается через внешний охладитель и снова вводится с систему сгорания через пластинчатый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>клапан. Эта система позволяет достигать высокой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>плотности рассеиваемой мощности и лучшего управления крутящим моментом. Когда в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>систему сгорания снова вводятся охлажденные выхлопные газы, температура забора воздуха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>уменьшается, что опять находит отражение в увеличенной плотности рассеиваемой мощности.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>Недостатки этой системы – возрастающие требования к охлаждению двигателя и, что более важно,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 xml:space="preserve">переход серы из топлива в коррозийную серную кислоту. Этот метод </w:t>
      </w:r>
      <w:r w:rsidR="00FA5140">
        <w:rPr>
          <w:rFonts w:ascii="Times New Roman" w:hAnsi="Times New Roman" w:cs="Times New Roman"/>
          <w:sz w:val="28"/>
          <w:szCs w:val="28"/>
        </w:rPr>
        <w:t>рециркуляции выхлопных газов</w:t>
      </w:r>
      <w:r w:rsidRPr="00BD2602">
        <w:rPr>
          <w:rFonts w:ascii="Times New Roman" w:hAnsi="Times New Roman" w:cs="Times New Roman"/>
          <w:sz w:val="28"/>
          <w:szCs w:val="28"/>
        </w:rPr>
        <w:t xml:space="preserve"> используется на грузовых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Pr="00BD2602">
        <w:rPr>
          <w:rFonts w:ascii="Times New Roman" w:hAnsi="Times New Roman" w:cs="Times New Roman"/>
          <w:sz w:val="28"/>
          <w:szCs w:val="28"/>
        </w:rPr>
        <w:t>автомобилях, эксплуатируемых на дорогах, в которых уровень серы в топливе меньше.</w:t>
      </w:r>
      <w:r w:rsidR="00FA5140">
        <w:rPr>
          <w:rFonts w:ascii="Times New Roman" w:hAnsi="Times New Roman" w:cs="Times New Roman"/>
          <w:sz w:val="28"/>
          <w:szCs w:val="28"/>
        </w:rPr>
        <w:t xml:space="preserve"> </w:t>
      </w:r>
      <w:r w:rsidR="00FA5140" w:rsidRPr="00FA5140">
        <w:rPr>
          <w:rFonts w:ascii="Times New Roman" w:hAnsi="Times New Roman" w:cs="Times New Roman"/>
          <w:sz w:val="28"/>
          <w:szCs w:val="28"/>
        </w:rPr>
        <w:t>Технологическая схема внешне охлаждаемой рециркуляции выхлопных газов</w:t>
      </w:r>
      <w:r w:rsidR="00BF50AC">
        <w:rPr>
          <w:rFonts w:ascii="Times New Roman" w:hAnsi="Times New Roman" w:cs="Times New Roman"/>
          <w:sz w:val="28"/>
          <w:szCs w:val="28"/>
        </w:rPr>
        <w:t xml:space="preserve"> представлена</w:t>
      </w:r>
      <w:r w:rsidR="00D90555">
        <w:rPr>
          <w:rFonts w:ascii="Times New Roman" w:hAnsi="Times New Roman" w:cs="Times New Roman"/>
          <w:sz w:val="28"/>
          <w:szCs w:val="28"/>
        </w:rPr>
        <w:t xml:space="preserve"> в соответствии с рисунком 19</w:t>
      </w:r>
      <w:r w:rsidR="00FA5140">
        <w:rPr>
          <w:rFonts w:ascii="Times New Roman" w:hAnsi="Times New Roman" w:cs="Times New Roman"/>
          <w:sz w:val="28"/>
          <w:szCs w:val="28"/>
        </w:rPr>
        <w:t>.</w:t>
      </w:r>
    </w:p>
    <w:p w:rsidR="00BF50AC" w:rsidRDefault="00BF50AC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0AC" w:rsidRDefault="00FA5140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2400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77" w:rsidRDefault="00053877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6109C" w:rsidRDefault="00BF50AC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 – Технол</w:t>
      </w:r>
      <w:r w:rsidR="0033519C">
        <w:rPr>
          <w:rFonts w:ascii="Times New Roman" w:hAnsi="Times New Roman" w:cs="Times New Roman"/>
          <w:sz w:val="28"/>
          <w:szCs w:val="28"/>
        </w:rPr>
        <w:t>огическая схема охлаждаемой РВГ</w:t>
      </w:r>
    </w:p>
    <w:p w:rsidR="00D42F64" w:rsidRDefault="00D42F64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C50D6" w:rsidRDefault="00AC50D6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D6">
        <w:rPr>
          <w:rFonts w:ascii="Times New Roman" w:hAnsi="Times New Roman" w:cs="Times New Roman"/>
          <w:sz w:val="28"/>
          <w:szCs w:val="28"/>
        </w:rPr>
        <w:t>Для защиты атмосферного воздух</w:t>
      </w:r>
      <w:r>
        <w:rPr>
          <w:rFonts w:ascii="Times New Roman" w:hAnsi="Times New Roman" w:cs="Times New Roman"/>
          <w:sz w:val="28"/>
          <w:szCs w:val="28"/>
        </w:rPr>
        <w:t>а от загрязнения выбросами автомобильного транспорта важное</w:t>
      </w:r>
      <w:r w:rsidRPr="00AC50D6">
        <w:rPr>
          <w:rFonts w:ascii="Times New Roman" w:hAnsi="Times New Roman" w:cs="Times New Roman"/>
          <w:sz w:val="28"/>
          <w:szCs w:val="28"/>
        </w:rPr>
        <w:t xml:space="preserve"> значение имеют градостроительные мероприя</w:t>
      </w:r>
      <w:r>
        <w:rPr>
          <w:rFonts w:ascii="Times New Roman" w:hAnsi="Times New Roman" w:cs="Times New Roman"/>
          <w:sz w:val="28"/>
          <w:szCs w:val="28"/>
        </w:rPr>
        <w:t>тия. Они направлены на</w:t>
      </w:r>
      <w:r w:rsidRPr="00AC50D6">
        <w:rPr>
          <w:rFonts w:ascii="Times New Roman" w:hAnsi="Times New Roman" w:cs="Times New Roman"/>
          <w:sz w:val="28"/>
          <w:szCs w:val="28"/>
        </w:rPr>
        <w:t xml:space="preserve"> снижение концентраций </w:t>
      </w:r>
      <w:r>
        <w:rPr>
          <w:rFonts w:ascii="Times New Roman" w:hAnsi="Times New Roman" w:cs="Times New Roman"/>
          <w:sz w:val="28"/>
          <w:szCs w:val="28"/>
        </w:rPr>
        <w:t xml:space="preserve">отработанных газов двигателей внутреннего сгорания </w:t>
      </w:r>
      <w:r w:rsidRPr="00AC50D6">
        <w:rPr>
          <w:rFonts w:ascii="Times New Roman" w:hAnsi="Times New Roman" w:cs="Times New Roman"/>
          <w:sz w:val="28"/>
          <w:szCs w:val="28"/>
        </w:rPr>
        <w:t xml:space="preserve">в зоне пребывания человека.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AC50D6">
        <w:rPr>
          <w:rFonts w:ascii="Times New Roman" w:hAnsi="Times New Roman" w:cs="Times New Roman"/>
          <w:sz w:val="28"/>
          <w:szCs w:val="28"/>
        </w:rPr>
        <w:t xml:space="preserve"> включают специальные приемы застройки и озеленение автомагистралей, размещение жилой застройки по принципу зонирования: в первом эшелоне застройки - от магистрали - размещаются здания пониженной этажности, затем дома повышенной этажности и в глубине застройки - детские и лечебно-оздоровительные учреждения. Тротуары, жилые, торговые и общественные здания </w:t>
      </w:r>
      <w:r>
        <w:rPr>
          <w:rFonts w:ascii="Times New Roman" w:hAnsi="Times New Roman" w:cs="Times New Roman"/>
          <w:sz w:val="28"/>
          <w:szCs w:val="28"/>
        </w:rPr>
        <w:t>должны изолироваться</w:t>
      </w:r>
      <w:r w:rsidRPr="00AC50D6">
        <w:rPr>
          <w:rFonts w:ascii="Times New Roman" w:hAnsi="Times New Roman" w:cs="Times New Roman"/>
          <w:sz w:val="28"/>
          <w:szCs w:val="28"/>
        </w:rPr>
        <w:t xml:space="preserve"> от проезжей части улиц с напряженным движением многор</w:t>
      </w:r>
      <w:r>
        <w:rPr>
          <w:rFonts w:ascii="Times New Roman" w:hAnsi="Times New Roman" w:cs="Times New Roman"/>
          <w:sz w:val="28"/>
          <w:szCs w:val="28"/>
        </w:rPr>
        <w:t>ядными древесно-кустарни</w:t>
      </w:r>
      <w:r w:rsidRPr="00AC50D6">
        <w:rPr>
          <w:rFonts w:ascii="Times New Roman" w:hAnsi="Times New Roman" w:cs="Times New Roman"/>
          <w:sz w:val="28"/>
          <w:szCs w:val="28"/>
        </w:rPr>
        <w:t xml:space="preserve">ковыми посадками - три-четыре ряда и более. Важное значение имеет сооружение транспортных развязок на разных уровнях, магистралей-дублеров, кольцевых дорог, использование подземного пространства для размещения автостоянок и гаражей.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C50D6">
        <w:rPr>
          <w:rFonts w:ascii="Times New Roman" w:hAnsi="Times New Roman" w:cs="Times New Roman"/>
          <w:sz w:val="28"/>
          <w:szCs w:val="28"/>
        </w:rPr>
        <w:t>аибольший выброс продуктов неполного сгорания бензина происходит при задержках машин у светофоров, при стоянке с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0D6">
        <w:rPr>
          <w:rFonts w:ascii="Times New Roman" w:hAnsi="Times New Roman" w:cs="Times New Roman"/>
          <w:sz w:val="28"/>
          <w:szCs w:val="28"/>
        </w:rPr>
        <w:t>выключенным мотором в ожидании зеленого света, при трогании с места и форсировании работы мотора, то необходимо устранить препятствия на пути свободного движения потока автомашин. Для этого нужны специальные автомобильные магистрали, не пересекающиеся с другими магистралями на одном уровне и движением машин или пешеходов. Необходимы переходы для пешеходов на всех пунктах скопления машин, а также эстакады или тоннели для разгрузки больших перекрывающихся потоков транспорта. В Москве, например, в районе площади Маяковского после строительства подземного тоннеля для автомобилей содержание оксида углерода в воздухе снизилось в 6-10 раз</w:t>
      </w:r>
      <w:r w:rsidR="0025004F" w:rsidRPr="0025004F">
        <w:rPr>
          <w:rFonts w:ascii="Times New Roman" w:hAnsi="Times New Roman" w:cs="Times New Roman"/>
          <w:sz w:val="28"/>
          <w:szCs w:val="28"/>
        </w:rPr>
        <w:t xml:space="preserve"> [86]</w:t>
      </w:r>
      <w:r w:rsidRPr="00AC50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0383" w:rsidRDefault="00790383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383" w:rsidRPr="00DD18B7" w:rsidRDefault="00DD18B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7903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634A" w:rsidRPr="00A0634A">
        <w:rPr>
          <w:rFonts w:ascii="Times New Roman" w:hAnsi="Times New Roman" w:cs="Times New Roman"/>
          <w:b/>
          <w:sz w:val="28"/>
          <w:szCs w:val="28"/>
        </w:rPr>
        <w:t xml:space="preserve">Рекомендации по снижению </w:t>
      </w:r>
      <w:r>
        <w:rPr>
          <w:rFonts w:ascii="Times New Roman" w:hAnsi="Times New Roman" w:cs="Times New Roman"/>
          <w:b/>
          <w:sz w:val="28"/>
          <w:szCs w:val="28"/>
        </w:rPr>
        <w:t>источников шума</w:t>
      </w:r>
    </w:p>
    <w:p w:rsidR="00000C8E" w:rsidRDefault="000D505A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05A">
        <w:rPr>
          <w:rFonts w:ascii="Times New Roman" w:hAnsi="Times New Roman" w:cs="Times New Roman"/>
          <w:sz w:val="28"/>
          <w:szCs w:val="28"/>
        </w:rPr>
        <w:t>Мероприятия по борьбе с городским шумом</w:t>
      </w:r>
      <w:r w:rsidR="00327029">
        <w:rPr>
          <w:rFonts w:ascii="Times New Roman" w:hAnsi="Times New Roman" w:cs="Times New Roman"/>
          <w:sz w:val="28"/>
          <w:szCs w:val="28"/>
        </w:rPr>
        <w:t xml:space="preserve"> можно поделить на строительно</w:t>
      </w:r>
      <w:r w:rsidR="00327029" w:rsidRPr="00327029">
        <w:rPr>
          <w:rFonts w:ascii="Times New Roman" w:hAnsi="Times New Roman" w:cs="Times New Roman"/>
          <w:sz w:val="28"/>
          <w:szCs w:val="28"/>
        </w:rPr>
        <w:t>-</w:t>
      </w:r>
      <w:r w:rsidR="00327029">
        <w:rPr>
          <w:rFonts w:ascii="Times New Roman" w:hAnsi="Times New Roman" w:cs="Times New Roman"/>
          <w:sz w:val="28"/>
          <w:szCs w:val="28"/>
        </w:rPr>
        <w:t xml:space="preserve">акустические и </w:t>
      </w:r>
      <w:r w:rsidRPr="000D505A">
        <w:rPr>
          <w:rFonts w:ascii="Times New Roman" w:hAnsi="Times New Roman" w:cs="Times New Roman"/>
          <w:sz w:val="28"/>
          <w:szCs w:val="28"/>
        </w:rPr>
        <w:t xml:space="preserve">архитектурно-планировочные. </w:t>
      </w:r>
      <w:r w:rsidR="00533620">
        <w:rPr>
          <w:rFonts w:ascii="Times New Roman" w:hAnsi="Times New Roman" w:cs="Times New Roman"/>
          <w:sz w:val="28"/>
          <w:szCs w:val="28"/>
        </w:rPr>
        <w:t xml:space="preserve"> К строительно-</w:t>
      </w:r>
      <w:r w:rsidR="00533620">
        <w:rPr>
          <w:rFonts w:ascii="Times New Roman" w:hAnsi="Times New Roman" w:cs="Times New Roman"/>
          <w:sz w:val="28"/>
          <w:szCs w:val="28"/>
        </w:rPr>
        <w:lastRenderedPageBreak/>
        <w:t>акустическим мерам относятся применение шумозащитных сооружений</w:t>
      </w:r>
      <w:r w:rsidR="0053362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533620">
        <w:rPr>
          <w:rFonts w:ascii="Times New Roman" w:hAnsi="Times New Roman" w:cs="Times New Roman"/>
          <w:sz w:val="28"/>
          <w:szCs w:val="28"/>
        </w:rPr>
        <w:t xml:space="preserve"> устройств и экранов</w:t>
      </w:r>
      <w:r w:rsidR="00533620" w:rsidRPr="00533620">
        <w:rPr>
          <w:rFonts w:ascii="Times New Roman" w:hAnsi="Times New Roman" w:cs="Times New Roman"/>
          <w:sz w:val="28"/>
          <w:szCs w:val="28"/>
        </w:rPr>
        <w:t xml:space="preserve">; </w:t>
      </w:r>
      <w:r w:rsidR="00533620">
        <w:rPr>
          <w:rFonts w:ascii="Times New Roman" w:hAnsi="Times New Roman" w:cs="Times New Roman"/>
          <w:sz w:val="28"/>
          <w:szCs w:val="28"/>
        </w:rPr>
        <w:t>обустройство улиц полосами зеленых насаждений; применение оконных проемов с звукоизоляцией в жилых зданиях и др.</w:t>
      </w:r>
      <w:r w:rsidR="00000C8E">
        <w:rPr>
          <w:rFonts w:ascii="Times New Roman" w:hAnsi="Times New Roman" w:cs="Times New Roman"/>
          <w:sz w:val="28"/>
          <w:szCs w:val="28"/>
          <w:lang w:val="kk-KZ"/>
        </w:rPr>
        <w:t xml:space="preserve"> Примером</w:t>
      </w:r>
      <w:r w:rsidR="00533620" w:rsidRPr="002A4768">
        <w:rPr>
          <w:rFonts w:ascii="Times New Roman" w:hAnsi="Times New Roman" w:cs="Times New Roman"/>
          <w:sz w:val="28"/>
          <w:szCs w:val="28"/>
        </w:rPr>
        <w:t xml:space="preserve"> </w:t>
      </w:r>
      <w:r w:rsidR="00000C8E">
        <w:rPr>
          <w:rFonts w:ascii="Times New Roman" w:hAnsi="Times New Roman" w:cs="Times New Roman"/>
          <w:sz w:val="28"/>
          <w:szCs w:val="28"/>
        </w:rPr>
        <w:t>архитектурно-планировочного</w:t>
      </w:r>
      <w:r w:rsidR="00000C8E" w:rsidRPr="00000C8E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000C8E">
        <w:rPr>
          <w:rFonts w:ascii="Times New Roman" w:hAnsi="Times New Roman" w:cs="Times New Roman"/>
          <w:sz w:val="28"/>
          <w:szCs w:val="28"/>
        </w:rPr>
        <w:t xml:space="preserve"> в борьбе с шумом</w:t>
      </w:r>
      <w:r w:rsidR="00000C8E">
        <w:rPr>
          <w:rFonts w:ascii="Times New Roman" w:hAnsi="Times New Roman" w:cs="Times New Roman"/>
          <w:sz w:val="28"/>
          <w:szCs w:val="28"/>
          <w:lang w:val="kk-KZ"/>
        </w:rPr>
        <w:t xml:space="preserve"> является строительство шумозащищенных жилых домов </w:t>
      </w:r>
      <w:r w:rsidR="00000C8E" w:rsidRPr="00000C8E">
        <w:rPr>
          <w:rFonts w:ascii="Times New Roman" w:hAnsi="Times New Roman" w:cs="Times New Roman"/>
          <w:sz w:val="28"/>
          <w:szCs w:val="28"/>
        </w:rPr>
        <w:t>с повышенными звукоизоляционными свойствами внешних ограждающих конструкций, ориентированных на источники шума и со встроенными системами приточной вентиляции</w:t>
      </w:r>
      <w:r w:rsidR="00000C8E">
        <w:rPr>
          <w:rFonts w:ascii="Times New Roman" w:hAnsi="Times New Roman" w:cs="Times New Roman"/>
          <w:sz w:val="28"/>
          <w:szCs w:val="28"/>
        </w:rPr>
        <w:t xml:space="preserve">. К архитектурно-планировочным мероприятиям также относятся </w:t>
      </w:r>
      <w:r w:rsidR="00000C8E" w:rsidRPr="002A4768">
        <w:rPr>
          <w:rFonts w:ascii="Times New Roman" w:hAnsi="Times New Roman" w:cs="Times New Roman"/>
          <w:sz w:val="28"/>
          <w:szCs w:val="28"/>
        </w:rPr>
        <w:t>удаление жило</w:t>
      </w:r>
      <w:r w:rsidR="00000C8E">
        <w:rPr>
          <w:rFonts w:ascii="Times New Roman" w:hAnsi="Times New Roman" w:cs="Times New Roman"/>
          <w:sz w:val="28"/>
          <w:szCs w:val="28"/>
        </w:rPr>
        <w:t xml:space="preserve">й застройки от источников шума; </w:t>
      </w:r>
      <w:r w:rsidR="00000C8E" w:rsidRPr="002A4768">
        <w:rPr>
          <w:rFonts w:ascii="Times New Roman" w:hAnsi="Times New Roman" w:cs="Times New Roman"/>
          <w:sz w:val="28"/>
          <w:szCs w:val="28"/>
        </w:rPr>
        <w:t>расположение между источниками шума и жилой застро</w:t>
      </w:r>
      <w:r w:rsidR="00000C8E">
        <w:rPr>
          <w:rFonts w:ascii="Times New Roman" w:hAnsi="Times New Roman" w:cs="Times New Roman"/>
          <w:sz w:val="28"/>
          <w:szCs w:val="28"/>
        </w:rPr>
        <w:t xml:space="preserve">йкой зданий-экранов и применение </w:t>
      </w:r>
      <w:r w:rsidR="00000C8E" w:rsidRPr="002A4768">
        <w:rPr>
          <w:rFonts w:ascii="Times New Roman" w:hAnsi="Times New Roman" w:cs="Times New Roman"/>
          <w:sz w:val="28"/>
          <w:szCs w:val="28"/>
        </w:rPr>
        <w:t>рациональных с точки зрения защиты от шума композицио</w:t>
      </w:r>
      <w:r w:rsidR="00000C8E">
        <w:rPr>
          <w:rFonts w:ascii="Times New Roman" w:hAnsi="Times New Roman" w:cs="Times New Roman"/>
          <w:sz w:val="28"/>
          <w:szCs w:val="28"/>
        </w:rPr>
        <w:t xml:space="preserve">нных способов группировки жилых </w:t>
      </w:r>
      <w:r w:rsidR="00000C8E" w:rsidRPr="002A4768">
        <w:rPr>
          <w:rFonts w:ascii="Times New Roman" w:hAnsi="Times New Roman" w:cs="Times New Roman"/>
          <w:sz w:val="28"/>
          <w:szCs w:val="28"/>
        </w:rPr>
        <w:t>зданий.</w:t>
      </w:r>
    </w:p>
    <w:p w:rsidR="000D505A" w:rsidRDefault="0032702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борьбе с шумом важно применение административных мер. 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административным методам относятся </w:t>
      </w:r>
      <w:r w:rsidR="000D505A" w:rsidRPr="000D505A">
        <w:rPr>
          <w:rFonts w:ascii="Times New Roman" w:hAnsi="Times New Roman" w:cs="Times New Roman"/>
          <w:sz w:val="28"/>
          <w:szCs w:val="28"/>
        </w:rPr>
        <w:t>перераспределение движения тран</w:t>
      </w:r>
      <w:r>
        <w:rPr>
          <w:rFonts w:ascii="Times New Roman" w:hAnsi="Times New Roman" w:cs="Times New Roman"/>
          <w:sz w:val="28"/>
          <w:szCs w:val="28"/>
        </w:rPr>
        <w:t>спортных потоков улицами города;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 ограничение движения </w:t>
      </w:r>
      <w:r>
        <w:rPr>
          <w:rFonts w:ascii="Times New Roman" w:hAnsi="Times New Roman" w:cs="Times New Roman"/>
          <w:sz w:val="28"/>
          <w:szCs w:val="28"/>
        </w:rPr>
        <w:t>транспорта</w:t>
      </w:r>
      <w:r w:rsidRPr="00327029">
        <w:rPr>
          <w:rFonts w:ascii="Times New Roman" w:hAnsi="Times New Roman" w:cs="Times New Roman"/>
          <w:sz w:val="28"/>
          <w:szCs w:val="28"/>
        </w:rPr>
        <w:t xml:space="preserve"> 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в разное время суток по тем или иным направлениям; </w:t>
      </w:r>
      <w:r>
        <w:rPr>
          <w:rFonts w:ascii="Times New Roman" w:hAnsi="Times New Roman" w:cs="Times New Roman"/>
          <w:sz w:val="28"/>
          <w:szCs w:val="28"/>
        </w:rPr>
        <w:t xml:space="preserve">запрет передвижения на улицах грузового транспорта </w:t>
      </w:r>
      <w:r w:rsidR="000D505A" w:rsidRPr="000D505A">
        <w:rPr>
          <w:rFonts w:ascii="Times New Roman" w:hAnsi="Times New Roman" w:cs="Times New Roman"/>
          <w:sz w:val="28"/>
          <w:szCs w:val="28"/>
        </w:rPr>
        <w:t>и т. п.</w:t>
      </w:r>
    </w:p>
    <w:p w:rsidR="000D505A" w:rsidRDefault="0032702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шума в городе в </w:t>
      </w:r>
      <w:r w:rsidR="000D505A" w:rsidRPr="000D505A">
        <w:rPr>
          <w:rFonts w:ascii="Times New Roman" w:hAnsi="Times New Roman" w:cs="Times New Roman"/>
          <w:sz w:val="28"/>
          <w:szCs w:val="28"/>
        </w:rPr>
        <w:t>значительной степени зависит от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 и характеристик транспорта; принципов организации движения транспорта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конструкции и мощности двигателя автомобиля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его грузоподъемности;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 скорости</w:t>
      </w:r>
      <w:r w:rsidRPr="00327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 интенсивности движения</w:t>
      </w:r>
      <w:r>
        <w:rPr>
          <w:rFonts w:ascii="Times New Roman" w:hAnsi="Times New Roman" w:cs="Times New Roman"/>
          <w:sz w:val="28"/>
          <w:szCs w:val="28"/>
        </w:rPr>
        <w:t xml:space="preserve"> транспортного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 потока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количества пересечений дорог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состояния и 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конструкции </w:t>
      </w:r>
      <w:r>
        <w:rPr>
          <w:rFonts w:ascii="Times New Roman" w:hAnsi="Times New Roman" w:cs="Times New Roman"/>
          <w:sz w:val="28"/>
          <w:szCs w:val="28"/>
          <w:lang w:val="kk-KZ"/>
        </w:rPr>
        <w:t>дорог</w:t>
      </w:r>
      <w:r w:rsidR="005A2A57" w:rsidRPr="005A2A57">
        <w:rPr>
          <w:rFonts w:ascii="Times New Roman" w:hAnsi="Times New Roman" w:cs="Times New Roman"/>
          <w:sz w:val="28"/>
          <w:szCs w:val="28"/>
        </w:rPr>
        <w:t xml:space="preserve"> </w:t>
      </w:r>
      <w:r w:rsidR="005A2A57">
        <w:rPr>
          <w:rFonts w:ascii="Times New Roman" w:hAnsi="Times New Roman" w:cs="Times New Roman"/>
          <w:sz w:val="28"/>
          <w:szCs w:val="28"/>
        </w:rPr>
        <w:t>и т.д.</w:t>
      </w:r>
      <w:r w:rsidR="009309F5">
        <w:rPr>
          <w:rFonts w:ascii="Times New Roman" w:hAnsi="Times New Roman" w:cs="Times New Roman"/>
          <w:sz w:val="28"/>
          <w:szCs w:val="28"/>
        </w:rPr>
        <w:t xml:space="preserve"> 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С целью снижения шума ходовой части на автомобилях с двигателями внутреннего сгорания устанавливают глушители впуска воздуха и выпуска газов. </w:t>
      </w:r>
      <w:r w:rsidR="001A7BED">
        <w:rPr>
          <w:rFonts w:ascii="Times New Roman" w:hAnsi="Times New Roman" w:cs="Times New Roman"/>
          <w:sz w:val="28"/>
          <w:szCs w:val="28"/>
        </w:rPr>
        <w:t>В</w:t>
      </w:r>
      <w:r w:rsidR="000D505A" w:rsidRPr="000D505A">
        <w:rPr>
          <w:rFonts w:ascii="Times New Roman" w:hAnsi="Times New Roman" w:cs="Times New Roman"/>
          <w:sz w:val="28"/>
          <w:szCs w:val="28"/>
        </w:rPr>
        <w:t>ыхлопные газы</w:t>
      </w:r>
      <w:r w:rsidR="001A7BED">
        <w:rPr>
          <w:rFonts w:ascii="Times New Roman" w:hAnsi="Times New Roman" w:cs="Times New Roman"/>
          <w:sz w:val="28"/>
          <w:szCs w:val="28"/>
        </w:rPr>
        <w:t xml:space="preserve"> при выходе продуктов сгорания из цилиндров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 имеют скорость 500 – 600 м/с, а температуру свыше 1200°С, звуковое давление до 160 дБ на входе в глушитель</w:t>
      </w:r>
      <w:r w:rsidR="001A7BED">
        <w:rPr>
          <w:rFonts w:ascii="Times New Roman" w:hAnsi="Times New Roman" w:cs="Times New Roman"/>
          <w:sz w:val="28"/>
          <w:szCs w:val="28"/>
        </w:rPr>
        <w:t xml:space="preserve"> снижается скорость выхлопных газов до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 60 – 100 м/с, </w:t>
      </w:r>
      <w:r w:rsidR="001A7BED">
        <w:rPr>
          <w:rFonts w:ascii="Times New Roman" w:hAnsi="Times New Roman" w:cs="Times New Roman"/>
          <w:sz w:val="28"/>
          <w:szCs w:val="28"/>
        </w:rPr>
        <w:t xml:space="preserve">температура до </w:t>
      </w:r>
      <w:r w:rsidR="000D505A" w:rsidRPr="000D505A">
        <w:rPr>
          <w:rFonts w:ascii="Times New Roman" w:hAnsi="Times New Roman" w:cs="Times New Roman"/>
          <w:sz w:val="28"/>
          <w:szCs w:val="28"/>
        </w:rPr>
        <w:t>600°С</w:t>
      </w:r>
      <w:r w:rsidR="001A7BED">
        <w:rPr>
          <w:rFonts w:ascii="Times New Roman" w:hAnsi="Times New Roman" w:cs="Times New Roman"/>
          <w:sz w:val="28"/>
          <w:szCs w:val="28"/>
        </w:rPr>
        <w:t xml:space="preserve"> и</w:t>
      </w:r>
      <w:r w:rsidR="000D505A" w:rsidRPr="000D505A">
        <w:rPr>
          <w:rFonts w:ascii="Times New Roman" w:hAnsi="Times New Roman" w:cs="Times New Roman"/>
          <w:sz w:val="28"/>
          <w:szCs w:val="28"/>
        </w:rPr>
        <w:t xml:space="preserve"> </w:t>
      </w:r>
      <w:r w:rsidR="001A7BED">
        <w:rPr>
          <w:rFonts w:ascii="Times New Roman" w:hAnsi="Times New Roman" w:cs="Times New Roman"/>
          <w:sz w:val="28"/>
          <w:szCs w:val="28"/>
        </w:rPr>
        <w:t xml:space="preserve">звуковое давление до </w:t>
      </w:r>
      <w:r w:rsidR="000D505A" w:rsidRPr="000D505A">
        <w:rPr>
          <w:rFonts w:ascii="Times New Roman" w:hAnsi="Times New Roman" w:cs="Times New Roman"/>
          <w:sz w:val="28"/>
          <w:szCs w:val="28"/>
        </w:rPr>
        <w:t>120 дБ.</w:t>
      </w:r>
    </w:p>
    <w:p w:rsidR="002A4768" w:rsidRPr="002A4768" w:rsidRDefault="00000C8E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 известными шумопонижающими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ероприятиями являются </w:t>
      </w:r>
      <w:r w:rsidR="002A4768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2A4768" w:rsidRPr="002A4768">
        <w:rPr>
          <w:rFonts w:ascii="Times New Roman" w:hAnsi="Times New Roman" w:cs="Times New Roman"/>
          <w:sz w:val="28"/>
          <w:szCs w:val="28"/>
        </w:rPr>
        <w:t>шумозащитных экранов вдоль автомагистралей, провед</w:t>
      </w:r>
      <w:r w:rsidR="002A4768">
        <w:rPr>
          <w:rFonts w:ascii="Times New Roman" w:hAnsi="Times New Roman" w:cs="Times New Roman"/>
          <w:sz w:val="28"/>
          <w:szCs w:val="28"/>
        </w:rPr>
        <w:t xml:space="preserve">ение </w:t>
      </w:r>
      <w:r w:rsidR="002A4768">
        <w:rPr>
          <w:rFonts w:ascii="Times New Roman" w:hAnsi="Times New Roman" w:cs="Times New Roman"/>
          <w:sz w:val="28"/>
          <w:szCs w:val="28"/>
        </w:rPr>
        <w:lastRenderedPageBreak/>
        <w:t xml:space="preserve">шумозащитного остекления в </w:t>
      </w:r>
      <w:r w:rsidR="002A4768" w:rsidRPr="002A4768">
        <w:rPr>
          <w:rFonts w:ascii="Times New Roman" w:hAnsi="Times New Roman" w:cs="Times New Roman"/>
          <w:sz w:val="28"/>
          <w:szCs w:val="28"/>
        </w:rPr>
        <w:t>жилых домах, ограничение скорости движения ав</w:t>
      </w:r>
      <w:r w:rsidR="002A4768">
        <w:rPr>
          <w:rFonts w:ascii="Times New Roman" w:hAnsi="Times New Roman" w:cs="Times New Roman"/>
          <w:sz w:val="28"/>
          <w:szCs w:val="28"/>
        </w:rPr>
        <w:t xml:space="preserve">тотранспорта в жилых кварталах, 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ограничение строительных работ и авиаперелетов в ночное </w:t>
      </w:r>
      <w:r>
        <w:rPr>
          <w:rFonts w:ascii="Times New Roman" w:hAnsi="Times New Roman" w:cs="Times New Roman"/>
          <w:sz w:val="28"/>
          <w:szCs w:val="28"/>
        </w:rPr>
        <w:t>время. В</w:t>
      </w:r>
      <w:r w:rsidR="002A4768">
        <w:rPr>
          <w:rFonts w:ascii="Times New Roman" w:hAnsi="Times New Roman" w:cs="Times New Roman"/>
          <w:sz w:val="28"/>
          <w:szCs w:val="28"/>
        </w:rPr>
        <w:t xml:space="preserve"> ряде стран применя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2A4768" w:rsidRPr="002A4768">
        <w:rPr>
          <w:rFonts w:ascii="Times New Roman" w:hAnsi="Times New Roman" w:cs="Times New Roman"/>
          <w:sz w:val="28"/>
          <w:szCs w:val="28"/>
        </w:rPr>
        <w:t>субс</w:t>
      </w:r>
      <w:r>
        <w:rPr>
          <w:rFonts w:ascii="Times New Roman" w:hAnsi="Times New Roman" w:cs="Times New Roman"/>
          <w:sz w:val="28"/>
          <w:szCs w:val="28"/>
        </w:rPr>
        <w:t xml:space="preserve">идирование </w:t>
      </w:r>
      <w:r w:rsidR="002A4768">
        <w:rPr>
          <w:rFonts w:ascii="Times New Roman" w:hAnsi="Times New Roman" w:cs="Times New Roman"/>
          <w:sz w:val="28"/>
          <w:szCs w:val="28"/>
        </w:rPr>
        <w:t xml:space="preserve">малошумных </w:t>
      </w:r>
      <w:r w:rsidR="002A4768" w:rsidRPr="002A4768">
        <w:rPr>
          <w:rFonts w:ascii="Times New Roman" w:hAnsi="Times New Roman" w:cs="Times New Roman"/>
          <w:sz w:val="28"/>
          <w:szCs w:val="28"/>
        </w:rPr>
        <w:t>двигателей автомобилей,</w:t>
      </w:r>
      <w:r>
        <w:rPr>
          <w:rFonts w:ascii="Times New Roman" w:hAnsi="Times New Roman" w:cs="Times New Roman"/>
          <w:sz w:val="28"/>
          <w:szCs w:val="28"/>
        </w:rPr>
        <w:t xml:space="preserve"> эксплуатация менее шумных самолетов</w:t>
      </w:r>
      <w:r w:rsidRPr="00000C8E">
        <w:rPr>
          <w:rFonts w:ascii="Times New Roman" w:hAnsi="Times New Roman" w:cs="Times New Roman"/>
          <w:sz w:val="28"/>
          <w:szCs w:val="28"/>
        </w:rPr>
        <w:t>,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 строительство дорог вне жилых кв</w:t>
      </w:r>
      <w:r w:rsidR="002A4768">
        <w:rPr>
          <w:rFonts w:ascii="Times New Roman" w:hAnsi="Times New Roman" w:cs="Times New Roman"/>
          <w:sz w:val="28"/>
          <w:szCs w:val="28"/>
        </w:rPr>
        <w:t xml:space="preserve">арталов, ведение видеонаблюдения за </w:t>
      </w:r>
      <w:r w:rsidR="002A4768" w:rsidRPr="002A4768">
        <w:rPr>
          <w:rFonts w:ascii="Times New Roman" w:hAnsi="Times New Roman" w:cs="Times New Roman"/>
          <w:sz w:val="28"/>
          <w:szCs w:val="28"/>
        </w:rPr>
        <w:t>производством ст</w:t>
      </w:r>
      <w:r w:rsidR="001A7BED">
        <w:rPr>
          <w:rFonts w:ascii="Times New Roman" w:hAnsi="Times New Roman" w:cs="Times New Roman"/>
          <w:sz w:val="28"/>
          <w:szCs w:val="28"/>
        </w:rPr>
        <w:t>роительных работ, ограничение шума на</w:t>
      </w:r>
      <w:r w:rsidR="002A4768">
        <w:rPr>
          <w:rFonts w:ascii="Times New Roman" w:hAnsi="Times New Roman" w:cs="Times New Roman"/>
          <w:sz w:val="28"/>
          <w:szCs w:val="28"/>
        </w:rPr>
        <w:t xml:space="preserve"> массовых </w:t>
      </w:r>
      <w:r w:rsidR="001A7BED">
        <w:rPr>
          <w:rFonts w:ascii="Times New Roman" w:hAnsi="Times New Roman" w:cs="Times New Roman"/>
          <w:sz w:val="28"/>
          <w:szCs w:val="28"/>
        </w:rPr>
        <w:t xml:space="preserve">развлекательных и </w:t>
      </w:r>
      <w:r w:rsidR="002A4768">
        <w:rPr>
          <w:rFonts w:ascii="Times New Roman" w:hAnsi="Times New Roman" w:cs="Times New Roman"/>
          <w:sz w:val="28"/>
          <w:szCs w:val="28"/>
        </w:rPr>
        <w:t xml:space="preserve">спортивных </w:t>
      </w:r>
      <w:r w:rsidR="001A7BED">
        <w:rPr>
          <w:rFonts w:ascii="Times New Roman" w:hAnsi="Times New Roman" w:cs="Times New Roman"/>
          <w:sz w:val="28"/>
          <w:szCs w:val="28"/>
        </w:rPr>
        <w:t>мероприятиях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 и др.</w:t>
      </w:r>
      <w:r w:rsidR="009309F5">
        <w:rPr>
          <w:rFonts w:ascii="Times New Roman" w:hAnsi="Times New Roman" w:cs="Times New Roman"/>
          <w:sz w:val="28"/>
          <w:szCs w:val="28"/>
        </w:rPr>
        <w:t xml:space="preserve"> </w:t>
      </w:r>
      <w:r w:rsidR="006D0D42">
        <w:rPr>
          <w:rFonts w:ascii="Times New Roman" w:hAnsi="Times New Roman" w:cs="Times New Roman"/>
          <w:sz w:val="28"/>
          <w:szCs w:val="28"/>
        </w:rPr>
        <w:t>В Берлине и других европейских городах в период с 22 часов вечера до 6 часов утра действует ограничение скорости транспорта до 30 км</w:t>
      </w:r>
      <w:r w:rsidR="006D0D42">
        <w:rPr>
          <w:rFonts w:ascii="Times New Roman" w:hAnsi="Times New Roman" w:cs="Times New Roman"/>
          <w:sz w:val="28"/>
          <w:szCs w:val="28"/>
          <w:lang w:val="kk-KZ"/>
        </w:rPr>
        <w:t xml:space="preserve">/ч. </w:t>
      </w:r>
      <w:r w:rsidR="002A4768" w:rsidRPr="002A4768">
        <w:rPr>
          <w:rFonts w:ascii="Times New Roman" w:hAnsi="Times New Roman" w:cs="Times New Roman"/>
          <w:sz w:val="28"/>
          <w:szCs w:val="28"/>
        </w:rPr>
        <w:t>На многих городских и пригородных магистральн</w:t>
      </w:r>
      <w:r w:rsidR="002A4768">
        <w:rPr>
          <w:rFonts w:ascii="Times New Roman" w:hAnsi="Times New Roman" w:cs="Times New Roman"/>
          <w:sz w:val="28"/>
          <w:szCs w:val="28"/>
        </w:rPr>
        <w:t xml:space="preserve">ых улицах в Германии установлены </w:t>
      </w:r>
      <w:r w:rsidR="002A4768" w:rsidRPr="002A4768">
        <w:rPr>
          <w:rFonts w:ascii="Times New Roman" w:hAnsi="Times New Roman" w:cs="Times New Roman"/>
          <w:sz w:val="28"/>
          <w:szCs w:val="28"/>
        </w:rPr>
        <w:t>таблички с</w:t>
      </w:r>
      <w:r w:rsidR="006D0D42">
        <w:rPr>
          <w:rFonts w:ascii="Times New Roman" w:hAnsi="Times New Roman" w:cs="Times New Roman"/>
          <w:sz w:val="28"/>
          <w:szCs w:val="28"/>
        </w:rPr>
        <w:t xml:space="preserve"> ограничениями скорости 60 км/ч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. </w:t>
      </w:r>
      <w:r w:rsidR="006D0D42">
        <w:rPr>
          <w:rFonts w:ascii="Times New Roman" w:hAnsi="Times New Roman" w:cs="Times New Roman"/>
          <w:sz w:val="28"/>
          <w:szCs w:val="28"/>
        </w:rPr>
        <w:t>Эта мера объясняется повышенным шумом при скоростном движении автомобилей</w:t>
      </w:r>
      <w:r w:rsidR="002A47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4768" w:rsidRPr="002A4768" w:rsidRDefault="002A476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768">
        <w:rPr>
          <w:rFonts w:ascii="Times New Roman" w:hAnsi="Times New Roman" w:cs="Times New Roman"/>
          <w:sz w:val="28"/>
          <w:szCs w:val="28"/>
        </w:rPr>
        <w:t>При разработке проектов планировки и застройки г</w:t>
      </w:r>
      <w:r>
        <w:rPr>
          <w:rFonts w:ascii="Times New Roman" w:hAnsi="Times New Roman" w:cs="Times New Roman"/>
          <w:sz w:val="28"/>
          <w:szCs w:val="28"/>
        </w:rPr>
        <w:t xml:space="preserve">ородов для защиты от шума можно </w:t>
      </w:r>
      <w:r w:rsidRPr="002A4768">
        <w:rPr>
          <w:rFonts w:ascii="Times New Roman" w:hAnsi="Times New Roman" w:cs="Times New Roman"/>
          <w:sz w:val="28"/>
          <w:szCs w:val="28"/>
        </w:rPr>
        <w:t>ис</w:t>
      </w:r>
      <w:r w:rsidR="006D0D42">
        <w:rPr>
          <w:rFonts w:ascii="Times New Roman" w:hAnsi="Times New Roman" w:cs="Times New Roman"/>
          <w:sz w:val="28"/>
          <w:szCs w:val="28"/>
        </w:rPr>
        <w:t>пользовать как природные условия</w:t>
      </w:r>
      <w:r w:rsidRPr="002A4768">
        <w:rPr>
          <w:rFonts w:ascii="Times New Roman" w:hAnsi="Times New Roman" w:cs="Times New Roman"/>
          <w:sz w:val="28"/>
          <w:szCs w:val="28"/>
        </w:rPr>
        <w:t>, так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768">
        <w:rPr>
          <w:rFonts w:ascii="Times New Roman" w:hAnsi="Times New Roman" w:cs="Times New Roman"/>
          <w:sz w:val="28"/>
          <w:szCs w:val="28"/>
        </w:rPr>
        <w:t>специальные сооружения</w:t>
      </w:r>
      <w:r>
        <w:rPr>
          <w:rFonts w:ascii="Times New Roman" w:hAnsi="Times New Roman" w:cs="Times New Roman"/>
          <w:sz w:val="28"/>
          <w:szCs w:val="28"/>
        </w:rPr>
        <w:t xml:space="preserve">. В первую очередь с целью </w:t>
      </w:r>
      <w:r w:rsidRPr="002A4768">
        <w:rPr>
          <w:rFonts w:ascii="Times New Roman" w:hAnsi="Times New Roman" w:cs="Times New Roman"/>
          <w:sz w:val="28"/>
          <w:szCs w:val="28"/>
        </w:rPr>
        <w:t>защиты от шума при проектировании городов и других насе</w:t>
      </w:r>
      <w:r>
        <w:rPr>
          <w:rFonts w:ascii="Times New Roman" w:hAnsi="Times New Roman" w:cs="Times New Roman"/>
          <w:sz w:val="28"/>
          <w:szCs w:val="28"/>
        </w:rPr>
        <w:t xml:space="preserve">ленных пунктов необходимо четко </w:t>
      </w:r>
      <w:r w:rsidRPr="002A4768">
        <w:rPr>
          <w:rFonts w:ascii="Times New Roman" w:hAnsi="Times New Roman" w:cs="Times New Roman"/>
          <w:sz w:val="28"/>
          <w:szCs w:val="28"/>
        </w:rPr>
        <w:t>разделить территорию по ее функциональному исп</w:t>
      </w:r>
      <w:r>
        <w:rPr>
          <w:rFonts w:ascii="Times New Roman" w:hAnsi="Times New Roman" w:cs="Times New Roman"/>
          <w:sz w:val="28"/>
          <w:szCs w:val="28"/>
        </w:rPr>
        <w:t xml:space="preserve">ользованию на зоны: селитебную, </w:t>
      </w:r>
      <w:r w:rsidR="006D0D42">
        <w:rPr>
          <w:rFonts w:ascii="Times New Roman" w:hAnsi="Times New Roman" w:cs="Times New Roman"/>
          <w:sz w:val="28"/>
          <w:szCs w:val="28"/>
        </w:rPr>
        <w:t>промышленную</w:t>
      </w:r>
      <w:r w:rsidRPr="002A4768">
        <w:rPr>
          <w:rFonts w:ascii="Times New Roman" w:hAnsi="Times New Roman" w:cs="Times New Roman"/>
          <w:sz w:val="28"/>
          <w:szCs w:val="28"/>
        </w:rPr>
        <w:t>, коммунально-складскую и</w:t>
      </w:r>
      <w:r w:rsidR="006D0D42">
        <w:rPr>
          <w:rFonts w:ascii="Times New Roman" w:hAnsi="Times New Roman" w:cs="Times New Roman"/>
          <w:sz w:val="28"/>
          <w:szCs w:val="28"/>
        </w:rPr>
        <w:t xml:space="preserve"> зону</w:t>
      </w:r>
      <w:r w:rsidRPr="002A4768">
        <w:rPr>
          <w:rFonts w:ascii="Times New Roman" w:hAnsi="Times New Roman" w:cs="Times New Roman"/>
          <w:sz w:val="28"/>
          <w:szCs w:val="28"/>
        </w:rPr>
        <w:t xml:space="preserve"> внешнего транспорта.</w:t>
      </w:r>
    </w:p>
    <w:p w:rsidR="002A4768" w:rsidRPr="002A4768" w:rsidRDefault="002A476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768">
        <w:rPr>
          <w:rFonts w:ascii="Times New Roman" w:hAnsi="Times New Roman" w:cs="Times New Roman"/>
          <w:sz w:val="28"/>
          <w:szCs w:val="28"/>
        </w:rPr>
        <w:t>Промышленные и коммунально-складски</w:t>
      </w:r>
      <w:r w:rsidR="00000C8E">
        <w:rPr>
          <w:rFonts w:ascii="Times New Roman" w:hAnsi="Times New Roman" w:cs="Times New Roman"/>
          <w:sz w:val="28"/>
          <w:szCs w:val="28"/>
        </w:rPr>
        <w:t xml:space="preserve">е зоны, которые </w:t>
      </w:r>
      <w:r w:rsidR="00B824A7">
        <w:rPr>
          <w:rFonts w:ascii="Times New Roman" w:hAnsi="Times New Roman" w:cs="Times New Roman"/>
          <w:sz w:val="28"/>
          <w:szCs w:val="28"/>
        </w:rPr>
        <w:t>рассчитаны</w:t>
      </w:r>
      <w:r w:rsidR="00000C8E">
        <w:rPr>
          <w:rFonts w:ascii="Times New Roman" w:hAnsi="Times New Roman" w:cs="Times New Roman"/>
          <w:sz w:val="28"/>
          <w:szCs w:val="28"/>
        </w:rPr>
        <w:t xml:space="preserve"> на большое количество грузовой техники</w:t>
      </w:r>
      <w:r w:rsidRPr="002A4768">
        <w:rPr>
          <w:rFonts w:ascii="Times New Roman" w:hAnsi="Times New Roman" w:cs="Times New Roman"/>
          <w:sz w:val="28"/>
          <w:szCs w:val="28"/>
        </w:rPr>
        <w:t xml:space="preserve"> по транспортным магистралям,</w:t>
      </w:r>
      <w:r w:rsidR="00B824A7">
        <w:rPr>
          <w:rFonts w:ascii="Times New Roman" w:hAnsi="Times New Roman" w:cs="Times New Roman"/>
          <w:sz w:val="28"/>
          <w:szCs w:val="28"/>
        </w:rPr>
        <w:t xml:space="preserve"> должны быть расположены</w:t>
      </w:r>
      <w:r>
        <w:rPr>
          <w:rFonts w:ascii="Times New Roman" w:hAnsi="Times New Roman" w:cs="Times New Roman"/>
          <w:sz w:val="28"/>
          <w:szCs w:val="28"/>
        </w:rPr>
        <w:t xml:space="preserve"> так, чтобы они не пересекали </w:t>
      </w:r>
      <w:r w:rsidRPr="002A4768">
        <w:rPr>
          <w:rFonts w:ascii="Times New Roman" w:hAnsi="Times New Roman" w:cs="Times New Roman"/>
          <w:sz w:val="28"/>
          <w:szCs w:val="28"/>
        </w:rPr>
        <w:t xml:space="preserve">селитебную зону и не вклинивались в нее. </w:t>
      </w:r>
      <w:r w:rsidR="00B824A7">
        <w:rPr>
          <w:rFonts w:ascii="Times New Roman" w:hAnsi="Times New Roman" w:cs="Times New Roman"/>
          <w:sz w:val="28"/>
          <w:szCs w:val="28"/>
        </w:rPr>
        <w:t>Необходимо</w:t>
      </w:r>
      <w:r w:rsidRPr="002A4768">
        <w:rPr>
          <w:rFonts w:ascii="Times New Roman" w:hAnsi="Times New Roman" w:cs="Times New Roman"/>
          <w:sz w:val="28"/>
          <w:szCs w:val="28"/>
        </w:rPr>
        <w:t xml:space="preserve"> предусматривать в городах </w:t>
      </w:r>
      <w:r>
        <w:rPr>
          <w:rFonts w:ascii="Times New Roman" w:hAnsi="Times New Roman" w:cs="Times New Roman"/>
          <w:sz w:val="28"/>
          <w:szCs w:val="28"/>
        </w:rPr>
        <w:t>объездные железнодорожные линии</w:t>
      </w:r>
      <w:r w:rsidR="00B824A7">
        <w:rPr>
          <w:rFonts w:ascii="Times New Roman" w:hAnsi="Times New Roman" w:cs="Times New Roman"/>
          <w:sz w:val="28"/>
          <w:szCs w:val="28"/>
        </w:rPr>
        <w:t>;</w:t>
      </w:r>
      <w:r w:rsidR="00B824A7" w:rsidRPr="00B82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размещать сортировочные станции </w:t>
      </w:r>
      <w:r w:rsidRPr="002A4768">
        <w:rPr>
          <w:rFonts w:ascii="Times New Roman" w:hAnsi="Times New Roman" w:cs="Times New Roman"/>
          <w:sz w:val="28"/>
          <w:szCs w:val="28"/>
        </w:rPr>
        <w:t>за пределами населенных пунктов, а технические станци</w:t>
      </w:r>
      <w:r>
        <w:rPr>
          <w:rFonts w:ascii="Times New Roman" w:hAnsi="Times New Roman" w:cs="Times New Roman"/>
          <w:sz w:val="28"/>
          <w:szCs w:val="28"/>
        </w:rPr>
        <w:t xml:space="preserve">и и парки резервного подвижного </w:t>
      </w:r>
      <w:r w:rsidR="00B824A7">
        <w:rPr>
          <w:rFonts w:ascii="Times New Roman" w:hAnsi="Times New Roman" w:cs="Times New Roman"/>
          <w:sz w:val="28"/>
          <w:szCs w:val="28"/>
        </w:rPr>
        <w:t>состава,</w:t>
      </w:r>
      <w:r w:rsidRPr="002A4768">
        <w:rPr>
          <w:rFonts w:ascii="Times New Roman" w:hAnsi="Times New Roman" w:cs="Times New Roman"/>
          <w:sz w:val="28"/>
          <w:szCs w:val="28"/>
        </w:rPr>
        <w:t xml:space="preserve"> железнодорожные линии для грузовых перевозок и подъездные пути − за предела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2A4768">
        <w:rPr>
          <w:rFonts w:ascii="Times New Roman" w:hAnsi="Times New Roman" w:cs="Times New Roman"/>
          <w:sz w:val="28"/>
          <w:szCs w:val="28"/>
        </w:rPr>
        <w:t xml:space="preserve">селитебной территории; отделять новые железнодорожные </w:t>
      </w:r>
      <w:r>
        <w:rPr>
          <w:rFonts w:ascii="Times New Roman" w:hAnsi="Times New Roman" w:cs="Times New Roman"/>
          <w:sz w:val="28"/>
          <w:szCs w:val="28"/>
        </w:rPr>
        <w:t xml:space="preserve">линии и станции во время нового </w:t>
      </w:r>
      <w:r w:rsidRPr="002A4768">
        <w:rPr>
          <w:rFonts w:ascii="Times New Roman" w:hAnsi="Times New Roman" w:cs="Times New Roman"/>
          <w:sz w:val="28"/>
          <w:szCs w:val="28"/>
        </w:rPr>
        <w:t>строительства от жилой застройки городов и других на</w:t>
      </w:r>
      <w:r>
        <w:rPr>
          <w:rFonts w:ascii="Times New Roman" w:hAnsi="Times New Roman" w:cs="Times New Roman"/>
          <w:sz w:val="28"/>
          <w:szCs w:val="28"/>
        </w:rPr>
        <w:t xml:space="preserve">селенных пунктов СЗЗ; соблюдать </w:t>
      </w:r>
      <w:r w:rsidRPr="002A4768">
        <w:rPr>
          <w:rFonts w:ascii="Times New Roman" w:hAnsi="Times New Roman" w:cs="Times New Roman"/>
          <w:sz w:val="28"/>
          <w:szCs w:val="28"/>
        </w:rPr>
        <w:t>надлежащее расстояние от границ аэропортов, заводских, военных аэродромов до границ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768">
        <w:rPr>
          <w:rFonts w:ascii="Times New Roman" w:hAnsi="Times New Roman" w:cs="Times New Roman"/>
          <w:sz w:val="28"/>
          <w:szCs w:val="28"/>
        </w:rPr>
        <w:t>жилой застройки. Ширина СЗЗ должна быть обосн</w:t>
      </w:r>
      <w:r>
        <w:rPr>
          <w:rFonts w:ascii="Times New Roman" w:hAnsi="Times New Roman" w:cs="Times New Roman"/>
          <w:sz w:val="28"/>
          <w:szCs w:val="28"/>
        </w:rPr>
        <w:t xml:space="preserve">ована акустическими расчетами и </w:t>
      </w:r>
      <w:r w:rsidRPr="002A4768">
        <w:rPr>
          <w:rFonts w:ascii="Times New Roman" w:hAnsi="Times New Roman" w:cs="Times New Roman"/>
          <w:sz w:val="28"/>
          <w:szCs w:val="28"/>
        </w:rPr>
        <w:t xml:space="preserve">санитарными </w:t>
      </w:r>
      <w:r w:rsidRPr="002A4768">
        <w:rPr>
          <w:rFonts w:ascii="Times New Roman" w:hAnsi="Times New Roman" w:cs="Times New Roman"/>
          <w:sz w:val="28"/>
          <w:szCs w:val="28"/>
        </w:rPr>
        <w:lastRenderedPageBreak/>
        <w:t>нормами, регламентируемыми ДБН 360-92 «Г</w:t>
      </w:r>
      <w:r>
        <w:rPr>
          <w:rFonts w:ascii="Times New Roman" w:hAnsi="Times New Roman" w:cs="Times New Roman"/>
          <w:sz w:val="28"/>
          <w:szCs w:val="28"/>
        </w:rPr>
        <w:t xml:space="preserve">радостроительство. Планировка и </w:t>
      </w:r>
      <w:r w:rsidRPr="002A4768">
        <w:rPr>
          <w:rFonts w:ascii="Times New Roman" w:hAnsi="Times New Roman" w:cs="Times New Roman"/>
          <w:sz w:val="28"/>
          <w:szCs w:val="28"/>
        </w:rPr>
        <w:t>застройка городских и сельских поселений» и СНиПом «Защита от шума».</w:t>
      </w:r>
    </w:p>
    <w:p w:rsidR="002A4768" w:rsidRPr="002A4768" w:rsidRDefault="002A476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768">
        <w:rPr>
          <w:rFonts w:ascii="Times New Roman" w:hAnsi="Times New Roman" w:cs="Times New Roman"/>
          <w:sz w:val="28"/>
          <w:szCs w:val="28"/>
        </w:rPr>
        <w:t>Скоростные</w:t>
      </w:r>
      <w:r>
        <w:rPr>
          <w:rFonts w:ascii="Times New Roman" w:hAnsi="Times New Roman" w:cs="Times New Roman"/>
          <w:sz w:val="28"/>
          <w:szCs w:val="28"/>
        </w:rPr>
        <w:t xml:space="preserve"> дороги и дороги общегородского </w:t>
      </w:r>
      <w:r w:rsidRPr="002A4768">
        <w:rPr>
          <w:rFonts w:ascii="Times New Roman" w:hAnsi="Times New Roman" w:cs="Times New Roman"/>
          <w:sz w:val="28"/>
          <w:szCs w:val="28"/>
        </w:rPr>
        <w:t xml:space="preserve">значения с преимущественно грузовым транспортом </w:t>
      </w:r>
      <w:r>
        <w:rPr>
          <w:rFonts w:ascii="Times New Roman" w:hAnsi="Times New Roman" w:cs="Times New Roman"/>
          <w:sz w:val="28"/>
          <w:szCs w:val="28"/>
        </w:rPr>
        <w:t xml:space="preserve">не должны пересекать селитебную </w:t>
      </w:r>
      <w:r w:rsidRPr="002A4768">
        <w:rPr>
          <w:rFonts w:ascii="Times New Roman" w:hAnsi="Times New Roman" w:cs="Times New Roman"/>
          <w:sz w:val="28"/>
          <w:szCs w:val="28"/>
        </w:rPr>
        <w:t xml:space="preserve">территорию. </w:t>
      </w:r>
      <w:r w:rsidR="00B824A7">
        <w:rPr>
          <w:rFonts w:ascii="Times New Roman" w:hAnsi="Times New Roman" w:cs="Times New Roman"/>
          <w:sz w:val="28"/>
          <w:szCs w:val="28"/>
        </w:rPr>
        <w:t>Допускается прокладывание скоростных дорог на селитебных территориях в тоннелях или выемках.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4A7">
        <w:rPr>
          <w:rFonts w:ascii="Times New Roman" w:hAnsi="Times New Roman" w:cs="Times New Roman"/>
          <w:sz w:val="28"/>
          <w:szCs w:val="28"/>
        </w:rPr>
        <w:t>Транзитные потоки города обязательно должны быть за пределами города.</w:t>
      </w:r>
    </w:p>
    <w:p w:rsidR="002A4768" w:rsidRPr="002A4768" w:rsidRDefault="002A476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768">
        <w:rPr>
          <w:rFonts w:ascii="Times New Roman" w:hAnsi="Times New Roman" w:cs="Times New Roman"/>
          <w:sz w:val="28"/>
          <w:szCs w:val="28"/>
        </w:rPr>
        <w:t>В качестве естественных преград на пути распростра</w:t>
      </w:r>
      <w:r>
        <w:rPr>
          <w:rFonts w:ascii="Times New Roman" w:hAnsi="Times New Roman" w:cs="Times New Roman"/>
          <w:sz w:val="28"/>
          <w:szCs w:val="28"/>
        </w:rPr>
        <w:t xml:space="preserve">нения шума следует использовать </w:t>
      </w:r>
      <w:r w:rsidRPr="002A4768">
        <w:rPr>
          <w:rFonts w:ascii="Times New Roman" w:hAnsi="Times New Roman" w:cs="Times New Roman"/>
          <w:sz w:val="28"/>
          <w:szCs w:val="28"/>
        </w:rPr>
        <w:t>элементы рельефа. При необходимости прокладки магистра</w:t>
      </w:r>
      <w:r>
        <w:rPr>
          <w:rFonts w:ascii="Times New Roman" w:hAnsi="Times New Roman" w:cs="Times New Roman"/>
          <w:sz w:val="28"/>
          <w:szCs w:val="28"/>
        </w:rPr>
        <w:t xml:space="preserve">льных улиц и дорог на насыпях и </w:t>
      </w:r>
      <w:r w:rsidRPr="002A4768">
        <w:rPr>
          <w:rFonts w:ascii="Times New Roman" w:hAnsi="Times New Roman" w:cs="Times New Roman"/>
          <w:sz w:val="28"/>
          <w:szCs w:val="28"/>
        </w:rPr>
        <w:t>эстакадах устанавливать шумозащитные экраны.</w:t>
      </w:r>
    </w:p>
    <w:p w:rsidR="002A4768" w:rsidRPr="002A4768" w:rsidRDefault="002A476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768">
        <w:rPr>
          <w:rFonts w:ascii="Times New Roman" w:hAnsi="Times New Roman" w:cs="Times New Roman"/>
          <w:sz w:val="28"/>
          <w:szCs w:val="28"/>
        </w:rPr>
        <w:t xml:space="preserve">При проектировании улично-дорожной сети </w:t>
      </w:r>
      <w:r w:rsidR="00000C8E" w:rsidRPr="00000C8E">
        <w:rPr>
          <w:rFonts w:ascii="Times New Roman" w:hAnsi="Times New Roman" w:cs="Times New Roman"/>
          <w:sz w:val="28"/>
          <w:szCs w:val="28"/>
        </w:rPr>
        <w:t xml:space="preserve">необходимо предусмотреть </w:t>
      </w:r>
      <w:r>
        <w:rPr>
          <w:rFonts w:ascii="Times New Roman" w:hAnsi="Times New Roman" w:cs="Times New Roman"/>
          <w:sz w:val="28"/>
          <w:szCs w:val="28"/>
        </w:rPr>
        <w:t xml:space="preserve">максимально </w:t>
      </w:r>
      <w:r w:rsidRPr="002A4768">
        <w:rPr>
          <w:rFonts w:ascii="Times New Roman" w:hAnsi="Times New Roman" w:cs="Times New Roman"/>
          <w:sz w:val="28"/>
          <w:szCs w:val="28"/>
        </w:rPr>
        <w:t>возмож</w:t>
      </w:r>
      <w:r w:rsidR="00B824A7">
        <w:rPr>
          <w:rFonts w:ascii="Times New Roman" w:hAnsi="Times New Roman" w:cs="Times New Roman"/>
          <w:sz w:val="28"/>
          <w:szCs w:val="28"/>
        </w:rPr>
        <w:t xml:space="preserve">ные укрупнения межмагистральных </w:t>
      </w:r>
      <w:r w:rsidRPr="002A4768">
        <w:rPr>
          <w:rFonts w:ascii="Times New Roman" w:hAnsi="Times New Roman" w:cs="Times New Roman"/>
          <w:sz w:val="28"/>
          <w:szCs w:val="28"/>
        </w:rPr>
        <w:t>территорий, уме</w:t>
      </w:r>
      <w:r>
        <w:rPr>
          <w:rFonts w:ascii="Times New Roman" w:hAnsi="Times New Roman" w:cs="Times New Roman"/>
          <w:sz w:val="28"/>
          <w:szCs w:val="28"/>
        </w:rPr>
        <w:t xml:space="preserve">ньшение количества перекрестков </w:t>
      </w:r>
      <w:r w:rsidRPr="002A4768">
        <w:rPr>
          <w:rFonts w:ascii="Times New Roman" w:hAnsi="Times New Roman" w:cs="Times New Roman"/>
          <w:sz w:val="28"/>
          <w:szCs w:val="28"/>
        </w:rPr>
        <w:t>и других транспортных узлов, устройство плавных кри</w:t>
      </w:r>
      <w:r>
        <w:rPr>
          <w:rFonts w:ascii="Times New Roman" w:hAnsi="Times New Roman" w:cs="Times New Roman"/>
          <w:sz w:val="28"/>
          <w:szCs w:val="28"/>
        </w:rPr>
        <w:t xml:space="preserve">волинейных соединений дорог. На </w:t>
      </w:r>
      <w:r w:rsidRPr="002A4768">
        <w:rPr>
          <w:rFonts w:ascii="Times New Roman" w:hAnsi="Times New Roman" w:cs="Times New Roman"/>
          <w:sz w:val="28"/>
          <w:szCs w:val="28"/>
        </w:rPr>
        <w:t>территории жилых районов необходимо ограничивать ск</w:t>
      </w:r>
      <w:r>
        <w:rPr>
          <w:rFonts w:ascii="Times New Roman" w:hAnsi="Times New Roman" w:cs="Times New Roman"/>
          <w:sz w:val="28"/>
          <w:szCs w:val="28"/>
        </w:rPr>
        <w:t xml:space="preserve">возное движение транспорта. </w:t>
      </w:r>
    </w:p>
    <w:p w:rsidR="006D3CEB" w:rsidRDefault="006D3CE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3CEB">
        <w:rPr>
          <w:rFonts w:ascii="Times New Roman" w:hAnsi="Times New Roman" w:cs="Times New Roman"/>
          <w:sz w:val="28"/>
          <w:szCs w:val="28"/>
        </w:rPr>
        <w:t>Для обеспечения санитарных норм в квартирах и на территории микрорайонов нужно использовать композиционные приемы группировки шумозащищенных зданий, основанные на создании замкнутого пространства. При расположении жилой застройки вдоль транспортных магистралей не следует прибегать к композиционным приемам группировки жилых зданий, которые основываются на раскрытии пространства в сторону проезжей части.</w:t>
      </w:r>
    </w:p>
    <w:p w:rsidR="002A4768" w:rsidRPr="002A4768" w:rsidRDefault="002A4768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768">
        <w:rPr>
          <w:rFonts w:ascii="Times New Roman" w:hAnsi="Times New Roman" w:cs="Times New Roman"/>
          <w:sz w:val="28"/>
          <w:szCs w:val="28"/>
        </w:rPr>
        <w:t>Функциональное зонирование территорий микрорайоно</w:t>
      </w:r>
      <w:r>
        <w:rPr>
          <w:rFonts w:ascii="Times New Roman" w:hAnsi="Times New Roman" w:cs="Times New Roman"/>
          <w:sz w:val="28"/>
          <w:szCs w:val="28"/>
        </w:rPr>
        <w:t xml:space="preserve">в следует осуществлять с учетом </w:t>
      </w:r>
      <w:r w:rsidRPr="002A4768">
        <w:rPr>
          <w:rFonts w:ascii="Times New Roman" w:hAnsi="Times New Roman" w:cs="Times New Roman"/>
          <w:sz w:val="28"/>
          <w:szCs w:val="28"/>
        </w:rPr>
        <w:t>необходимости размещения жилой застройки и детски</w:t>
      </w:r>
      <w:r>
        <w:rPr>
          <w:rFonts w:ascii="Times New Roman" w:hAnsi="Times New Roman" w:cs="Times New Roman"/>
          <w:sz w:val="28"/>
          <w:szCs w:val="28"/>
        </w:rPr>
        <w:t xml:space="preserve">х дошкольных заведений в зонах, </w:t>
      </w:r>
      <w:r w:rsidRPr="002A4768">
        <w:rPr>
          <w:rFonts w:ascii="Times New Roman" w:hAnsi="Times New Roman" w:cs="Times New Roman"/>
          <w:sz w:val="28"/>
          <w:szCs w:val="28"/>
        </w:rPr>
        <w:t>наиболее удаленных от источников шума, транспортных магистралей, автостоянок, гаражей,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768">
        <w:rPr>
          <w:rFonts w:ascii="Times New Roman" w:hAnsi="Times New Roman" w:cs="Times New Roman"/>
          <w:sz w:val="28"/>
          <w:szCs w:val="28"/>
        </w:rPr>
        <w:t>трансформаторных подстанций и др</w:t>
      </w:r>
      <w:r w:rsidR="00000C8E" w:rsidRPr="00000C8E">
        <w:rPr>
          <w:rFonts w:ascii="Times New Roman" w:hAnsi="Times New Roman" w:cs="Times New Roman"/>
          <w:sz w:val="28"/>
          <w:szCs w:val="28"/>
        </w:rPr>
        <w:t xml:space="preserve">. </w:t>
      </w:r>
      <w:r w:rsidR="0041719E">
        <w:rPr>
          <w:rFonts w:ascii="Times New Roman" w:hAnsi="Times New Roman" w:cs="Times New Roman"/>
          <w:sz w:val="28"/>
          <w:szCs w:val="28"/>
        </w:rPr>
        <w:t>Вдоль источников шума следует строить здания не требовательные к повышенному шуму. К таким з</w:t>
      </w:r>
      <w:r w:rsidRPr="002A4768">
        <w:rPr>
          <w:rFonts w:ascii="Times New Roman" w:hAnsi="Times New Roman" w:cs="Times New Roman"/>
          <w:sz w:val="28"/>
          <w:szCs w:val="28"/>
        </w:rPr>
        <w:t>дания</w:t>
      </w:r>
      <w:r w:rsidR="0041719E">
        <w:rPr>
          <w:rFonts w:ascii="Times New Roman" w:hAnsi="Times New Roman" w:cs="Times New Roman"/>
          <w:sz w:val="28"/>
          <w:szCs w:val="28"/>
        </w:rPr>
        <w:t>м относятся продуктовые магазин</w:t>
      </w:r>
      <w:r w:rsidR="0041719E">
        <w:rPr>
          <w:rFonts w:ascii="Times New Roman" w:hAnsi="Times New Roman" w:cs="Times New Roman"/>
          <w:sz w:val="28"/>
          <w:szCs w:val="28"/>
          <w:lang w:val="kk-KZ"/>
        </w:rPr>
        <w:t xml:space="preserve">ы, </w:t>
      </w:r>
      <w:r w:rsidR="0041719E">
        <w:rPr>
          <w:rFonts w:ascii="Times New Roman" w:hAnsi="Times New Roman" w:cs="Times New Roman"/>
          <w:sz w:val="28"/>
          <w:szCs w:val="28"/>
        </w:rPr>
        <w:t>предприятия общественного питания</w:t>
      </w:r>
      <w:r w:rsidR="0041719E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культурно-</w:t>
      </w:r>
      <w:r w:rsidR="0041719E">
        <w:rPr>
          <w:rFonts w:ascii="Times New Roman" w:hAnsi="Times New Roman" w:cs="Times New Roman"/>
          <w:sz w:val="28"/>
          <w:szCs w:val="28"/>
        </w:rPr>
        <w:t>просветительные учреждения</w:t>
      </w:r>
      <w:r w:rsidR="0041719E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1719E">
        <w:rPr>
          <w:rFonts w:ascii="Times New Roman" w:hAnsi="Times New Roman" w:cs="Times New Roman"/>
          <w:sz w:val="28"/>
          <w:szCs w:val="28"/>
        </w:rPr>
        <w:t>административно-хозяйственные здания и др. Библиотеки</w:t>
      </w:r>
      <w:r w:rsidR="0041719E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1719E">
        <w:rPr>
          <w:rFonts w:ascii="Times New Roman" w:hAnsi="Times New Roman" w:cs="Times New Roman"/>
          <w:sz w:val="28"/>
          <w:szCs w:val="28"/>
        </w:rPr>
        <w:t>театры</w:t>
      </w:r>
      <w:r w:rsidR="0041719E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1719E">
        <w:rPr>
          <w:rFonts w:ascii="Times New Roman" w:hAnsi="Times New Roman" w:cs="Times New Roman"/>
          <w:sz w:val="28"/>
          <w:szCs w:val="28"/>
        </w:rPr>
        <w:t>кинотеатры и другие п</w:t>
      </w:r>
      <w:r w:rsidRPr="002A4768">
        <w:rPr>
          <w:rFonts w:ascii="Times New Roman" w:hAnsi="Times New Roman" w:cs="Times New Roman"/>
          <w:sz w:val="28"/>
          <w:szCs w:val="28"/>
        </w:rPr>
        <w:t>омещения администрати</w:t>
      </w:r>
      <w:r>
        <w:rPr>
          <w:rFonts w:ascii="Times New Roman" w:hAnsi="Times New Roman" w:cs="Times New Roman"/>
          <w:sz w:val="28"/>
          <w:szCs w:val="28"/>
        </w:rPr>
        <w:t xml:space="preserve">вных, </w:t>
      </w:r>
      <w:r>
        <w:rPr>
          <w:rFonts w:ascii="Times New Roman" w:hAnsi="Times New Roman" w:cs="Times New Roman"/>
          <w:sz w:val="28"/>
          <w:szCs w:val="28"/>
        </w:rPr>
        <w:lastRenderedPageBreak/>
        <w:t>общественных и культурно-</w:t>
      </w:r>
      <w:r w:rsidRPr="002A4768">
        <w:rPr>
          <w:rFonts w:ascii="Times New Roman" w:hAnsi="Times New Roman" w:cs="Times New Roman"/>
          <w:sz w:val="28"/>
          <w:szCs w:val="28"/>
        </w:rPr>
        <w:t xml:space="preserve">просветительных учреждений </w:t>
      </w:r>
      <w:r w:rsidR="00327029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029">
        <w:rPr>
          <w:rFonts w:ascii="Times New Roman" w:hAnsi="Times New Roman" w:cs="Times New Roman"/>
          <w:sz w:val="28"/>
          <w:szCs w:val="28"/>
        </w:rPr>
        <w:t>устанавливать</w:t>
      </w:r>
      <w:r w:rsidRPr="002A4768">
        <w:rPr>
          <w:rFonts w:ascii="Times New Roman" w:hAnsi="Times New Roman" w:cs="Times New Roman"/>
          <w:sz w:val="28"/>
          <w:szCs w:val="28"/>
        </w:rPr>
        <w:t xml:space="preserve"> </w:t>
      </w:r>
      <w:r w:rsidR="00327029">
        <w:rPr>
          <w:rFonts w:ascii="Times New Roman" w:hAnsi="Times New Roman" w:cs="Times New Roman"/>
          <w:sz w:val="28"/>
          <w:szCs w:val="28"/>
        </w:rPr>
        <w:t>дальше</w:t>
      </w:r>
      <w:r w:rsidRPr="002A4768">
        <w:rPr>
          <w:rFonts w:ascii="Times New Roman" w:hAnsi="Times New Roman" w:cs="Times New Roman"/>
          <w:sz w:val="28"/>
          <w:szCs w:val="28"/>
        </w:rPr>
        <w:t xml:space="preserve"> от источников шума</w:t>
      </w:r>
      <w:r w:rsidR="00327029">
        <w:rPr>
          <w:rFonts w:ascii="Times New Roman" w:hAnsi="Times New Roman" w:cs="Times New Roman"/>
          <w:sz w:val="28"/>
          <w:szCs w:val="28"/>
        </w:rPr>
        <w:t>. Их нужно отделять от источников шума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029">
        <w:rPr>
          <w:rFonts w:ascii="Times New Roman" w:hAnsi="Times New Roman" w:cs="Times New Roman"/>
          <w:sz w:val="28"/>
          <w:szCs w:val="28"/>
        </w:rPr>
        <w:t>к</w:t>
      </w:r>
      <w:r w:rsidRPr="002A4768">
        <w:rPr>
          <w:rFonts w:ascii="Times New Roman" w:hAnsi="Times New Roman" w:cs="Times New Roman"/>
          <w:sz w:val="28"/>
          <w:szCs w:val="28"/>
        </w:rPr>
        <w:t>оридорами</w:t>
      </w:r>
      <w:r w:rsidR="00327029">
        <w:rPr>
          <w:rFonts w:ascii="Times New Roman" w:hAnsi="Times New Roman" w:cs="Times New Roman"/>
          <w:sz w:val="28"/>
          <w:szCs w:val="28"/>
        </w:rPr>
        <w:t>, фойе, залами, кафе, буфетами и другими</w:t>
      </w:r>
      <w:r w:rsidRPr="002A4768">
        <w:rPr>
          <w:rFonts w:ascii="Times New Roman" w:hAnsi="Times New Roman" w:cs="Times New Roman"/>
          <w:sz w:val="28"/>
          <w:szCs w:val="28"/>
        </w:rPr>
        <w:t xml:space="preserve"> вспомогательными помещениями.</w:t>
      </w:r>
    </w:p>
    <w:p w:rsidR="002A4768" w:rsidRPr="002A4768" w:rsidRDefault="0041719E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Отличным способом борьбы с шумом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2A4768" w:rsidRPr="002A4768">
        <w:rPr>
          <w:rFonts w:ascii="Times New Roman" w:hAnsi="Times New Roman" w:cs="Times New Roman"/>
          <w:sz w:val="28"/>
          <w:szCs w:val="28"/>
        </w:rPr>
        <w:t>полосы зеленых насаждений. Формируют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 не</w:t>
      </w:r>
      <w:r w:rsidR="002A4768">
        <w:rPr>
          <w:rFonts w:ascii="Times New Roman" w:hAnsi="Times New Roman" w:cs="Times New Roman"/>
          <w:sz w:val="28"/>
          <w:szCs w:val="28"/>
        </w:rPr>
        <w:t>сколько полос с</w:t>
      </w:r>
      <w:r>
        <w:rPr>
          <w:rFonts w:ascii="Times New Roman" w:hAnsi="Times New Roman" w:cs="Times New Roman"/>
          <w:sz w:val="28"/>
          <w:szCs w:val="28"/>
        </w:rPr>
        <w:t xml:space="preserve"> шириной не менее 5 метров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высотой не менее 5-8 метров.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роны </w:t>
      </w:r>
      <w:r>
        <w:rPr>
          <w:rFonts w:ascii="Times New Roman" w:hAnsi="Times New Roman" w:cs="Times New Roman"/>
          <w:sz w:val="28"/>
          <w:szCs w:val="28"/>
        </w:rPr>
        <w:t>зеленых насаждений</w:t>
      </w:r>
      <w:r w:rsidR="002A4768">
        <w:rPr>
          <w:rFonts w:ascii="Times New Roman" w:hAnsi="Times New Roman" w:cs="Times New Roman"/>
          <w:sz w:val="28"/>
          <w:szCs w:val="28"/>
        </w:rPr>
        <w:t xml:space="preserve"> должны плотно смыкаться между 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собой. Под кронами </w:t>
      </w:r>
      <w:r>
        <w:rPr>
          <w:rFonts w:ascii="Times New Roman" w:hAnsi="Times New Roman" w:cs="Times New Roman"/>
          <w:sz w:val="28"/>
          <w:szCs w:val="28"/>
        </w:rPr>
        <w:t>должен быть высажен в шахматном порядке. Сажать необходимо</w:t>
      </w:r>
      <w:r w:rsidR="002A4768">
        <w:rPr>
          <w:rFonts w:ascii="Times New Roman" w:hAnsi="Times New Roman" w:cs="Times New Roman"/>
          <w:sz w:val="28"/>
          <w:szCs w:val="28"/>
        </w:rPr>
        <w:t xml:space="preserve"> 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быстрорастущие породы </w:t>
      </w:r>
      <w:r>
        <w:rPr>
          <w:rFonts w:ascii="Times New Roman" w:hAnsi="Times New Roman" w:cs="Times New Roman"/>
          <w:sz w:val="28"/>
          <w:szCs w:val="28"/>
        </w:rPr>
        <w:t>кустарников и деревьев</w:t>
      </w:r>
      <w:r w:rsidR="002A47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Минимальное снижение шума зелеными насаждениями составляет от 5 до 8 дБА.</w:t>
      </w:r>
    </w:p>
    <w:p w:rsidR="002A4768" w:rsidRPr="002A4768" w:rsidRDefault="00CF05B6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расположения здания вблизи автомагистральных улиц или вдоль скоростных дорог необходимо возводить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 сп</w:t>
      </w:r>
      <w:r w:rsidR="002A4768">
        <w:rPr>
          <w:rFonts w:ascii="Times New Roman" w:hAnsi="Times New Roman" w:cs="Times New Roman"/>
          <w:sz w:val="28"/>
          <w:szCs w:val="28"/>
        </w:rPr>
        <w:t xml:space="preserve">ециальные дома </w:t>
      </w:r>
      <w:r>
        <w:rPr>
          <w:rFonts w:ascii="Times New Roman" w:hAnsi="Times New Roman" w:cs="Times New Roman"/>
          <w:sz w:val="28"/>
          <w:szCs w:val="28"/>
        </w:rPr>
        <w:t xml:space="preserve">и здания </w:t>
      </w:r>
      <w:r w:rsidR="002A4768">
        <w:rPr>
          <w:rFonts w:ascii="Times New Roman" w:hAnsi="Times New Roman" w:cs="Times New Roman"/>
          <w:sz w:val="28"/>
          <w:szCs w:val="28"/>
        </w:rPr>
        <w:t xml:space="preserve">с 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повышенной звукоизоляцией внешних ограждений всех </w:t>
      </w:r>
      <w:r w:rsidR="002A4768">
        <w:rPr>
          <w:rFonts w:ascii="Times New Roman" w:hAnsi="Times New Roman" w:cs="Times New Roman"/>
          <w:sz w:val="28"/>
          <w:szCs w:val="28"/>
        </w:rPr>
        <w:t xml:space="preserve">помещений, выходящих на «шумный </w:t>
      </w:r>
      <w:r>
        <w:rPr>
          <w:rFonts w:ascii="Times New Roman" w:hAnsi="Times New Roman" w:cs="Times New Roman"/>
          <w:sz w:val="28"/>
          <w:szCs w:val="28"/>
        </w:rPr>
        <w:t>фасад». Данные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дома и здания используются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 в </w:t>
      </w:r>
      <w:r w:rsidR="00EB6698">
        <w:rPr>
          <w:rFonts w:ascii="Times New Roman" w:hAnsi="Times New Roman" w:cs="Times New Roman"/>
          <w:sz w:val="28"/>
          <w:szCs w:val="28"/>
        </w:rPr>
        <w:t xml:space="preserve">качестве экрана для ограничения </w:t>
      </w:r>
      <w:r w:rsidR="002A4768" w:rsidRPr="002A4768">
        <w:rPr>
          <w:rFonts w:ascii="Times New Roman" w:hAnsi="Times New Roman" w:cs="Times New Roman"/>
          <w:sz w:val="28"/>
          <w:szCs w:val="28"/>
        </w:rPr>
        <w:t>зоны распространения шума вглубь селитебной территор</w:t>
      </w:r>
      <w:r>
        <w:rPr>
          <w:rFonts w:ascii="Times New Roman" w:hAnsi="Times New Roman" w:cs="Times New Roman"/>
          <w:sz w:val="28"/>
          <w:szCs w:val="28"/>
        </w:rPr>
        <w:t xml:space="preserve">ии. </w:t>
      </w:r>
      <w:r w:rsidR="0041719E">
        <w:rPr>
          <w:rFonts w:ascii="Times New Roman" w:hAnsi="Times New Roman" w:cs="Times New Roman"/>
          <w:sz w:val="28"/>
          <w:szCs w:val="28"/>
        </w:rPr>
        <w:t>Предусмотрена</w:t>
      </w:r>
      <w:r w:rsidR="002A4768">
        <w:rPr>
          <w:rFonts w:ascii="Times New Roman" w:hAnsi="Times New Roman" w:cs="Times New Roman"/>
          <w:sz w:val="28"/>
          <w:szCs w:val="28"/>
        </w:rPr>
        <w:t xml:space="preserve"> специальн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2A4768" w:rsidRPr="002A4768">
        <w:rPr>
          <w:rFonts w:ascii="Times New Roman" w:hAnsi="Times New Roman" w:cs="Times New Roman"/>
          <w:sz w:val="28"/>
          <w:szCs w:val="28"/>
        </w:rPr>
        <w:t>планировк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1719E">
        <w:rPr>
          <w:rFonts w:ascii="Times New Roman" w:hAnsi="Times New Roman" w:cs="Times New Roman"/>
          <w:sz w:val="28"/>
          <w:szCs w:val="28"/>
        </w:rPr>
        <w:t xml:space="preserve"> помещений, которая отводит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 спальны</w:t>
      </w:r>
      <w:r w:rsidR="002A4768">
        <w:rPr>
          <w:rFonts w:ascii="Times New Roman" w:hAnsi="Times New Roman" w:cs="Times New Roman"/>
          <w:sz w:val="28"/>
          <w:szCs w:val="28"/>
        </w:rPr>
        <w:t>е комнаты, операционные</w:t>
      </w:r>
      <w:r w:rsidR="0041719E">
        <w:rPr>
          <w:rFonts w:ascii="Times New Roman" w:hAnsi="Times New Roman" w:cs="Times New Roman"/>
          <w:sz w:val="28"/>
          <w:szCs w:val="28"/>
        </w:rPr>
        <w:t xml:space="preserve"> или</w:t>
      </w:r>
      <w:r w:rsidR="002A4768">
        <w:rPr>
          <w:rFonts w:ascii="Times New Roman" w:hAnsi="Times New Roman" w:cs="Times New Roman"/>
          <w:sz w:val="28"/>
          <w:szCs w:val="28"/>
        </w:rPr>
        <w:t xml:space="preserve"> палаты </w:t>
      </w:r>
      <w:r w:rsidR="0041719E">
        <w:rPr>
          <w:rFonts w:ascii="Times New Roman" w:hAnsi="Times New Roman" w:cs="Times New Roman"/>
          <w:sz w:val="28"/>
          <w:szCs w:val="28"/>
        </w:rPr>
        <w:t>на противоположную сторону магистральной улицы</w:t>
      </w:r>
      <w:r w:rsidR="002A4768" w:rsidRPr="002A4768">
        <w:rPr>
          <w:rFonts w:ascii="Times New Roman" w:hAnsi="Times New Roman" w:cs="Times New Roman"/>
          <w:sz w:val="28"/>
          <w:szCs w:val="28"/>
        </w:rPr>
        <w:t>.</w:t>
      </w:r>
    </w:p>
    <w:p w:rsidR="00000C8E" w:rsidRDefault="002F364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в целях защиты от шума разумным становится использование звукопоглощающих материалов и конструкций</w:t>
      </w:r>
      <w:r w:rsidR="002A47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Самыми популярными являются пористые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резонансные и панельные </w:t>
      </w:r>
      <w:r w:rsidR="00CF05B6">
        <w:rPr>
          <w:rFonts w:ascii="Times New Roman" w:hAnsi="Times New Roman" w:cs="Times New Roman"/>
          <w:sz w:val="28"/>
          <w:szCs w:val="28"/>
        </w:rPr>
        <w:t>звукопоглотителей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их комбинации</w:t>
      </w:r>
      <w:r w:rsidR="002A4768" w:rsidRPr="002A47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Плиты из войлока или </w:t>
      </w:r>
      <w:r w:rsidR="00CF05B6">
        <w:rPr>
          <w:rFonts w:ascii="Times New Roman" w:hAnsi="Times New Roman" w:cs="Times New Roman"/>
          <w:sz w:val="28"/>
          <w:szCs w:val="28"/>
        </w:rPr>
        <w:t>формованных</w:t>
      </w:r>
      <w:r>
        <w:rPr>
          <w:rFonts w:ascii="Times New Roman" w:hAnsi="Times New Roman" w:cs="Times New Roman"/>
          <w:sz w:val="28"/>
          <w:szCs w:val="28"/>
        </w:rPr>
        <w:t xml:space="preserve"> элементов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CF05B6">
        <w:rPr>
          <w:rFonts w:ascii="Times New Roman" w:hAnsi="Times New Roman" w:cs="Times New Roman"/>
          <w:sz w:val="28"/>
          <w:szCs w:val="28"/>
        </w:rPr>
        <w:t>изготовляются</w:t>
      </w:r>
      <w:r>
        <w:rPr>
          <w:rFonts w:ascii="Times New Roman" w:hAnsi="Times New Roman" w:cs="Times New Roman"/>
          <w:sz w:val="28"/>
          <w:szCs w:val="28"/>
        </w:rPr>
        <w:t xml:space="preserve"> из стекловолокна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CF05B6">
        <w:rPr>
          <w:rFonts w:ascii="Times New Roman" w:hAnsi="Times New Roman" w:cs="Times New Roman"/>
          <w:sz w:val="28"/>
          <w:szCs w:val="28"/>
        </w:rPr>
        <w:t>органических волокон</w:t>
      </w:r>
      <w:r w:rsidR="00CF05B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CF05B6">
        <w:rPr>
          <w:rFonts w:ascii="Times New Roman" w:hAnsi="Times New Roman" w:cs="Times New Roman"/>
          <w:sz w:val="28"/>
          <w:szCs w:val="28"/>
        </w:rPr>
        <w:t>пенопласта с открытыми порами и минерального волокна относятся к пористым поглотителям. Волокнистые поглотители применяются чаще</w:t>
      </w:r>
      <w:r w:rsidR="00CF05B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CF05B6">
        <w:rPr>
          <w:rFonts w:ascii="Times New Roman" w:hAnsi="Times New Roman" w:cs="Times New Roman"/>
          <w:sz w:val="28"/>
          <w:szCs w:val="28"/>
        </w:rPr>
        <w:t>чем поглотители из пенопласта</w:t>
      </w:r>
      <w:r w:rsidR="00CF05B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CF05B6">
        <w:rPr>
          <w:rFonts w:ascii="Times New Roman" w:hAnsi="Times New Roman" w:cs="Times New Roman"/>
          <w:sz w:val="28"/>
          <w:szCs w:val="28"/>
        </w:rPr>
        <w:t>так как их технология является довольно сложной.</w:t>
      </w:r>
    </w:p>
    <w:p w:rsidR="006D3CEB" w:rsidRPr="006D3CEB" w:rsidRDefault="006D3CEB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00C8E" w:rsidRPr="00000C8E">
        <w:rPr>
          <w:rFonts w:ascii="Times New Roman" w:hAnsi="Times New Roman" w:cs="Times New Roman"/>
          <w:sz w:val="28"/>
          <w:szCs w:val="28"/>
        </w:rPr>
        <w:t>рименение специальных автомобильных шин</w:t>
      </w:r>
      <w:r>
        <w:rPr>
          <w:rFonts w:ascii="Times New Roman" w:hAnsi="Times New Roman" w:cs="Times New Roman"/>
          <w:sz w:val="28"/>
          <w:szCs w:val="28"/>
        </w:rPr>
        <w:t xml:space="preserve"> способно снизить шум автотранспорта. Ш</w:t>
      </w:r>
      <w:r w:rsidRPr="006D3CEB">
        <w:rPr>
          <w:rFonts w:ascii="Times New Roman" w:hAnsi="Times New Roman" w:cs="Times New Roman"/>
          <w:sz w:val="28"/>
          <w:szCs w:val="28"/>
        </w:rPr>
        <w:t>ины Pilot sport 3</w:t>
      </w:r>
      <w:r>
        <w:rPr>
          <w:rFonts w:ascii="Times New Roman" w:hAnsi="Times New Roman" w:cs="Times New Roman"/>
          <w:sz w:val="28"/>
          <w:szCs w:val="28"/>
        </w:rPr>
        <w:t xml:space="preserve"> от Michelin при езде являются бесшумными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CEB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эти покрышки помогают уменьшать затраты топлива. Благодаря уменьшенному трению качения существенно увеличивается выбег транспортного средства на нейтральной передаче, а расход горючего снижается на 3–5%. </w:t>
      </w:r>
      <w:r w:rsidR="00084B62">
        <w:rPr>
          <w:rFonts w:ascii="Times New Roman" w:hAnsi="Times New Roman" w:cs="Times New Roman"/>
          <w:sz w:val="28"/>
          <w:szCs w:val="28"/>
        </w:rPr>
        <w:t>Усиленные боковины шины позволяют</w:t>
      </w:r>
      <w:r w:rsidRPr="006D3CEB">
        <w:rPr>
          <w:rFonts w:ascii="Times New Roman" w:hAnsi="Times New Roman" w:cs="Times New Roman"/>
          <w:sz w:val="28"/>
          <w:szCs w:val="28"/>
        </w:rPr>
        <w:t xml:space="preserve"> повысить их долговечность и уменьшить затр</w:t>
      </w:r>
      <w:r w:rsidR="00084B62">
        <w:rPr>
          <w:rFonts w:ascii="Times New Roman" w:hAnsi="Times New Roman" w:cs="Times New Roman"/>
          <w:sz w:val="28"/>
          <w:szCs w:val="28"/>
        </w:rPr>
        <w:t>аты на приобретение новых шин</w:t>
      </w:r>
      <w:r w:rsidRPr="006D3CEB">
        <w:rPr>
          <w:rFonts w:ascii="Times New Roman" w:hAnsi="Times New Roman" w:cs="Times New Roman"/>
          <w:sz w:val="28"/>
          <w:szCs w:val="28"/>
        </w:rPr>
        <w:t>.</w:t>
      </w:r>
    </w:p>
    <w:p w:rsidR="00084B62" w:rsidRDefault="00084B6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методов снижения шума в городских условий является установка пластиковых окон или замена рам в уже имеющихся пластиковых окнах</w:t>
      </w:r>
      <w:r w:rsidRPr="00084B6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Стекла – это один из основных путей проникновения звука в квартиру. </w:t>
      </w:r>
      <w:r w:rsidRPr="00084B62">
        <w:rPr>
          <w:rFonts w:ascii="Times New Roman" w:hAnsi="Times New Roman" w:cs="Times New Roman"/>
          <w:sz w:val="28"/>
          <w:szCs w:val="28"/>
        </w:rPr>
        <w:t>Стекло, принимая давление звуковой волны, передает его, через воздушную камеру на другие стекла, а те переизлучают звук в комнату.</w:t>
      </w:r>
      <w:r>
        <w:rPr>
          <w:rFonts w:ascii="Times New Roman" w:hAnsi="Times New Roman" w:cs="Times New Roman"/>
          <w:sz w:val="28"/>
          <w:szCs w:val="28"/>
        </w:rPr>
        <w:t xml:space="preserve"> Снизить эффект резонанса можно установив стеклопакет </w:t>
      </w:r>
      <w:r w:rsidRPr="00084B62">
        <w:rPr>
          <w:rFonts w:ascii="Times New Roman" w:hAnsi="Times New Roman" w:cs="Times New Roman"/>
          <w:sz w:val="28"/>
          <w:szCs w:val="28"/>
        </w:rPr>
        <w:t>с большим количеств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84B62">
        <w:rPr>
          <w:rFonts w:ascii="Times New Roman" w:hAnsi="Times New Roman" w:cs="Times New Roman"/>
          <w:sz w:val="28"/>
          <w:szCs w:val="28"/>
        </w:rPr>
        <w:t xml:space="preserve"> стекол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BF50AC">
        <w:rPr>
          <w:rFonts w:ascii="Times New Roman" w:hAnsi="Times New Roman" w:cs="Times New Roman"/>
          <w:sz w:val="28"/>
          <w:szCs w:val="28"/>
          <w:lang w:val="kk-KZ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используя стекла большей </w:t>
      </w:r>
      <w:r w:rsidRPr="00084B62">
        <w:rPr>
          <w:rFonts w:ascii="Times New Roman" w:hAnsi="Times New Roman" w:cs="Times New Roman"/>
          <w:sz w:val="28"/>
          <w:szCs w:val="28"/>
        </w:rPr>
        <w:t>толщины</w:t>
      </w:r>
      <w:r w:rsidR="002576B5">
        <w:rPr>
          <w:rFonts w:ascii="Times New Roman" w:hAnsi="Times New Roman" w:cs="Times New Roman"/>
          <w:sz w:val="28"/>
          <w:szCs w:val="28"/>
        </w:rPr>
        <w:t xml:space="preserve">. Также снизить шум можно при установке стекол разной толщины и на разном </w:t>
      </w:r>
      <w:r w:rsidRPr="00084B62">
        <w:rPr>
          <w:rFonts w:ascii="Times New Roman" w:hAnsi="Times New Roman" w:cs="Times New Roman"/>
          <w:sz w:val="28"/>
          <w:szCs w:val="28"/>
        </w:rPr>
        <w:t>расстоянии между собой</w:t>
      </w:r>
      <w:r w:rsidR="002576B5">
        <w:rPr>
          <w:rFonts w:ascii="Times New Roman" w:hAnsi="Times New Roman" w:cs="Times New Roman"/>
          <w:sz w:val="28"/>
          <w:szCs w:val="28"/>
        </w:rPr>
        <w:t xml:space="preserve"> или воспользовавшись стеклами</w:t>
      </w:r>
      <w:r w:rsidR="002576B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084B62">
        <w:rPr>
          <w:rFonts w:ascii="Times New Roman" w:hAnsi="Times New Roman" w:cs="Times New Roman"/>
          <w:sz w:val="28"/>
          <w:szCs w:val="28"/>
        </w:rPr>
        <w:t>покрытыми специальными пленками</w:t>
      </w:r>
      <w:r w:rsidR="002576B5">
        <w:rPr>
          <w:rFonts w:ascii="Times New Roman" w:hAnsi="Times New Roman" w:cs="Times New Roman"/>
          <w:sz w:val="28"/>
          <w:szCs w:val="28"/>
        </w:rPr>
        <w:t xml:space="preserve">. </w:t>
      </w:r>
      <w:r w:rsidRPr="00084B62">
        <w:rPr>
          <w:rFonts w:ascii="Times New Roman" w:hAnsi="Times New Roman" w:cs="Times New Roman"/>
          <w:sz w:val="28"/>
          <w:szCs w:val="28"/>
        </w:rPr>
        <w:t>Они могут помочь дополнительно увеличить шумоизоляцию окна на 4 дБ.</w:t>
      </w:r>
      <w:r w:rsidR="002576B5" w:rsidRPr="002576B5">
        <w:rPr>
          <w:rFonts w:ascii="Times New Roman" w:hAnsi="Times New Roman" w:cs="Times New Roman"/>
          <w:sz w:val="28"/>
          <w:szCs w:val="28"/>
        </w:rPr>
        <w:t xml:space="preserve"> В таблице представлена шумоизоляция различных стекол, покрытых специальными пленками</w:t>
      </w:r>
      <w:r w:rsidR="00D90555">
        <w:rPr>
          <w:rFonts w:ascii="Times New Roman" w:hAnsi="Times New Roman" w:cs="Times New Roman"/>
          <w:sz w:val="28"/>
          <w:szCs w:val="28"/>
        </w:rPr>
        <w:t xml:space="preserve"> (см. Таблицу 2</w:t>
      </w:r>
      <w:r w:rsidR="00DE6041">
        <w:rPr>
          <w:rFonts w:ascii="Times New Roman" w:hAnsi="Times New Roman" w:cs="Times New Roman"/>
          <w:sz w:val="28"/>
          <w:szCs w:val="28"/>
        </w:rPr>
        <w:t>6</w:t>
      </w:r>
      <w:r w:rsidR="00D90555">
        <w:rPr>
          <w:rFonts w:ascii="Times New Roman" w:hAnsi="Times New Roman" w:cs="Times New Roman"/>
          <w:sz w:val="28"/>
          <w:szCs w:val="28"/>
        </w:rPr>
        <w:t>)</w:t>
      </w:r>
      <w:r w:rsidR="002576B5">
        <w:rPr>
          <w:rFonts w:ascii="Times New Roman" w:hAnsi="Times New Roman" w:cs="Times New Roman"/>
          <w:sz w:val="28"/>
          <w:szCs w:val="28"/>
        </w:rPr>
        <w:t>.</w:t>
      </w:r>
    </w:p>
    <w:p w:rsidR="00BE03F4" w:rsidRDefault="00BE03F4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0AC" w:rsidRDefault="00BF50AC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50AC">
        <w:rPr>
          <w:rFonts w:ascii="Times New Roman" w:hAnsi="Times New Roman" w:cs="Times New Roman"/>
          <w:sz w:val="28"/>
          <w:szCs w:val="28"/>
        </w:rPr>
        <w:t>Таблица 2</w:t>
      </w:r>
      <w:r w:rsidR="00DE6041">
        <w:rPr>
          <w:rFonts w:ascii="Times New Roman" w:hAnsi="Times New Roman" w:cs="Times New Roman"/>
          <w:sz w:val="28"/>
          <w:szCs w:val="28"/>
        </w:rPr>
        <w:t>6</w:t>
      </w:r>
      <w:r w:rsidR="0033519C">
        <w:rPr>
          <w:rFonts w:ascii="Times New Roman" w:hAnsi="Times New Roman" w:cs="Times New Roman"/>
          <w:sz w:val="28"/>
          <w:szCs w:val="28"/>
        </w:rPr>
        <w:t xml:space="preserve"> </w:t>
      </w:r>
      <w:r w:rsidR="00053877">
        <w:rPr>
          <w:rFonts w:ascii="Times New Roman" w:hAnsi="Times New Roman" w:cs="Times New Roman"/>
          <w:sz w:val="28"/>
          <w:szCs w:val="28"/>
        </w:rPr>
        <w:t xml:space="preserve">- </w:t>
      </w:r>
      <w:r w:rsidR="0033519C">
        <w:rPr>
          <w:rFonts w:ascii="Times New Roman" w:hAnsi="Times New Roman" w:cs="Times New Roman"/>
          <w:sz w:val="28"/>
          <w:szCs w:val="28"/>
        </w:rPr>
        <w:t>Шумоизоляция различных стекол</w:t>
      </w:r>
    </w:p>
    <w:p w:rsidR="00053877" w:rsidRDefault="00053877" w:rsidP="006A68F8">
      <w:pPr>
        <w:tabs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47"/>
        <w:gridCol w:w="1561"/>
        <w:gridCol w:w="2120"/>
      </w:tblGrid>
      <w:tr w:rsidR="002576B5" w:rsidTr="002576B5">
        <w:tc>
          <w:tcPr>
            <w:tcW w:w="5947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Тип стекол</w:t>
            </w:r>
          </w:p>
        </w:tc>
        <w:tc>
          <w:tcPr>
            <w:tcW w:w="1561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Толщина</w:t>
            </w:r>
          </w:p>
        </w:tc>
        <w:tc>
          <w:tcPr>
            <w:tcW w:w="2120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Звукоизоляция в дБ</w:t>
            </w:r>
          </w:p>
        </w:tc>
      </w:tr>
      <w:tr w:rsidR="002576B5" w:rsidTr="002576B5">
        <w:tc>
          <w:tcPr>
            <w:tcW w:w="5947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Обычное стекло 6 мм</w:t>
            </w:r>
          </w:p>
        </w:tc>
        <w:tc>
          <w:tcPr>
            <w:tcW w:w="1561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0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576B5" w:rsidTr="002576B5">
        <w:tc>
          <w:tcPr>
            <w:tcW w:w="5947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Обычно стекло 12 мм</w:t>
            </w:r>
          </w:p>
        </w:tc>
        <w:tc>
          <w:tcPr>
            <w:tcW w:w="1561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0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576B5" w:rsidTr="002576B5">
        <w:tc>
          <w:tcPr>
            <w:tcW w:w="5947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Многослойное стекло 4.4.1</w:t>
            </w:r>
          </w:p>
        </w:tc>
        <w:tc>
          <w:tcPr>
            <w:tcW w:w="1561" w:type="dxa"/>
          </w:tcPr>
          <w:p w:rsidR="002576B5" w:rsidRPr="00BF50AC" w:rsidRDefault="002576B5" w:rsidP="006A68F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2576B5" w:rsidTr="002576B5">
        <w:tc>
          <w:tcPr>
            <w:tcW w:w="5947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Многослойное стекло 4.6.1</w:t>
            </w:r>
          </w:p>
        </w:tc>
        <w:tc>
          <w:tcPr>
            <w:tcW w:w="1561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2120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2576B5" w:rsidTr="00C02D82">
        <w:tc>
          <w:tcPr>
            <w:tcW w:w="5947" w:type="dxa"/>
            <w:tcBorders>
              <w:bottom w:val="single" w:sz="4" w:space="0" w:color="auto"/>
            </w:tcBorders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Однокамерный стеклопакет 4-20-4</w:t>
            </w:r>
          </w:p>
        </w:tc>
        <w:tc>
          <w:tcPr>
            <w:tcW w:w="1561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0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576B5" w:rsidTr="002576B5">
        <w:tc>
          <w:tcPr>
            <w:tcW w:w="5947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Однокамерный стеклопакет c многослойным стеклом (4.4.1-12-6)</w:t>
            </w:r>
          </w:p>
        </w:tc>
        <w:tc>
          <w:tcPr>
            <w:tcW w:w="1561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2120" w:type="dxa"/>
          </w:tcPr>
          <w:p w:rsidR="002576B5" w:rsidRPr="00BF50AC" w:rsidRDefault="002576B5" w:rsidP="006A68F8">
            <w:pPr>
              <w:tabs>
                <w:tab w:val="left" w:pos="148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0A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BF50AC" w:rsidRDefault="00BF50AC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6B5" w:rsidRDefault="002576B5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Наилучшей звукоизоляцией обладают окна с однокамерным многослойным стеклом.</w:t>
      </w:r>
    </w:p>
    <w:p w:rsidR="00E46691" w:rsidRDefault="00E46691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392" w:rsidRDefault="00A8539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392" w:rsidRDefault="00A8539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392" w:rsidRDefault="00A8539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94" w:rsidRDefault="00E34094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392" w:rsidRDefault="00A8539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E76" w:rsidRDefault="00F95E76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AE2" w:rsidRDefault="00D81AE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2D82" w:rsidRDefault="00C02D8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392" w:rsidRDefault="002576B5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6B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A2D55" w:rsidRPr="00FF7CA1" w:rsidRDefault="004A2D55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CA1" w:rsidRPr="00FF7CA1" w:rsidRDefault="00B16AD0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происходит интенсивное развитие автотранспорта и связанное с ним обострение проблем влияния его на окружающую среду. </w:t>
      </w:r>
      <w:r w:rsidR="00FF7CA1" w:rsidRPr="00FF7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Дизельные и карбюраторные машины </w:t>
      </w:r>
      <w:r w:rsidR="00FF7CA1" w:rsidRPr="00FF7CA1">
        <w:rPr>
          <w:rFonts w:ascii="Times New Roman" w:hAnsi="Times New Roman" w:cs="Times New Roman"/>
          <w:sz w:val="28"/>
          <w:szCs w:val="28"/>
        </w:rPr>
        <w:t xml:space="preserve">сжигают </w:t>
      </w:r>
      <w:r>
        <w:rPr>
          <w:rFonts w:ascii="Times New Roman" w:hAnsi="Times New Roman" w:cs="Times New Roman"/>
          <w:sz w:val="28"/>
          <w:szCs w:val="28"/>
        </w:rPr>
        <w:t>гигантское</w:t>
      </w:r>
      <w:r w:rsidR="00FF7CA1" w:rsidRPr="00FF7CA1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="00FF7CA1" w:rsidRPr="00FF7CA1">
        <w:rPr>
          <w:rFonts w:ascii="Times New Roman" w:hAnsi="Times New Roman" w:cs="Times New Roman"/>
          <w:sz w:val="28"/>
          <w:szCs w:val="28"/>
        </w:rPr>
        <w:lastRenderedPageBreak/>
        <w:t>нефтепродуктов, нанося</w:t>
      </w:r>
      <w:r>
        <w:rPr>
          <w:rFonts w:ascii="Times New Roman" w:hAnsi="Times New Roman" w:cs="Times New Roman"/>
          <w:sz w:val="28"/>
          <w:szCs w:val="28"/>
        </w:rPr>
        <w:t xml:space="preserve"> природе и человеку огромный вред. Воздух современных городов обедняется кислородом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загрязняется отработавшими газами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количество</w:t>
      </w:r>
      <w:r w:rsidRPr="00B16AD0">
        <w:rPr>
          <w:rFonts w:ascii="Times New Roman" w:hAnsi="Times New Roman" w:cs="Times New Roman"/>
          <w:sz w:val="28"/>
          <w:szCs w:val="28"/>
        </w:rPr>
        <w:t xml:space="preserve"> автомобилей в мире</w:t>
      </w:r>
      <w:r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Pr="00B16AD0">
        <w:rPr>
          <w:rFonts w:ascii="Times New Roman" w:hAnsi="Times New Roman" w:cs="Times New Roman"/>
          <w:sz w:val="28"/>
          <w:szCs w:val="28"/>
        </w:rPr>
        <w:t xml:space="preserve"> ежегодно растет. </w:t>
      </w:r>
      <w:r w:rsidR="00C6109C">
        <w:rPr>
          <w:rFonts w:ascii="Times New Roman" w:hAnsi="Times New Roman" w:cs="Times New Roman"/>
          <w:sz w:val="28"/>
          <w:szCs w:val="28"/>
        </w:rPr>
        <w:t xml:space="preserve">Быстрый процесс </w:t>
      </w:r>
      <w:r w:rsidR="00C6109C" w:rsidRPr="00C6109C">
        <w:rPr>
          <w:rFonts w:ascii="Times New Roman" w:hAnsi="Times New Roman" w:cs="Times New Roman"/>
          <w:sz w:val="28"/>
          <w:szCs w:val="28"/>
        </w:rPr>
        <w:t>развития автомобилизации сопровождается целым рядом острых социальных проблем. Наблюдаемая мировая тенденция увеличения количества автомобилей создает трудности в борьбе против загрязнения атмосферы, почвы, водоемов, уменьшения уровня шума, обеспечения безопасности движения</w:t>
      </w:r>
      <w:r w:rsidR="00C6109C">
        <w:rPr>
          <w:rFonts w:ascii="Times New Roman" w:hAnsi="Times New Roman" w:cs="Times New Roman"/>
          <w:sz w:val="28"/>
          <w:szCs w:val="28"/>
        </w:rPr>
        <w:t xml:space="preserve"> и т.д</w:t>
      </w:r>
      <w:r w:rsidR="00C6109C" w:rsidRPr="00C6109C">
        <w:rPr>
          <w:rFonts w:ascii="Times New Roman" w:hAnsi="Times New Roman" w:cs="Times New Roman"/>
          <w:sz w:val="28"/>
          <w:szCs w:val="28"/>
        </w:rPr>
        <w:t>. В современных городах, где количество автомобильного транспорта постоянно растет, изучение влияния автопарка</w:t>
      </w:r>
      <w:r w:rsidR="00C6109C">
        <w:rPr>
          <w:rFonts w:ascii="Times New Roman" w:hAnsi="Times New Roman" w:cs="Times New Roman"/>
          <w:sz w:val="28"/>
          <w:szCs w:val="28"/>
        </w:rPr>
        <w:t xml:space="preserve"> </w:t>
      </w:r>
      <w:r w:rsidR="00C6109C" w:rsidRPr="00C6109C">
        <w:rPr>
          <w:rFonts w:ascii="Times New Roman" w:hAnsi="Times New Roman" w:cs="Times New Roman"/>
          <w:sz w:val="28"/>
          <w:szCs w:val="28"/>
        </w:rPr>
        <w:t>является актуальной проблемой.</w:t>
      </w:r>
    </w:p>
    <w:p w:rsidR="00FF7CA1" w:rsidRPr="00FF7CA1" w:rsidRDefault="00FF7CA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CA1">
        <w:rPr>
          <w:rFonts w:ascii="Times New Roman" w:hAnsi="Times New Roman" w:cs="Times New Roman"/>
          <w:sz w:val="28"/>
          <w:szCs w:val="28"/>
        </w:rPr>
        <w:t xml:space="preserve">Целью данной работы </w:t>
      </w:r>
      <w:r w:rsidR="00FE313B">
        <w:rPr>
          <w:rFonts w:ascii="Times New Roman" w:hAnsi="Times New Roman" w:cs="Times New Roman"/>
          <w:sz w:val="28"/>
          <w:szCs w:val="28"/>
        </w:rPr>
        <w:t>являлось</w:t>
      </w:r>
      <w:r w:rsidR="00B16AD0">
        <w:rPr>
          <w:rFonts w:ascii="Times New Roman" w:hAnsi="Times New Roman" w:cs="Times New Roman"/>
          <w:sz w:val="28"/>
          <w:szCs w:val="28"/>
        </w:rPr>
        <w:t xml:space="preserve"> </w:t>
      </w:r>
      <w:r w:rsidRPr="00FF7CA1">
        <w:rPr>
          <w:rFonts w:ascii="Times New Roman" w:hAnsi="Times New Roman" w:cs="Times New Roman"/>
          <w:sz w:val="28"/>
          <w:szCs w:val="28"/>
        </w:rPr>
        <w:t>рассмотрение степени влияния автомобильного транспорта на городскую окружающую среду. В ходе изучения данной проблемы были поставлены и решены следующие задачи:</w:t>
      </w:r>
    </w:p>
    <w:p w:rsidR="00DC2902" w:rsidRPr="00DC2902" w:rsidRDefault="00DC290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</w:t>
      </w:r>
      <w:r w:rsidRPr="00DC2902">
        <w:rPr>
          <w:rFonts w:ascii="Times New Roman" w:hAnsi="Times New Roman" w:cs="Times New Roman"/>
          <w:sz w:val="28"/>
          <w:szCs w:val="28"/>
        </w:rPr>
        <w:t xml:space="preserve"> опыт организации транспортных потоков в мире.</w:t>
      </w:r>
    </w:p>
    <w:p w:rsidR="00DC2902" w:rsidRPr="00DC2902" w:rsidRDefault="00C7758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</w:t>
      </w:r>
      <w:r w:rsidR="00DC2902" w:rsidRPr="00DC2902">
        <w:rPr>
          <w:rFonts w:ascii="Times New Roman" w:hAnsi="Times New Roman" w:cs="Times New Roman"/>
          <w:sz w:val="28"/>
          <w:szCs w:val="28"/>
        </w:rPr>
        <w:t xml:space="preserve"> вопрос влияния автотранспортных</w:t>
      </w:r>
      <w:r w:rsidR="00DC2902">
        <w:rPr>
          <w:rFonts w:ascii="Times New Roman" w:hAnsi="Times New Roman" w:cs="Times New Roman"/>
          <w:sz w:val="28"/>
          <w:szCs w:val="28"/>
        </w:rPr>
        <w:t xml:space="preserve"> средств на атмосферный воздух</w:t>
      </w:r>
      <w:r w:rsidR="00DC290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DC2902" w:rsidRPr="00DC2902">
        <w:rPr>
          <w:rFonts w:ascii="Times New Roman" w:hAnsi="Times New Roman" w:cs="Times New Roman"/>
          <w:sz w:val="28"/>
          <w:szCs w:val="28"/>
        </w:rPr>
        <w:t>поверхностные и грунтовые воды</w:t>
      </w:r>
      <w:r w:rsidR="00DC2902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DC2902">
        <w:rPr>
          <w:rFonts w:ascii="Times New Roman" w:hAnsi="Times New Roman" w:cs="Times New Roman"/>
          <w:sz w:val="28"/>
          <w:szCs w:val="28"/>
        </w:rPr>
        <w:t xml:space="preserve"> почву, растения и здоровье человека.</w:t>
      </w:r>
    </w:p>
    <w:p w:rsidR="00DC2902" w:rsidRPr="00DC2902" w:rsidRDefault="00DC290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Исследованы</w:t>
      </w:r>
      <w:r w:rsidRPr="00DC2902">
        <w:rPr>
          <w:rFonts w:ascii="Times New Roman" w:hAnsi="Times New Roman" w:cs="Times New Roman"/>
          <w:sz w:val="28"/>
          <w:szCs w:val="28"/>
        </w:rPr>
        <w:t xml:space="preserve"> транспортные потоки в городе Рудном.</w:t>
      </w:r>
    </w:p>
    <w:p w:rsidR="00DC2902" w:rsidRPr="00DC2902" w:rsidRDefault="00DC290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Рассчитаны</w:t>
      </w:r>
      <w:r w:rsidRPr="00DC2902">
        <w:rPr>
          <w:rFonts w:ascii="Times New Roman" w:hAnsi="Times New Roman" w:cs="Times New Roman"/>
          <w:sz w:val="28"/>
          <w:szCs w:val="28"/>
        </w:rPr>
        <w:t xml:space="preserve"> выбросы вредных веществ от автотранспорта в городе Рудном.</w:t>
      </w:r>
    </w:p>
    <w:p w:rsidR="00DC2902" w:rsidRPr="00DC2902" w:rsidRDefault="00DC290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902">
        <w:rPr>
          <w:rFonts w:ascii="Times New Roman" w:hAnsi="Times New Roman" w:cs="Times New Roman"/>
          <w:sz w:val="28"/>
          <w:szCs w:val="28"/>
        </w:rPr>
        <w:t>Исслед</w:t>
      </w:r>
      <w:r>
        <w:rPr>
          <w:rFonts w:ascii="Times New Roman" w:hAnsi="Times New Roman" w:cs="Times New Roman"/>
          <w:sz w:val="28"/>
          <w:szCs w:val="28"/>
        </w:rPr>
        <w:t>овано</w:t>
      </w:r>
      <w:r w:rsidRPr="00DC2902">
        <w:rPr>
          <w:rFonts w:ascii="Times New Roman" w:hAnsi="Times New Roman" w:cs="Times New Roman"/>
          <w:sz w:val="28"/>
          <w:szCs w:val="28"/>
        </w:rPr>
        <w:t xml:space="preserve"> шумовое загрязнение на перекрестках и точках города Рудного.</w:t>
      </w:r>
    </w:p>
    <w:p w:rsidR="00DC2902" w:rsidRDefault="00DC290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Предложены</w:t>
      </w:r>
      <w:r w:rsidRPr="00DC2902">
        <w:rPr>
          <w:rFonts w:ascii="Times New Roman" w:hAnsi="Times New Roman" w:cs="Times New Roman"/>
          <w:sz w:val="28"/>
          <w:szCs w:val="28"/>
        </w:rPr>
        <w:t xml:space="preserve"> мероприятия по снижению воздействия транспорта на окружающую среду и человека.</w:t>
      </w:r>
    </w:p>
    <w:p w:rsidR="00C77589" w:rsidRDefault="00C7758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Исследовав транспортные потоки города Рудного можно сделать несколько выводов.</w:t>
      </w:r>
      <w:r w:rsidRPr="00C77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утреннее время </w:t>
      </w:r>
      <w:r w:rsidR="00FD70E4">
        <w:rPr>
          <w:rFonts w:ascii="Times New Roman" w:hAnsi="Times New Roman" w:cs="Times New Roman"/>
          <w:sz w:val="28"/>
          <w:szCs w:val="28"/>
        </w:rPr>
        <w:t>наиболее загруженными легковым автомобильным транспортом улицами являются улица Ленина и улица 50 лет Октября. Грузового транспорта утром больше всего наблюдалось на улице Топоркова</w:t>
      </w:r>
      <w:r w:rsidR="00FD70E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D70E4">
        <w:rPr>
          <w:rFonts w:ascii="Times New Roman" w:hAnsi="Times New Roman" w:cs="Times New Roman"/>
          <w:sz w:val="28"/>
          <w:szCs w:val="28"/>
        </w:rPr>
        <w:t>а большое количество автобусов зафиксировано на улице Ленина. В период с 16</w:t>
      </w:r>
      <w:r w:rsidR="00FD70E4" w:rsidRPr="00FD70E4">
        <w:rPr>
          <w:rFonts w:ascii="Times New Roman" w:hAnsi="Times New Roman" w:cs="Times New Roman"/>
          <w:sz w:val="28"/>
          <w:szCs w:val="28"/>
        </w:rPr>
        <w:t>:00 до 17</w:t>
      </w:r>
      <w:r w:rsidR="00FD70E4">
        <w:rPr>
          <w:rFonts w:ascii="Times New Roman" w:hAnsi="Times New Roman" w:cs="Times New Roman"/>
          <w:sz w:val="28"/>
          <w:szCs w:val="28"/>
          <w:lang w:val="kk-KZ"/>
        </w:rPr>
        <w:t xml:space="preserve">:00 </w:t>
      </w:r>
      <w:r w:rsidR="00FD70E4">
        <w:rPr>
          <w:rFonts w:ascii="Times New Roman" w:hAnsi="Times New Roman" w:cs="Times New Roman"/>
          <w:sz w:val="28"/>
          <w:szCs w:val="28"/>
        </w:rPr>
        <w:t>легковых автомобилей</w:t>
      </w:r>
      <w:r w:rsidR="00FD70E4" w:rsidRPr="00FD70E4">
        <w:rPr>
          <w:rFonts w:ascii="Times New Roman" w:hAnsi="Times New Roman" w:cs="Times New Roman"/>
          <w:sz w:val="28"/>
          <w:szCs w:val="28"/>
        </w:rPr>
        <w:t xml:space="preserve"> и автобусов</w:t>
      </w:r>
      <w:r w:rsidR="00FD70E4">
        <w:rPr>
          <w:rFonts w:ascii="Times New Roman" w:hAnsi="Times New Roman" w:cs="Times New Roman"/>
          <w:sz w:val="28"/>
          <w:szCs w:val="28"/>
        </w:rPr>
        <w:t xml:space="preserve"> большее количество на улице Ленина</w:t>
      </w:r>
      <w:r w:rsidR="00FD70E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D70E4">
        <w:rPr>
          <w:rFonts w:ascii="Times New Roman" w:hAnsi="Times New Roman" w:cs="Times New Roman"/>
          <w:sz w:val="28"/>
          <w:szCs w:val="28"/>
        </w:rPr>
        <w:t>чем на остальных улицах</w:t>
      </w:r>
      <w:r w:rsidR="00FD70E4" w:rsidRPr="00FD70E4">
        <w:rPr>
          <w:rFonts w:ascii="Times New Roman" w:hAnsi="Times New Roman" w:cs="Times New Roman"/>
          <w:sz w:val="28"/>
          <w:szCs w:val="28"/>
        </w:rPr>
        <w:t xml:space="preserve">, </w:t>
      </w:r>
      <w:r w:rsidR="00FD70E4">
        <w:rPr>
          <w:rFonts w:ascii="Times New Roman" w:hAnsi="Times New Roman" w:cs="Times New Roman"/>
          <w:sz w:val="28"/>
          <w:szCs w:val="28"/>
        </w:rPr>
        <w:t xml:space="preserve">а грузовой техники на улице </w:t>
      </w:r>
      <w:r w:rsidR="00FD70E4">
        <w:rPr>
          <w:rFonts w:ascii="Times New Roman" w:hAnsi="Times New Roman" w:cs="Times New Roman"/>
          <w:sz w:val="28"/>
          <w:szCs w:val="28"/>
        </w:rPr>
        <w:lastRenderedPageBreak/>
        <w:t>Топоркова.</w:t>
      </w:r>
      <w:r w:rsidR="00E12187">
        <w:rPr>
          <w:rFonts w:ascii="Times New Roman" w:hAnsi="Times New Roman" w:cs="Times New Roman"/>
          <w:sz w:val="28"/>
          <w:szCs w:val="28"/>
        </w:rPr>
        <w:t xml:space="preserve"> Вечером также наибольшее количество легковых машин и автобусов наблюдается на улице Ленина</w:t>
      </w:r>
      <w:r w:rsidR="00E12187">
        <w:rPr>
          <w:rFonts w:ascii="Times New Roman" w:hAnsi="Times New Roman" w:cs="Times New Roman"/>
          <w:sz w:val="28"/>
          <w:szCs w:val="28"/>
          <w:lang w:val="kk-KZ"/>
        </w:rPr>
        <w:t>, а грузовых машин на улице Топоркова.</w:t>
      </w:r>
    </w:p>
    <w:p w:rsidR="005F515E" w:rsidRDefault="00E12187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Посчитав концентрацию оксида углерода по методике можно также сделать несколько основных выводов. </w:t>
      </w:r>
      <w:r w:rsidRPr="00E12187">
        <w:rPr>
          <w:rFonts w:ascii="Times New Roman" w:hAnsi="Times New Roman" w:cs="Times New Roman"/>
          <w:sz w:val="28"/>
          <w:szCs w:val="28"/>
          <w:lang w:val="kk-KZ"/>
        </w:rPr>
        <w:t>В</w:t>
      </w:r>
      <w:r>
        <w:rPr>
          <w:rFonts w:ascii="Times New Roman" w:hAnsi="Times New Roman" w:cs="Times New Roman"/>
          <w:sz w:val="28"/>
          <w:szCs w:val="28"/>
          <w:lang w:val="kk-KZ"/>
        </w:rPr>
        <w:t>о-первых</w:t>
      </w:r>
      <w:r w:rsidR="00F11C07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можно судить о неблагоприятной </w:t>
      </w:r>
      <w:r w:rsidR="00F11C07">
        <w:rPr>
          <w:rFonts w:ascii="Times New Roman" w:hAnsi="Times New Roman" w:cs="Times New Roman"/>
          <w:sz w:val="28"/>
          <w:szCs w:val="28"/>
          <w:lang w:val="kk-KZ"/>
        </w:rPr>
        <w:t xml:space="preserve">экологической </w:t>
      </w:r>
      <w:r>
        <w:rPr>
          <w:rFonts w:ascii="Times New Roman" w:hAnsi="Times New Roman" w:cs="Times New Roman"/>
          <w:sz w:val="28"/>
          <w:szCs w:val="28"/>
          <w:lang w:val="kk-KZ"/>
        </w:rPr>
        <w:t>обстановке</w:t>
      </w:r>
      <w:r w:rsidR="00F11C07" w:rsidRPr="00F11C07">
        <w:rPr>
          <w:rFonts w:ascii="Times New Roman" w:hAnsi="Times New Roman" w:cs="Times New Roman"/>
          <w:sz w:val="28"/>
          <w:szCs w:val="28"/>
        </w:rPr>
        <w:t xml:space="preserve"> на улице </w:t>
      </w:r>
      <w:r w:rsidR="00F11C07">
        <w:rPr>
          <w:rFonts w:ascii="Times New Roman" w:hAnsi="Times New Roman" w:cs="Times New Roman"/>
          <w:sz w:val="28"/>
          <w:szCs w:val="28"/>
        </w:rPr>
        <w:t>Топоркова и Ленина. Концентрация оксида углерода на этих улицах превышает ПДК в 7,09 раз на улице Ленина</w:t>
      </w:r>
      <w:r w:rsidR="00F11C07">
        <w:rPr>
          <w:rFonts w:ascii="Times New Roman" w:hAnsi="Times New Roman" w:cs="Times New Roman"/>
          <w:sz w:val="28"/>
          <w:szCs w:val="28"/>
          <w:lang w:val="kk-KZ"/>
        </w:rPr>
        <w:t xml:space="preserve"> и в 4,3</w:t>
      </w:r>
      <w:r w:rsidR="00F11C07">
        <w:rPr>
          <w:rFonts w:ascii="Times New Roman" w:hAnsi="Times New Roman" w:cs="Times New Roman"/>
          <w:sz w:val="28"/>
          <w:szCs w:val="28"/>
        </w:rPr>
        <w:t xml:space="preserve"> раза на улице Топоркова.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11C07">
        <w:rPr>
          <w:rFonts w:ascii="Times New Roman" w:hAnsi="Times New Roman" w:cs="Times New Roman"/>
          <w:sz w:val="28"/>
          <w:szCs w:val="28"/>
          <w:lang w:val="kk-KZ"/>
        </w:rPr>
        <w:t xml:space="preserve">Во-вторых, </w:t>
      </w:r>
      <w:r w:rsidR="00F11C07">
        <w:rPr>
          <w:rFonts w:ascii="Times New Roman" w:hAnsi="Times New Roman" w:cs="Times New Roman"/>
          <w:sz w:val="28"/>
          <w:szCs w:val="28"/>
        </w:rPr>
        <w:t>наименьшая концентрация оксида углерода наблюдается на улице Марите и улице Гагарина. На улице Марите концентрация углерода не превышает ПДК</w:t>
      </w:r>
      <w:r w:rsidR="00F11C07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11C07">
        <w:rPr>
          <w:rFonts w:ascii="Times New Roman" w:hAnsi="Times New Roman" w:cs="Times New Roman"/>
          <w:sz w:val="28"/>
          <w:szCs w:val="28"/>
        </w:rPr>
        <w:t xml:space="preserve">а на улице Гагарина концентрация углерода </w:t>
      </w:r>
      <w:r w:rsidR="00966715">
        <w:rPr>
          <w:rFonts w:ascii="Times New Roman" w:hAnsi="Times New Roman" w:cs="Times New Roman"/>
          <w:sz w:val="28"/>
          <w:szCs w:val="28"/>
        </w:rPr>
        <w:t>незначительно превышает ПДК</w:t>
      </w:r>
      <w:r w:rsidR="00966715">
        <w:rPr>
          <w:rFonts w:ascii="Times New Roman" w:hAnsi="Times New Roman" w:cs="Times New Roman"/>
          <w:sz w:val="28"/>
          <w:szCs w:val="28"/>
          <w:lang w:val="kk-KZ"/>
        </w:rPr>
        <w:t xml:space="preserve"> на 1,04 раза. </w:t>
      </w:r>
      <w:r w:rsidR="00966715">
        <w:rPr>
          <w:rFonts w:ascii="Times New Roman" w:hAnsi="Times New Roman" w:cs="Times New Roman"/>
          <w:sz w:val="28"/>
          <w:szCs w:val="28"/>
        </w:rPr>
        <w:t>В среднем</w:t>
      </w:r>
      <w:r w:rsidR="00966715">
        <w:rPr>
          <w:rFonts w:ascii="Times New Roman" w:hAnsi="Times New Roman" w:cs="Times New Roman"/>
          <w:sz w:val="28"/>
          <w:szCs w:val="28"/>
          <w:lang w:val="kk-KZ"/>
        </w:rPr>
        <w:t xml:space="preserve">, в марте концентрация оксида углерода по всем улицам превышает ПДК в 2,48 раз, </w:t>
      </w:r>
      <w:r w:rsidR="00966715">
        <w:rPr>
          <w:rFonts w:ascii="Times New Roman" w:hAnsi="Times New Roman" w:cs="Times New Roman"/>
          <w:sz w:val="28"/>
          <w:szCs w:val="28"/>
        </w:rPr>
        <w:t>а в мае в 2</w:t>
      </w:r>
      <w:r w:rsidR="00966715">
        <w:rPr>
          <w:rFonts w:ascii="Times New Roman" w:hAnsi="Times New Roman" w:cs="Times New Roman"/>
          <w:sz w:val="28"/>
          <w:szCs w:val="28"/>
          <w:lang w:val="kk-KZ"/>
        </w:rPr>
        <w:t>,49 раз.</w:t>
      </w:r>
      <w:r w:rsidR="009667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691" w:rsidRPr="00723BE5" w:rsidRDefault="00E4669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Проведя исследование шумовой нагрузки </w:t>
      </w:r>
      <w:r w:rsidR="00BA21E5">
        <w:rPr>
          <w:rFonts w:ascii="Times New Roman" w:hAnsi="Times New Roman" w:cs="Times New Roman"/>
          <w:sz w:val="28"/>
          <w:szCs w:val="28"/>
        </w:rPr>
        <w:t>транспорта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выяснилось, что </w:t>
      </w:r>
      <w:r w:rsidR="00BA21E5">
        <w:rPr>
          <w:rFonts w:ascii="Times New Roman" w:hAnsi="Times New Roman" w:cs="Times New Roman"/>
          <w:sz w:val="28"/>
          <w:szCs w:val="28"/>
        </w:rPr>
        <w:t>наиболее шумным перекрестком является перекресток Топоркова и Молодой гвардии</w:t>
      </w:r>
      <w:r w:rsidR="004E0A1E" w:rsidRPr="004E0A1E">
        <w:rPr>
          <w:rFonts w:ascii="Times New Roman" w:hAnsi="Times New Roman" w:cs="Times New Roman"/>
          <w:sz w:val="28"/>
          <w:szCs w:val="28"/>
        </w:rPr>
        <w:t>,</w:t>
      </w:r>
      <w:r w:rsidR="004E0A1E">
        <w:rPr>
          <w:rFonts w:ascii="Times New Roman" w:hAnsi="Times New Roman" w:cs="Times New Roman"/>
          <w:sz w:val="28"/>
          <w:szCs w:val="28"/>
        </w:rPr>
        <w:t xml:space="preserve"> а самым </w:t>
      </w:r>
      <w:r w:rsidR="004E0A1E" w:rsidRPr="004E0A1E">
        <w:rPr>
          <w:rFonts w:ascii="Times New Roman" w:hAnsi="Times New Roman" w:cs="Times New Roman"/>
          <w:sz w:val="28"/>
          <w:szCs w:val="28"/>
        </w:rPr>
        <w:t>“</w:t>
      </w:r>
      <w:r w:rsidR="004E0A1E">
        <w:rPr>
          <w:rFonts w:ascii="Times New Roman" w:hAnsi="Times New Roman" w:cs="Times New Roman"/>
          <w:sz w:val="28"/>
          <w:szCs w:val="28"/>
          <w:lang w:val="kk-KZ"/>
        </w:rPr>
        <w:t>тихим</w:t>
      </w:r>
      <w:r w:rsidR="004E0A1E" w:rsidRPr="004E0A1E">
        <w:rPr>
          <w:rFonts w:ascii="Times New Roman" w:hAnsi="Times New Roman" w:cs="Times New Roman"/>
          <w:sz w:val="28"/>
          <w:szCs w:val="28"/>
        </w:rPr>
        <w:t>”</w:t>
      </w:r>
      <w:r w:rsidR="004E0A1E">
        <w:rPr>
          <w:rFonts w:ascii="Times New Roman" w:hAnsi="Times New Roman" w:cs="Times New Roman"/>
          <w:sz w:val="28"/>
          <w:szCs w:val="28"/>
          <w:lang w:val="kk-KZ"/>
        </w:rPr>
        <w:t xml:space="preserve"> местом</w:t>
      </w:r>
      <w:r w:rsidR="004E0A1E" w:rsidRPr="004E0A1E">
        <w:rPr>
          <w:rFonts w:ascii="Times New Roman" w:hAnsi="Times New Roman" w:cs="Times New Roman"/>
          <w:sz w:val="28"/>
          <w:szCs w:val="28"/>
        </w:rPr>
        <w:t xml:space="preserve"> </w:t>
      </w:r>
      <w:r w:rsidR="004E0A1E">
        <w:rPr>
          <w:rFonts w:ascii="Times New Roman" w:hAnsi="Times New Roman" w:cs="Times New Roman"/>
          <w:sz w:val="28"/>
          <w:szCs w:val="28"/>
        </w:rPr>
        <w:t xml:space="preserve">можно назвать район магазина </w:t>
      </w:r>
      <w:r w:rsidR="004E0A1E" w:rsidRPr="004E0A1E">
        <w:rPr>
          <w:rFonts w:ascii="Times New Roman" w:hAnsi="Times New Roman" w:cs="Times New Roman"/>
          <w:sz w:val="28"/>
          <w:szCs w:val="28"/>
        </w:rPr>
        <w:t>“</w:t>
      </w:r>
      <w:r w:rsidR="004E0A1E">
        <w:rPr>
          <w:rFonts w:ascii="Times New Roman" w:hAnsi="Times New Roman" w:cs="Times New Roman"/>
          <w:sz w:val="28"/>
          <w:szCs w:val="28"/>
        </w:rPr>
        <w:t>Гагаринский</w:t>
      </w:r>
      <w:r w:rsidR="004E0A1E" w:rsidRPr="00723BE5">
        <w:rPr>
          <w:rFonts w:ascii="Times New Roman" w:hAnsi="Times New Roman" w:cs="Times New Roman"/>
          <w:sz w:val="28"/>
          <w:szCs w:val="28"/>
        </w:rPr>
        <w:t>”</w:t>
      </w:r>
      <w:r w:rsidR="00723BE5" w:rsidRPr="00723BE5">
        <w:rPr>
          <w:rFonts w:ascii="Times New Roman" w:hAnsi="Times New Roman" w:cs="Times New Roman"/>
          <w:sz w:val="28"/>
          <w:szCs w:val="28"/>
        </w:rPr>
        <w:t>, где интен</w:t>
      </w:r>
      <w:r w:rsidR="00723BE5">
        <w:rPr>
          <w:rFonts w:ascii="Times New Roman" w:hAnsi="Times New Roman" w:cs="Times New Roman"/>
          <w:sz w:val="28"/>
          <w:szCs w:val="28"/>
        </w:rPr>
        <w:t>сивность шума составила 52 и 51,3 дБ соответственно.</w:t>
      </w:r>
    </w:p>
    <w:p w:rsidR="00E12187" w:rsidRDefault="00A8539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предложены рекомендации по снижению вредного воздействия автомобильного транспорта. В качестве основных</w:t>
      </w:r>
      <w:r w:rsidRPr="00A85392">
        <w:rPr>
          <w:rFonts w:ascii="Times New Roman" w:hAnsi="Times New Roman" w:cs="Times New Roman"/>
          <w:sz w:val="28"/>
          <w:szCs w:val="28"/>
        </w:rPr>
        <w:t xml:space="preserve"> путями снижения загрязнения окружающей среды автомобильным транспортом </w:t>
      </w:r>
      <w:r>
        <w:rPr>
          <w:rFonts w:ascii="Times New Roman" w:hAnsi="Times New Roman" w:cs="Times New Roman"/>
          <w:sz w:val="28"/>
          <w:szCs w:val="28"/>
        </w:rPr>
        <w:t>выбрано</w:t>
      </w:r>
      <w:r w:rsidRPr="00A85392">
        <w:rPr>
          <w:rFonts w:ascii="Times New Roman" w:hAnsi="Times New Roman" w:cs="Times New Roman"/>
          <w:sz w:val="28"/>
          <w:szCs w:val="28"/>
        </w:rPr>
        <w:t xml:space="preserve"> использование новых видов автомобильного транспорта, минимально загрязняющих окружающую среду; применение градостроительных мероприятий; использование более качественных или экологически чистых видов топлива; добавление присадок к топливу; экономия топлива; применение нейтрализаторов газа; совершенствование систем зажигания и подачи топлива двигателей внутреннего сгорания; рециркуляция отработавших газов у дизельных двигателей и использование присадки AdBlue в дизельных автомобилях.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392" w:rsidRPr="00A85392" w:rsidRDefault="00A85392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предложены мероприятия по снижению шумового воздействия транспорта. К ним относятся применение бесшумных шин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85392">
        <w:rPr>
          <w:rFonts w:ascii="Times New Roman" w:hAnsi="Times New Roman" w:cs="Times New Roman"/>
          <w:sz w:val="28"/>
          <w:szCs w:val="28"/>
        </w:rPr>
        <w:t xml:space="preserve"> строительно-</w:t>
      </w:r>
      <w:r w:rsidRPr="00A85392">
        <w:rPr>
          <w:rFonts w:ascii="Times New Roman" w:hAnsi="Times New Roman" w:cs="Times New Roman"/>
          <w:sz w:val="28"/>
          <w:szCs w:val="28"/>
        </w:rPr>
        <w:lastRenderedPageBreak/>
        <w:t xml:space="preserve">акустические и архитектурно-планировочные </w:t>
      </w:r>
      <w:r>
        <w:rPr>
          <w:rFonts w:ascii="Times New Roman" w:hAnsi="Times New Roman" w:cs="Times New Roman"/>
          <w:sz w:val="28"/>
          <w:szCs w:val="28"/>
        </w:rPr>
        <w:t>и административные меры,</w:t>
      </w:r>
      <w:r w:rsidRPr="00A85392">
        <w:rPr>
          <w:rFonts w:ascii="Times New Roman" w:hAnsi="Times New Roman" w:cs="Times New Roman"/>
          <w:sz w:val="28"/>
          <w:szCs w:val="28"/>
        </w:rPr>
        <w:t xml:space="preserve"> установка пластиковых окон в помещении и использование звукопоглощающих материалов и конструкций, посадка зеленых насаждений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др.</w:t>
      </w:r>
    </w:p>
    <w:p w:rsidR="00084B62" w:rsidRPr="00A638BB" w:rsidRDefault="00084B6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531" w:rsidRDefault="00BB353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B3531" w:rsidRDefault="00BB353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B3531" w:rsidRDefault="00BB353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B3531" w:rsidRDefault="00BB3531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6FA3" w:rsidRDefault="00716FA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85392" w:rsidRDefault="00A8539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D18B7" w:rsidRDefault="00DD18B7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D18B7" w:rsidRDefault="00DD18B7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02D82" w:rsidRDefault="00C02D8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02D82" w:rsidRDefault="00C02D8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02D82" w:rsidRDefault="00C02D8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97109" w:rsidRDefault="00297109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97109" w:rsidRDefault="00297109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02D82" w:rsidRDefault="00C02D82" w:rsidP="006A68F8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058F" w:rsidRDefault="004A2D55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Cписок использованных источников</w:t>
      </w:r>
    </w:p>
    <w:p w:rsidR="008C5245" w:rsidRPr="00DC2902" w:rsidRDefault="008C5245" w:rsidP="006A68F8">
      <w:pPr>
        <w:tabs>
          <w:tab w:val="left" w:pos="14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058F" w:rsidRPr="00FE313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1 </w:t>
      </w:r>
      <w:r w:rsidR="0045058F" w:rsidRPr="00A725BB">
        <w:rPr>
          <w:rFonts w:ascii="Times New Roman" w:hAnsi="Times New Roman" w:cs="Times New Roman"/>
          <w:sz w:val="28"/>
          <w:szCs w:val="28"/>
          <w:lang w:val="en-US"/>
        </w:rPr>
        <w:t>Wards</w:t>
      </w:r>
      <w:r w:rsidR="0045058F"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45058F" w:rsidRPr="00A725BB">
        <w:rPr>
          <w:rFonts w:ascii="Times New Roman" w:hAnsi="Times New Roman" w:cs="Times New Roman"/>
          <w:sz w:val="28"/>
          <w:szCs w:val="28"/>
          <w:lang w:val="en-US"/>
        </w:rPr>
        <w:t>Auto</w:t>
      </w:r>
      <w:r w:rsidR="0045058F" w:rsidRPr="00A725BB">
        <w:rPr>
          <w:rFonts w:ascii="Times New Roman" w:hAnsi="Times New Roman" w:cs="Times New Roman"/>
          <w:sz w:val="28"/>
          <w:szCs w:val="28"/>
        </w:rPr>
        <w:t xml:space="preserve">. </w:t>
      </w:r>
      <w:r w:rsidR="0076600F" w:rsidRPr="00A725BB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45058F" w:rsidRPr="00A725BB">
        <w:rPr>
          <w:rFonts w:ascii="Times New Roman" w:hAnsi="Times New Roman" w:cs="Times New Roman"/>
          <w:sz w:val="28"/>
          <w:szCs w:val="28"/>
          <w:lang w:val="en-US"/>
        </w:rPr>
        <w:t>The big story / November 2011</w:t>
      </w:r>
      <w:r w:rsidR="0076600F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”. </w:t>
      </w:r>
      <w:r w:rsidR="0045058F" w:rsidRPr="00FE313B">
        <w:rPr>
          <w:rFonts w:ascii="Times New Roman" w:hAnsi="Times New Roman" w:cs="Times New Roman"/>
          <w:sz w:val="28"/>
          <w:szCs w:val="28"/>
          <w:lang w:val="en-US"/>
        </w:rPr>
        <w:t>2011. – 3</w:t>
      </w:r>
      <w:r w:rsidR="0045058F" w:rsidRPr="00A725B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5058F" w:rsidRPr="00FE313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A9036B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313B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="00A9036B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OICA. </w:t>
      </w:r>
      <w:r w:rsidR="0076600F" w:rsidRPr="00A725BB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A9036B" w:rsidRPr="00A725BB">
        <w:rPr>
          <w:rFonts w:ascii="Times New Roman" w:hAnsi="Times New Roman" w:cs="Times New Roman"/>
          <w:sz w:val="28"/>
          <w:szCs w:val="28"/>
          <w:lang w:val="en-US"/>
        </w:rPr>
        <w:t>World vehicle in use – all vehicles</w:t>
      </w:r>
      <w:r w:rsidR="0076600F" w:rsidRPr="00A725BB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A9036B" w:rsidRPr="00A725BB">
        <w:rPr>
          <w:rFonts w:ascii="Times New Roman" w:hAnsi="Times New Roman" w:cs="Times New Roman"/>
          <w:sz w:val="28"/>
          <w:szCs w:val="28"/>
          <w:lang w:val="en-US"/>
        </w:rPr>
        <w:t>. 2015. – 1-2p.</w:t>
      </w:r>
    </w:p>
    <w:p w:rsidR="00A9036B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25B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 </w:t>
      </w:r>
      <w:r w:rsidR="0064735B" w:rsidRPr="00A725BB">
        <w:rPr>
          <w:rFonts w:ascii="Times New Roman" w:hAnsi="Times New Roman" w:cs="Times New Roman"/>
          <w:sz w:val="28"/>
          <w:szCs w:val="28"/>
          <w:lang w:val="en-US"/>
        </w:rPr>
        <w:t>San Marino - Global Status</w:t>
      </w:r>
      <w:r w:rsidR="007C405A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 report on Road Safety 2015. 2015. -1</w:t>
      </w:r>
      <w:r w:rsidR="007C405A" w:rsidRPr="00A725BB">
        <w:rPr>
          <w:rFonts w:ascii="Times New Roman" w:hAnsi="Times New Roman" w:cs="Times New Roman"/>
          <w:sz w:val="28"/>
          <w:szCs w:val="28"/>
          <w:lang w:val="kk-KZ"/>
        </w:rPr>
        <w:t>p.</w:t>
      </w:r>
      <w:r w:rsidR="007C405A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C405A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4 </w:t>
      </w:r>
      <w:r w:rsidR="007C405A" w:rsidRPr="00A725BB">
        <w:rPr>
          <w:rFonts w:ascii="Times New Roman" w:hAnsi="Times New Roman" w:cs="Times New Roman"/>
          <w:sz w:val="28"/>
          <w:szCs w:val="28"/>
          <w:lang w:val="en-US"/>
        </w:rPr>
        <w:t>Monaco - Global Status report on Road Safety 2015. 2015. -1</w:t>
      </w:r>
      <w:r w:rsidR="007C405A" w:rsidRPr="00A725BB">
        <w:rPr>
          <w:rFonts w:ascii="Times New Roman" w:hAnsi="Times New Roman" w:cs="Times New Roman"/>
          <w:sz w:val="28"/>
          <w:szCs w:val="28"/>
          <w:lang w:val="kk-KZ"/>
        </w:rPr>
        <w:t>p.</w:t>
      </w:r>
      <w:r w:rsidR="007C405A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C405A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5 </w:t>
      </w:r>
      <w:r w:rsidR="00F11F01" w:rsidRPr="00A725BB">
        <w:rPr>
          <w:rFonts w:ascii="Times New Roman" w:hAnsi="Times New Roman" w:cs="Times New Roman"/>
          <w:sz w:val="28"/>
          <w:szCs w:val="28"/>
          <w:lang w:val="en-US"/>
        </w:rPr>
        <w:t>Vehicle Ownership and Per Capita Income. 2011. -1p.</w:t>
      </w:r>
    </w:p>
    <w:p w:rsidR="00F11F01" w:rsidRPr="00FE313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3B">
        <w:rPr>
          <w:rFonts w:ascii="Times New Roman" w:hAnsi="Times New Roman" w:cs="Times New Roman"/>
          <w:sz w:val="28"/>
          <w:szCs w:val="28"/>
          <w:lang w:val="en-US"/>
        </w:rPr>
        <w:t xml:space="preserve">6 </w:t>
      </w:r>
      <w:r w:rsidR="003952C0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OICA </w:t>
      </w:r>
      <w:r w:rsidR="006C2D10" w:rsidRPr="00A725BB">
        <w:rPr>
          <w:rFonts w:ascii="Times New Roman" w:hAnsi="Times New Roman" w:cs="Times New Roman"/>
          <w:sz w:val="28"/>
          <w:szCs w:val="28"/>
          <w:lang w:val="en-US"/>
        </w:rPr>
        <w:t>correspondent’s</w:t>
      </w:r>
      <w:r w:rsidR="003952C0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 survey. </w:t>
      </w:r>
      <w:r w:rsidR="00B01872" w:rsidRPr="00A725BB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3952C0" w:rsidRPr="00A725BB">
        <w:rPr>
          <w:rFonts w:ascii="Times New Roman" w:hAnsi="Times New Roman" w:cs="Times New Roman"/>
          <w:sz w:val="28"/>
          <w:szCs w:val="28"/>
          <w:lang w:val="en-US"/>
        </w:rPr>
        <w:t>World motor vehicle production by country and type</w:t>
      </w:r>
      <w:r w:rsidR="00B01872" w:rsidRPr="00A725BB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3952C0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3952C0" w:rsidRPr="00FE313B">
        <w:rPr>
          <w:rFonts w:ascii="Times New Roman" w:hAnsi="Times New Roman" w:cs="Times New Roman"/>
          <w:sz w:val="28"/>
          <w:szCs w:val="28"/>
        </w:rPr>
        <w:t>2016. -1</w:t>
      </w:r>
      <w:r w:rsidR="003952C0" w:rsidRPr="00A725B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952C0" w:rsidRPr="00FE313B">
        <w:rPr>
          <w:rFonts w:ascii="Times New Roman" w:hAnsi="Times New Roman" w:cs="Times New Roman"/>
          <w:sz w:val="28"/>
          <w:szCs w:val="28"/>
        </w:rPr>
        <w:t>.</w:t>
      </w:r>
    </w:p>
    <w:p w:rsidR="0037693C" w:rsidRPr="00A725BB" w:rsidRDefault="006027C9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7 </w:t>
      </w:r>
      <w:r w:rsidR="0037693C" w:rsidRPr="00A725BB">
        <w:rPr>
          <w:rFonts w:ascii="Times New Roman" w:hAnsi="Times New Roman" w:cs="Times New Roman"/>
          <w:sz w:val="28"/>
          <w:szCs w:val="28"/>
        </w:rPr>
        <w:t xml:space="preserve">Ассоциация Казахстанского АвтоБизнеса. </w:t>
      </w:r>
      <w:r w:rsidR="00B01872" w:rsidRPr="00A725BB">
        <w:rPr>
          <w:rFonts w:ascii="Times New Roman" w:hAnsi="Times New Roman" w:cs="Times New Roman"/>
          <w:sz w:val="28"/>
          <w:szCs w:val="28"/>
        </w:rPr>
        <w:t>“</w:t>
      </w:r>
      <w:r w:rsidR="0037693C" w:rsidRPr="00A725BB">
        <w:rPr>
          <w:rFonts w:ascii="Times New Roman" w:hAnsi="Times New Roman" w:cs="Times New Roman"/>
          <w:sz w:val="28"/>
          <w:szCs w:val="28"/>
        </w:rPr>
        <w:t xml:space="preserve">Автомобильный </w:t>
      </w:r>
      <w:r w:rsidR="00B01872" w:rsidRPr="00A725BB">
        <w:rPr>
          <w:rFonts w:ascii="Times New Roman" w:hAnsi="Times New Roman" w:cs="Times New Roman"/>
          <w:sz w:val="28"/>
          <w:szCs w:val="28"/>
        </w:rPr>
        <w:t>рынок Казахстана. Обзор отрасли”.</w:t>
      </w:r>
      <w:r w:rsidR="0037693C" w:rsidRPr="00A725BB">
        <w:rPr>
          <w:rFonts w:ascii="Times New Roman" w:hAnsi="Times New Roman" w:cs="Times New Roman"/>
          <w:sz w:val="28"/>
          <w:szCs w:val="28"/>
        </w:rPr>
        <w:t xml:space="preserve"> 2014. -10с.</w:t>
      </w:r>
    </w:p>
    <w:p w:rsidR="003D64CB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8 </w:t>
      </w:r>
      <w:r w:rsidR="003D64CB" w:rsidRPr="00A725BB">
        <w:rPr>
          <w:rFonts w:ascii="Times New Roman" w:hAnsi="Times New Roman" w:cs="Times New Roman"/>
          <w:sz w:val="28"/>
          <w:szCs w:val="28"/>
        </w:rPr>
        <w:t xml:space="preserve">АО «Рейтинговое Агентство РФЦА». </w:t>
      </w:r>
      <w:r w:rsidR="00B01872" w:rsidRPr="00A725BB">
        <w:rPr>
          <w:rFonts w:ascii="Times New Roman" w:hAnsi="Times New Roman" w:cs="Times New Roman"/>
          <w:sz w:val="28"/>
          <w:szCs w:val="28"/>
        </w:rPr>
        <w:t>“</w:t>
      </w:r>
      <w:r w:rsidR="003D64CB" w:rsidRPr="00A725BB">
        <w:rPr>
          <w:rFonts w:ascii="Times New Roman" w:hAnsi="Times New Roman" w:cs="Times New Roman"/>
          <w:sz w:val="28"/>
          <w:szCs w:val="28"/>
        </w:rPr>
        <w:t>Автомобилестроение Республики Казахстан</w:t>
      </w:r>
      <w:r w:rsidR="00B01872" w:rsidRPr="00A725BB">
        <w:rPr>
          <w:rFonts w:ascii="Times New Roman" w:hAnsi="Times New Roman" w:cs="Times New Roman"/>
          <w:sz w:val="28"/>
          <w:szCs w:val="28"/>
        </w:rPr>
        <w:t>”</w:t>
      </w:r>
      <w:r w:rsidR="003D64CB" w:rsidRPr="00A725BB">
        <w:rPr>
          <w:rFonts w:ascii="Times New Roman" w:hAnsi="Times New Roman" w:cs="Times New Roman"/>
          <w:sz w:val="28"/>
          <w:szCs w:val="28"/>
        </w:rPr>
        <w:t>. 2016. -2с.</w:t>
      </w:r>
    </w:p>
    <w:p w:rsidR="00B01872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9 </w:t>
      </w:r>
      <w:r w:rsidR="00B01872" w:rsidRPr="00A725BB">
        <w:rPr>
          <w:rFonts w:ascii="Times New Roman" w:hAnsi="Times New Roman" w:cs="Times New Roman"/>
          <w:sz w:val="28"/>
          <w:szCs w:val="28"/>
        </w:rPr>
        <w:t>Всемирная организация здоровья. “Доклад о состоянии безопасности дорожного движения в мире. Время действовать”.</w:t>
      </w:r>
      <w:r w:rsidR="0076600F" w:rsidRPr="00A725BB">
        <w:rPr>
          <w:rFonts w:ascii="Times New Roman" w:hAnsi="Times New Roman" w:cs="Times New Roman"/>
          <w:sz w:val="28"/>
          <w:szCs w:val="28"/>
        </w:rPr>
        <w:t xml:space="preserve"> Швейцария, Женева.</w:t>
      </w:r>
      <w:r w:rsidR="00B01872" w:rsidRPr="00A725BB">
        <w:rPr>
          <w:rFonts w:ascii="Times New Roman" w:hAnsi="Times New Roman" w:cs="Times New Roman"/>
          <w:sz w:val="28"/>
          <w:szCs w:val="28"/>
        </w:rPr>
        <w:t xml:space="preserve"> 2009г. -10с.</w:t>
      </w:r>
    </w:p>
    <w:p w:rsidR="006C2D10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10 </w:t>
      </w:r>
      <w:r w:rsidR="006C2D10" w:rsidRPr="00A725BB">
        <w:rPr>
          <w:rFonts w:ascii="Times New Roman" w:hAnsi="Times New Roman" w:cs="Times New Roman"/>
          <w:sz w:val="28"/>
          <w:szCs w:val="28"/>
        </w:rPr>
        <w:t xml:space="preserve">Рыбакова М.Р., Лукьянов М.Н., Надеждин В.С., </w:t>
      </w:r>
      <w:r w:rsidR="008C5908" w:rsidRPr="00A725BB">
        <w:rPr>
          <w:rFonts w:ascii="Times New Roman" w:hAnsi="Times New Roman" w:cs="Times New Roman"/>
          <w:sz w:val="28"/>
          <w:szCs w:val="28"/>
        </w:rPr>
        <w:t>Гребенкина</w:t>
      </w:r>
      <w:r w:rsidR="006C2D10" w:rsidRPr="00A725BB">
        <w:rPr>
          <w:rFonts w:ascii="Times New Roman" w:hAnsi="Times New Roman" w:cs="Times New Roman"/>
          <w:sz w:val="28"/>
          <w:szCs w:val="28"/>
        </w:rPr>
        <w:t xml:space="preserve"> М.И.</w:t>
      </w:r>
      <w:r w:rsidR="008C5908" w:rsidRPr="00A725BB">
        <w:rPr>
          <w:rFonts w:ascii="Times New Roman" w:hAnsi="Times New Roman" w:cs="Times New Roman"/>
          <w:sz w:val="28"/>
          <w:szCs w:val="28"/>
        </w:rPr>
        <w:t xml:space="preserve"> “Анализ причин и разработка мероприятий по снижению числа ДТП”. Московский Государственный Машиностроительный Университет, Москва. 2013г. -1-2стр.</w:t>
      </w:r>
      <w:r w:rsidR="006C2D10" w:rsidRPr="00A725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00F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11 </w:t>
      </w:r>
      <w:r w:rsidR="0076600F" w:rsidRPr="00A725BB">
        <w:rPr>
          <w:rFonts w:ascii="Times New Roman" w:hAnsi="Times New Roman" w:cs="Times New Roman"/>
          <w:sz w:val="28"/>
          <w:szCs w:val="28"/>
        </w:rPr>
        <w:t>Министерство национальной экономики Республики Казахстан. Комитет по статистике. “Динамика дорожно-транспортных происшествий на автомобильных дорогах и пострадавших в них”. 2016г</w:t>
      </w:r>
      <w:r w:rsidR="0076600F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76600F" w:rsidRPr="00A725BB">
        <w:rPr>
          <w:rFonts w:ascii="Times New Roman" w:hAnsi="Times New Roman" w:cs="Times New Roman"/>
          <w:sz w:val="28"/>
          <w:szCs w:val="28"/>
        </w:rPr>
        <w:t>-1</w:t>
      </w:r>
      <w:r w:rsidR="0076600F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6600F" w:rsidRPr="00A725BB">
        <w:rPr>
          <w:rFonts w:ascii="Times New Roman" w:hAnsi="Times New Roman" w:cs="Times New Roman"/>
          <w:sz w:val="28"/>
          <w:szCs w:val="28"/>
        </w:rPr>
        <w:t>.</w:t>
      </w:r>
    </w:p>
    <w:p w:rsidR="0076600F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313B">
        <w:rPr>
          <w:rFonts w:ascii="Times New Roman" w:hAnsi="Times New Roman" w:cs="Times New Roman"/>
          <w:sz w:val="28"/>
          <w:szCs w:val="28"/>
          <w:lang w:val="en-US"/>
        </w:rPr>
        <w:t xml:space="preserve">12 </w:t>
      </w:r>
      <w:r w:rsidR="0076600F" w:rsidRPr="00A725BB">
        <w:rPr>
          <w:rFonts w:ascii="Times New Roman" w:hAnsi="Times New Roman" w:cs="Times New Roman"/>
          <w:sz w:val="28"/>
          <w:szCs w:val="28"/>
          <w:lang w:val="en-US"/>
        </w:rPr>
        <w:t>Murray CJL et al. The Global Burden of Disease 2000 project: aims, methods and data sources (GPE Discussion Paper No. 36). Geneva, World Health Organization, 2001.</w:t>
      </w:r>
    </w:p>
    <w:p w:rsidR="004E777B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13 </w:t>
      </w:r>
      <w:r w:rsidR="004E777B" w:rsidRPr="00A725BB">
        <w:rPr>
          <w:rFonts w:ascii="Times New Roman" w:hAnsi="Times New Roman" w:cs="Times New Roman"/>
          <w:sz w:val="28"/>
          <w:szCs w:val="28"/>
          <w:lang w:val="en-US"/>
        </w:rPr>
        <w:t>GNI per capita 2007: Atlas method and PPP. Washington, DC, The World Bank, 2007 (http://siteresources.worldbank.org/DATASTATISTICS/Resources/GNIPC.pdf, accessed 9 April 2009).</w:t>
      </w:r>
    </w:p>
    <w:p w:rsidR="004E777B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14 </w:t>
      </w:r>
      <w:r w:rsidR="004E777B" w:rsidRPr="00A725BB">
        <w:rPr>
          <w:rFonts w:ascii="Times New Roman" w:hAnsi="Times New Roman" w:cs="Times New Roman"/>
          <w:sz w:val="28"/>
          <w:szCs w:val="28"/>
          <w:lang w:val="en-US"/>
        </w:rPr>
        <w:t>Global Burden of Disease, 2004 update. Geneva, World Health Organization, 2008 (http://www.who.int/healthinfo/global_burden_disease/ 2004_report_update/en/index.html, accessed 14 April 2009).</w:t>
      </w:r>
    </w:p>
    <w:p w:rsidR="0033466E" w:rsidRPr="00FE313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3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15 </w:t>
      </w:r>
      <w:r w:rsidR="006C2D10" w:rsidRPr="00A725BB">
        <w:rPr>
          <w:rFonts w:ascii="Times New Roman" w:hAnsi="Times New Roman" w:cs="Times New Roman"/>
          <w:sz w:val="28"/>
          <w:szCs w:val="28"/>
          <w:lang w:val="en-US"/>
        </w:rPr>
        <w:t>The Swedish Transport Administration. “Road safety. Vision Zero on the move”. Sweden</w:t>
      </w:r>
      <w:r w:rsidR="006C2D10" w:rsidRPr="00FE313B">
        <w:rPr>
          <w:rFonts w:ascii="Times New Roman" w:hAnsi="Times New Roman" w:cs="Times New Roman"/>
          <w:sz w:val="28"/>
          <w:szCs w:val="28"/>
        </w:rPr>
        <w:t xml:space="preserve">, </w:t>
      </w:r>
      <w:r w:rsidR="006C2D10" w:rsidRPr="00A725BB">
        <w:rPr>
          <w:rFonts w:ascii="Times New Roman" w:hAnsi="Times New Roman" w:cs="Times New Roman"/>
          <w:sz w:val="28"/>
          <w:szCs w:val="28"/>
          <w:lang w:val="en-US"/>
        </w:rPr>
        <w:t>Borl</w:t>
      </w:r>
      <w:r w:rsidR="006C2D10" w:rsidRPr="00FE313B">
        <w:rPr>
          <w:rFonts w:ascii="Times New Roman" w:hAnsi="Times New Roman" w:cs="Times New Roman"/>
          <w:sz w:val="28"/>
          <w:szCs w:val="28"/>
        </w:rPr>
        <w:t>ä</w:t>
      </w:r>
      <w:r w:rsidR="006C2D10" w:rsidRPr="00A725BB">
        <w:rPr>
          <w:rFonts w:ascii="Times New Roman" w:hAnsi="Times New Roman" w:cs="Times New Roman"/>
          <w:sz w:val="28"/>
          <w:szCs w:val="28"/>
          <w:lang w:val="en-US"/>
        </w:rPr>
        <w:t>nge</w:t>
      </w:r>
      <w:r w:rsidR="006C2D10" w:rsidRPr="00FE313B">
        <w:rPr>
          <w:rFonts w:ascii="Times New Roman" w:hAnsi="Times New Roman" w:cs="Times New Roman"/>
          <w:sz w:val="28"/>
          <w:szCs w:val="28"/>
        </w:rPr>
        <w:t>. 2015. – 8</w:t>
      </w:r>
      <w:r w:rsidR="006C2D10" w:rsidRPr="00A725B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C2D10" w:rsidRPr="00FE313B">
        <w:rPr>
          <w:rFonts w:ascii="Times New Roman" w:hAnsi="Times New Roman" w:cs="Times New Roman"/>
          <w:sz w:val="28"/>
          <w:szCs w:val="28"/>
        </w:rPr>
        <w:t>.</w:t>
      </w:r>
    </w:p>
    <w:p w:rsidR="00E16046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16 </w:t>
      </w:r>
      <w:r w:rsidR="0033466E" w:rsidRPr="00A725BB">
        <w:rPr>
          <w:rFonts w:ascii="Times New Roman" w:hAnsi="Times New Roman" w:cs="Times New Roman"/>
          <w:sz w:val="28"/>
          <w:szCs w:val="28"/>
        </w:rPr>
        <w:t>Министерство национальной экономики Республики Казахстан. Комитет по статистике. “Обеспеченность населения легковыми автомобилями в личной собственности”. 2016г</w:t>
      </w:r>
      <w:r w:rsidR="0033466E" w:rsidRPr="00A725BB">
        <w:rPr>
          <w:rFonts w:ascii="Times New Roman" w:hAnsi="Times New Roman" w:cs="Times New Roman"/>
          <w:sz w:val="28"/>
          <w:szCs w:val="28"/>
          <w:lang w:val="kk-KZ"/>
        </w:rPr>
        <w:t>. -1стр.</w:t>
      </w:r>
    </w:p>
    <w:p w:rsidR="0033466E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17 </w:t>
      </w:r>
      <w:r w:rsidR="0033466E" w:rsidRPr="00A725BB">
        <w:rPr>
          <w:rFonts w:ascii="Times New Roman" w:hAnsi="Times New Roman" w:cs="Times New Roman"/>
          <w:sz w:val="28"/>
          <w:szCs w:val="28"/>
        </w:rPr>
        <w:t>Министерство национальной экономики Республики Казахстан. Комитет по статистике. “Легковой автомобильный транспорт”. 2016г. -1стр.</w:t>
      </w:r>
    </w:p>
    <w:p w:rsidR="00867D32" w:rsidRPr="00A725BB" w:rsidRDefault="006027C9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18 </w:t>
      </w:r>
      <w:r w:rsidR="00867D32" w:rsidRPr="00A725BB">
        <w:rPr>
          <w:rFonts w:ascii="Times New Roman" w:hAnsi="Times New Roman" w:cs="Times New Roman"/>
          <w:sz w:val="28"/>
          <w:szCs w:val="28"/>
        </w:rPr>
        <w:t>Министерство национальной экономики Республики Казахстан. Комитет по статистике. “Грузовые автомобили”. 2016г. -1стр.</w:t>
      </w:r>
    </w:p>
    <w:p w:rsidR="00867D32" w:rsidRPr="00FE313B" w:rsidRDefault="006027C9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19 </w:t>
      </w:r>
      <w:r w:rsidR="00867D32" w:rsidRPr="00A725BB">
        <w:rPr>
          <w:rFonts w:ascii="Times New Roman" w:hAnsi="Times New Roman" w:cs="Times New Roman"/>
          <w:sz w:val="28"/>
          <w:szCs w:val="28"/>
        </w:rPr>
        <w:t xml:space="preserve">Министерство национальной экономики Республики Казахстан. Комитет по статистике. “Протяженность автомобильных дорог”. 2016г. </w:t>
      </w:r>
      <w:r w:rsidR="00867D32" w:rsidRPr="00FE313B">
        <w:rPr>
          <w:rFonts w:ascii="Times New Roman" w:hAnsi="Times New Roman" w:cs="Times New Roman"/>
          <w:sz w:val="28"/>
          <w:szCs w:val="28"/>
        </w:rPr>
        <w:t>-1стр.</w:t>
      </w:r>
    </w:p>
    <w:p w:rsidR="00867D32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20 </w:t>
      </w:r>
      <w:r w:rsidR="00B53281" w:rsidRPr="00A725BB">
        <w:rPr>
          <w:rFonts w:ascii="Times New Roman" w:hAnsi="Times New Roman" w:cs="Times New Roman"/>
          <w:sz w:val="28"/>
          <w:szCs w:val="28"/>
        </w:rPr>
        <w:t>АТФ Банк. “Автотранспорт Казахстана: набирает вес”</w:t>
      </w:r>
      <w:r w:rsidR="00ED0A54" w:rsidRPr="00A725BB">
        <w:rPr>
          <w:rFonts w:ascii="Times New Roman" w:hAnsi="Times New Roman" w:cs="Times New Roman"/>
          <w:sz w:val="28"/>
          <w:szCs w:val="28"/>
        </w:rPr>
        <w:t xml:space="preserve">. </w:t>
      </w:r>
      <w:r w:rsidR="00B53281" w:rsidRPr="00A725BB">
        <w:rPr>
          <w:rFonts w:ascii="Times New Roman" w:hAnsi="Times New Roman" w:cs="Times New Roman"/>
          <w:sz w:val="28"/>
          <w:szCs w:val="28"/>
        </w:rPr>
        <w:t>Аналитический обзор. 2011г. -6стр.</w:t>
      </w:r>
    </w:p>
    <w:p w:rsidR="00ED0A54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21 </w:t>
      </w:r>
      <w:r w:rsidR="00ED0A54" w:rsidRPr="00A725BB">
        <w:rPr>
          <w:rFonts w:ascii="Times New Roman" w:hAnsi="Times New Roman" w:cs="Times New Roman"/>
          <w:sz w:val="28"/>
          <w:szCs w:val="28"/>
        </w:rPr>
        <w:t xml:space="preserve">Можарова В.В. Транспорт в Казахстане: современная ситуация, проблемы и перспективы развития. — Алматы: КИСИ при Президенте РК, 2011. </w:t>
      </w:r>
      <w:r w:rsidR="00ED0A54" w:rsidRPr="00A725BB">
        <w:rPr>
          <w:color w:val="000000"/>
          <w:sz w:val="27"/>
          <w:szCs w:val="27"/>
        </w:rPr>
        <w:t xml:space="preserve">– </w:t>
      </w:r>
      <w:r w:rsidR="00ED0A54" w:rsidRPr="00A725BB">
        <w:rPr>
          <w:color w:val="000000"/>
          <w:sz w:val="27"/>
          <w:szCs w:val="27"/>
          <w:lang w:val="en-US"/>
        </w:rPr>
        <w:t>C</w:t>
      </w:r>
      <w:r w:rsidR="00ED0A54" w:rsidRPr="00A725BB">
        <w:rPr>
          <w:rFonts w:ascii="Times New Roman" w:hAnsi="Times New Roman" w:cs="Times New Roman"/>
          <w:sz w:val="28"/>
          <w:szCs w:val="28"/>
        </w:rPr>
        <w:t>. 69.</w:t>
      </w:r>
    </w:p>
    <w:p w:rsidR="007C58B4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22 </w:t>
      </w:r>
      <w:hyperlink r:id="rId33" w:history="1">
        <w:r w:rsidR="007C58B4" w:rsidRPr="00A725BB">
          <w:rPr>
            <w:rFonts w:ascii="Times New Roman" w:hAnsi="Times New Roman" w:cs="Times New Roman"/>
            <w:sz w:val="28"/>
            <w:szCs w:val="28"/>
          </w:rPr>
          <w:t>Стратегия «Казахстан 2030» и её экономический приоритет | Информационный портал ZAKON.KZ</w:t>
        </w:r>
      </w:hyperlink>
    </w:p>
    <w:p w:rsidR="00D27D49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23 </w:t>
      </w:r>
      <w:r w:rsidR="00D27D49" w:rsidRPr="00A725BB">
        <w:rPr>
          <w:rFonts w:ascii="Times New Roman" w:hAnsi="Times New Roman" w:cs="Times New Roman"/>
          <w:sz w:val="28"/>
          <w:szCs w:val="28"/>
        </w:rPr>
        <w:t>Статистика МАИ города Рудный за 2016 год.</w:t>
      </w:r>
    </w:p>
    <w:p w:rsidR="00D27D49" w:rsidRPr="00A725BB" w:rsidRDefault="006027C9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24 </w:t>
      </w:r>
      <w:r w:rsidR="00D27D49" w:rsidRPr="00A725BB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Республики Казахстан от 18 февраля 2016 года № 74. О Генеральном плане города Рудный Костанайской области (включая основные положения). 2016 год. </w:t>
      </w:r>
      <w:r w:rsidR="000E5B55" w:rsidRPr="00A725BB">
        <w:rPr>
          <w:rFonts w:ascii="Times New Roman" w:hAnsi="Times New Roman" w:cs="Times New Roman"/>
          <w:sz w:val="28"/>
          <w:szCs w:val="28"/>
        </w:rPr>
        <w:t xml:space="preserve">– </w:t>
      </w:r>
      <w:r w:rsidR="000E5B55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E5B55" w:rsidRPr="00A725BB">
        <w:rPr>
          <w:rFonts w:ascii="Times New Roman" w:hAnsi="Times New Roman" w:cs="Times New Roman"/>
          <w:sz w:val="28"/>
          <w:szCs w:val="28"/>
        </w:rPr>
        <w:t xml:space="preserve">. </w:t>
      </w:r>
      <w:r w:rsidR="00D27D49" w:rsidRPr="00A725BB">
        <w:rPr>
          <w:rFonts w:ascii="Times New Roman" w:hAnsi="Times New Roman" w:cs="Times New Roman"/>
          <w:sz w:val="28"/>
          <w:szCs w:val="28"/>
        </w:rPr>
        <w:t>6</w:t>
      </w:r>
      <w:r w:rsidR="009B68E2" w:rsidRPr="00A725BB">
        <w:rPr>
          <w:rFonts w:ascii="Times New Roman" w:hAnsi="Times New Roman" w:cs="Times New Roman"/>
          <w:sz w:val="28"/>
          <w:szCs w:val="28"/>
        </w:rPr>
        <w:t>.</w:t>
      </w:r>
    </w:p>
    <w:p w:rsidR="009B68E2" w:rsidRPr="00A725BB" w:rsidRDefault="006027C9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25 </w:t>
      </w:r>
      <w:r w:rsidR="009B68E2" w:rsidRPr="00A725BB">
        <w:rPr>
          <w:rFonts w:ascii="Times New Roman" w:hAnsi="Times New Roman" w:cs="Times New Roman"/>
          <w:sz w:val="28"/>
          <w:szCs w:val="28"/>
        </w:rPr>
        <w:t>Постановление Правительства Республики Казахстан от 18 февраля 2016 года № 74. О Генеральном плане города Рудный Костанайской области (включая основные положения). 2016 год. – C. 6-7.</w:t>
      </w:r>
    </w:p>
    <w:p w:rsidR="009B68E2" w:rsidRPr="00A725BB" w:rsidRDefault="006027C9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26 </w:t>
      </w:r>
      <w:r w:rsidR="009B68E2" w:rsidRPr="00A725BB">
        <w:rPr>
          <w:rFonts w:ascii="Times New Roman" w:hAnsi="Times New Roman" w:cs="Times New Roman"/>
          <w:sz w:val="28"/>
          <w:szCs w:val="28"/>
        </w:rPr>
        <w:t>Постановление Правительства Республики Казахстан от 18 февраля 2016 года № 74. О Генеральном плане города Рудный Костанайской области (включая основные положения). 2016 год. – C. 17.</w:t>
      </w:r>
    </w:p>
    <w:p w:rsidR="00F47F72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27 </w:t>
      </w:r>
      <w:r w:rsidR="00845937" w:rsidRPr="00A725BB">
        <w:rPr>
          <w:rFonts w:ascii="Times New Roman" w:hAnsi="Times New Roman" w:cs="Times New Roman"/>
          <w:sz w:val="28"/>
          <w:szCs w:val="28"/>
        </w:rPr>
        <w:t>Туристская компания “Silk Road Adventures”. – Режим доступа</w:t>
      </w:r>
      <w:r w:rsidR="00845937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F47F72" w:rsidRPr="00A725BB">
        <w:rPr>
          <w:rFonts w:ascii="Times New Roman" w:hAnsi="Times New Roman" w:cs="Times New Roman"/>
          <w:sz w:val="28"/>
          <w:szCs w:val="28"/>
        </w:rPr>
        <w:t>http://www.silkadv.com/ru/node/496</w:t>
      </w:r>
      <w:r w:rsidR="00845937" w:rsidRPr="00A725BB">
        <w:rPr>
          <w:rFonts w:ascii="Times New Roman" w:hAnsi="Times New Roman" w:cs="Times New Roman"/>
          <w:sz w:val="28"/>
          <w:szCs w:val="28"/>
        </w:rPr>
        <w:t>/</w:t>
      </w:r>
    </w:p>
    <w:p w:rsidR="00F47F72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lastRenderedPageBreak/>
        <w:t xml:space="preserve">28 </w:t>
      </w:r>
      <w:r w:rsidR="00845937" w:rsidRPr="00A725BB">
        <w:rPr>
          <w:rFonts w:ascii="Times New Roman" w:hAnsi="Times New Roman" w:cs="Times New Roman"/>
          <w:sz w:val="28"/>
          <w:szCs w:val="28"/>
        </w:rPr>
        <w:t>Государственный фонд экологической информации. – Режим доступа</w:t>
      </w:r>
      <w:r w:rsidR="00845937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F47F72" w:rsidRPr="00A725BB">
        <w:rPr>
          <w:rFonts w:ascii="Times New Roman" w:hAnsi="Times New Roman" w:cs="Times New Roman"/>
          <w:sz w:val="28"/>
          <w:szCs w:val="28"/>
        </w:rPr>
        <w:t>http://new.ecogosfond.kz/nacionalnyj-doklad/os-kostanaiskaya-obl</w:t>
      </w:r>
      <w:r w:rsidR="00845937" w:rsidRPr="00A725BB">
        <w:rPr>
          <w:rFonts w:ascii="Times New Roman" w:hAnsi="Times New Roman" w:cs="Times New Roman"/>
          <w:sz w:val="28"/>
          <w:szCs w:val="28"/>
        </w:rPr>
        <w:t>/</w:t>
      </w:r>
    </w:p>
    <w:p w:rsidR="00D27D49" w:rsidRPr="00FE313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29 </w:t>
      </w:r>
      <w:r w:rsidR="006842D0" w:rsidRPr="00A725BB">
        <w:rPr>
          <w:rFonts w:ascii="Times New Roman" w:hAnsi="Times New Roman" w:cs="Times New Roman"/>
          <w:sz w:val="28"/>
          <w:szCs w:val="28"/>
        </w:rPr>
        <w:t>Татиева Б.М.,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842D0" w:rsidRPr="00A725BB">
        <w:rPr>
          <w:rFonts w:ascii="Times New Roman" w:hAnsi="Times New Roman" w:cs="Times New Roman"/>
          <w:sz w:val="28"/>
          <w:szCs w:val="28"/>
        </w:rPr>
        <w:t>Михайличенко А.Д. Экологическая обстановка Костанайской области. Костанай</w:t>
      </w:r>
      <w:r w:rsidR="006842D0" w:rsidRPr="00FE313B">
        <w:rPr>
          <w:rFonts w:ascii="Times New Roman" w:hAnsi="Times New Roman" w:cs="Times New Roman"/>
          <w:sz w:val="28"/>
          <w:szCs w:val="28"/>
          <w:lang w:val="en-US"/>
        </w:rPr>
        <w:t>, 2015. – C. 31-32.</w:t>
      </w:r>
    </w:p>
    <w:p w:rsidR="006842D0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313B">
        <w:rPr>
          <w:rFonts w:ascii="Times New Roman" w:hAnsi="Times New Roman" w:cs="Times New Roman"/>
          <w:sz w:val="28"/>
          <w:szCs w:val="28"/>
          <w:lang w:val="en-US"/>
        </w:rPr>
        <w:t xml:space="preserve">30 </w:t>
      </w:r>
      <w:r w:rsidR="006842D0" w:rsidRPr="00A725BB">
        <w:rPr>
          <w:rFonts w:ascii="Times New Roman" w:hAnsi="Times New Roman" w:cs="Times New Roman"/>
          <w:sz w:val="28"/>
          <w:szCs w:val="28"/>
          <w:lang w:val="en-US"/>
        </w:rPr>
        <w:t>Information - analytical agency Cleandex. URL: http://www.cleandex.ru/</w:t>
      </w:r>
    </w:p>
    <w:p w:rsidR="006842D0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31 </w:t>
      </w:r>
      <w:r w:rsidR="006842D0" w:rsidRPr="00A725BB">
        <w:rPr>
          <w:rFonts w:ascii="Times New Roman" w:hAnsi="Times New Roman" w:cs="Times New Roman"/>
          <w:sz w:val="28"/>
          <w:szCs w:val="28"/>
          <w:lang w:val="en-US"/>
        </w:rPr>
        <w:t>Melnikovich</w:t>
      </w:r>
      <w:r w:rsidR="00605525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 E.A</w:t>
      </w:r>
      <w:r w:rsidR="006842D0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05525" w:rsidRPr="00A725BB">
        <w:rPr>
          <w:rFonts w:ascii="Times New Roman" w:hAnsi="Times New Roman" w:cs="Times New Roman"/>
          <w:sz w:val="28"/>
          <w:szCs w:val="28"/>
          <w:lang w:val="en-US"/>
        </w:rPr>
        <w:t>Environmental issues and sustainable development. Recycling of waste tires</w:t>
      </w:r>
      <w:r w:rsidR="006842D0" w:rsidRPr="00A725BB">
        <w:rPr>
          <w:rFonts w:ascii="Times New Roman" w:hAnsi="Times New Roman" w:cs="Times New Roman"/>
          <w:sz w:val="28"/>
          <w:szCs w:val="28"/>
          <w:lang w:val="en-US"/>
        </w:rPr>
        <w:t>. 2015. – 559p.</w:t>
      </w:r>
    </w:p>
    <w:p w:rsidR="006842D0" w:rsidRPr="00FE313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32 </w:t>
      </w:r>
      <w:r w:rsidR="006842D0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Myhre, Marvin; MacKillop, Duncan A (2002). Rubber recycling. Rubber Chemistry and Technology. </w:t>
      </w:r>
      <w:r w:rsidR="006842D0" w:rsidRPr="00A725BB">
        <w:rPr>
          <w:rFonts w:ascii="Times New Roman" w:hAnsi="Times New Roman" w:cs="Times New Roman"/>
          <w:sz w:val="28"/>
          <w:szCs w:val="28"/>
        </w:rPr>
        <w:t xml:space="preserve">2002. – </w:t>
      </w:r>
      <w:r w:rsidR="006842D0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42D0" w:rsidRPr="00FE313B">
        <w:rPr>
          <w:rFonts w:ascii="Times New Roman" w:hAnsi="Times New Roman" w:cs="Times New Roman"/>
          <w:sz w:val="28"/>
          <w:szCs w:val="28"/>
        </w:rPr>
        <w:t>429–474.</w:t>
      </w:r>
    </w:p>
    <w:p w:rsidR="00F3658D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33 </w:t>
      </w:r>
      <w:r w:rsidR="00F3658D" w:rsidRPr="00A725BB">
        <w:rPr>
          <w:rFonts w:ascii="Times New Roman" w:hAnsi="Times New Roman" w:cs="Times New Roman"/>
          <w:sz w:val="28"/>
          <w:szCs w:val="28"/>
        </w:rPr>
        <w:t>Макаров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А.В</w:t>
      </w:r>
      <w:r w:rsidR="00F3658D" w:rsidRPr="00A725BB">
        <w:rPr>
          <w:rFonts w:ascii="Times New Roman" w:hAnsi="Times New Roman" w:cs="Times New Roman"/>
          <w:sz w:val="28"/>
          <w:szCs w:val="28"/>
        </w:rPr>
        <w:t>. Вестник ТОГУ. Некоторые аспекты рециклинга автомобильных покрышек методом пиролиза. 2008. С. 249</w:t>
      </w:r>
    </w:p>
    <w:p w:rsidR="00F3658D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34 </w:t>
      </w:r>
      <w:r w:rsidR="00885788" w:rsidRPr="00A725BB">
        <w:rPr>
          <w:rFonts w:ascii="Times New Roman" w:hAnsi="Times New Roman" w:cs="Times New Roman"/>
          <w:sz w:val="28"/>
          <w:szCs w:val="28"/>
        </w:rPr>
        <w:t xml:space="preserve">Учебные материалы. – Режим доступа: </w:t>
      </w:r>
      <w:r w:rsidR="00F3658D" w:rsidRPr="00A725BB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F3658D" w:rsidRPr="00A725BB">
        <w:rPr>
          <w:rFonts w:ascii="Times New Roman" w:hAnsi="Times New Roman" w:cs="Times New Roman"/>
          <w:sz w:val="28"/>
          <w:szCs w:val="28"/>
        </w:rPr>
        <w:t>://</w:t>
      </w:r>
      <w:r w:rsidR="00F3658D" w:rsidRPr="00A725BB">
        <w:rPr>
          <w:rFonts w:ascii="Times New Roman" w:hAnsi="Times New Roman" w:cs="Times New Roman"/>
          <w:sz w:val="28"/>
          <w:szCs w:val="28"/>
          <w:lang w:val="en-US"/>
        </w:rPr>
        <w:t>works</w:t>
      </w:r>
      <w:r w:rsidR="00F3658D" w:rsidRPr="00A725BB">
        <w:rPr>
          <w:rFonts w:ascii="Times New Roman" w:hAnsi="Times New Roman" w:cs="Times New Roman"/>
          <w:sz w:val="28"/>
          <w:szCs w:val="28"/>
        </w:rPr>
        <w:t>.</w:t>
      </w:r>
      <w:r w:rsidR="00F3658D" w:rsidRPr="00A725BB">
        <w:rPr>
          <w:rFonts w:ascii="Times New Roman" w:hAnsi="Times New Roman" w:cs="Times New Roman"/>
          <w:sz w:val="28"/>
          <w:szCs w:val="28"/>
          <w:lang w:val="en-US"/>
        </w:rPr>
        <w:t>doklad</w:t>
      </w:r>
      <w:r w:rsidR="00F3658D" w:rsidRPr="00A725BB">
        <w:rPr>
          <w:rFonts w:ascii="Times New Roman" w:hAnsi="Times New Roman" w:cs="Times New Roman"/>
          <w:sz w:val="28"/>
          <w:szCs w:val="28"/>
        </w:rPr>
        <w:t>.</w:t>
      </w:r>
      <w:r w:rsidR="00F3658D" w:rsidRPr="00A725BB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F3658D" w:rsidRPr="00A725BB">
        <w:rPr>
          <w:rFonts w:ascii="Times New Roman" w:hAnsi="Times New Roman" w:cs="Times New Roman"/>
          <w:sz w:val="28"/>
          <w:szCs w:val="28"/>
        </w:rPr>
        <w:t>/</w:t>
      </w:r>
      <w:r w:rsidR="00F3658D" w:rsidRPr="00A725BB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F3658D" w:rsidRPr="00A725BB">
        <w:rPr>
          <w:rFonts w:ascii="Times New Roman" w:hAnsi="Times New Roman" w:cs="Times New Roman"/>
          <w:sz w:val="28"/>
          <w:szCs w:val="28"/>
        </w:rPr>
        <w:t>/</w:t>
      </w:r>
      <w:r w:rsidR="00F3658D" w:rsidRPr="00A725BB">
        <w:rPr>
          <w:rFonts w:ascii="Times New Roman" w:hAnsi="Times New Roman" w:cs="Times New Roman"/>
          <w:sz w:val="28"/>
          <w:szCs w:val="28"/>
          <w:lang w:val="en-US"/>
        </w:rPr>
        <w:t>ZSTD</w:t>
      </w:r>
      <w:r w:rsidR="00F3658D" w:rsidRPr="00A725BB">
        <w:rPr>
          <w:rFonts w:ascii="Times New Roman" w:hAnsi="Times New Roman" w:cs="Times New Roman"/>
          <w:sz w:val="28"/>
          <w:szCs w:val="28"/>
        </w:rPr>
        <w:t>-2</w:t>
      </w:r>
      <w:r w:rsidR="00F3658D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3658D" w:rsidRPr="00A725BB">
        <w:rPr>
          <w:rFonts w:ascii="Times New Roman" w:hAnsi="Times New Roman" w:cs="Times New Roman"/>
          <w:sz w:val="28"/>
          <w:szCs w:val="28"/>
        </w:rPr>
        <w:t>0</w:t>
      </w:r>
      <w:r w:rsidR="00F3658D" w:rsidRPr="00A725BB">
        <w:rPr>
          <w:rFonts w:ascii="Times New Roman" w:hAnsi="Times New Roman" w:cs="Times New Roman"/>
          <w:sz w:val="28"/>
          <w:szCs w:val="28"/>
          <w:lang w:val="en-US"/>
        </w:rPr>
        <w:t>gWo</w:t>
      </w:r>
      <w:r w:rsidR="00F3658D" w:rsidRPr="00A725BB">
        <w:rPr>
          <w:rFonts w:ascii="Times New Roman" w:hAnsi="Times New Roman" w:cs="Times New Roman"/>
          <w:sz w:val="28"/>
          <w:szCs w:val="28"/>
        </w:rPr>
        <w:t>/4.</w:t>
      </w:r>
      <w:r w:rsidR="00F3658D" w:rsidRPr="00A725BB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845937" w:rsidRPr="00A725BB">
        <w:rPr>
          <w:rFonts w:ascii="Times New Roman" w:hAnsi="Times New Roman" w:cs="Times New Roman"/>
          <w:sz w:val="28"/>
          <w:szCs w:val="28"/>
        </w:rPr>
        <w:t>/</w:t>
      </w:r>
    </w:p>
    <w:p w:rsidR="00F3658D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13B">
        <w:rPr>
          <w:rFonts w:ascii="Times New Roman" w:hAnsi="Times New Roman" w:cs="Times New Roman"/>
          <w:sz w:val="28"/>
          <w:szCs w:val="28"/>
          <w:lang w:val="en-US"/>
        </w:rPr>
        <w:t xml:space="preserve">35 </w:t>
      </w:r>
      <w:r w:rsidR="00283B77" w:rsidRPr="00A725BB">
        <w:rPr>
          <w:rFonts w:ascii="Times New Roman" w:hAnsi="Times New Roman" w:cs="Times New Roman"/>
          <w:sz w:val="28"/>
          <w:szCs w:val="28"/>
          <w:lang w:val="en-US"/>
        </w:rPr>
        <w:t>Battery Council International</w:t>
      </w:r>
      <w:r w:rsidR="000E5B55" w:rsidRPr="00A725BB">
        <w:rPr>
          <w:rFonts w:ascii="Times New Roman" w:hAnsi="Times New Roman" w:cs="Times New Roman"/>
          <w:sz w:val="28"/>
          <w:szCs w:val="28"/>
          <w:lang w:val="en-US"/>
        </w:rPr>
        <w:t>. Recycling rate of</w:t>
      </w:r>
      <w:r w:rsidR="00283B77" w:rsidRPr="00A725BB">
        <w:rPr>
          <w:rFonts w:ascii="Times New Roman" w:hAnsi="Times New Roman" w:cs="Times New Roman"/>
          <w:sz w:val="28"/>
          <w:szCs w:val="28"/>
          <w:lang w:val="en-US"/>
        </w:rPr>
        <w:t xml:space="preserve"> lead from lead-acid batteries climbs to 99%. </w:t>
      </w:r>
      <w:r w:rsidR="00283B77" w:rsidRPr="00A725BB">
        <w:rPr>
          <w:rFonts w:ascii="Times New Roman" w:hAnsi="Times New Roman" w:cs="Times New Roman"/>
          <w:sz w:val="28"/>
          <w:szCs w:val="28"/>
        </w:rPr>
        <w:t>2014. – 1</w:t>
      </w:r>
      <w:r w:rsidR="00283B77" w:rsidRPr="00A725B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83B77" w:rsidRPr="00A725BB">
        <w:rPr>
          <w:rFonts w:ascii="Times New Roman" w:hAnsi="Times New Roman" w:cs="Times New Roman"/>
          <w:sz w:val="28"/>
          <w:szCs w:val="28"/>
        </w:rPr>
        <w:t>.</w:t>
      </w:r>
    </w:p>
    <w:p w:rsidR="000E5B55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36 </w:t>
      </w:r>
      <w:r w:rsidR="000E5B55" w:rsidRPr="00A725BB">
        <w:rPr>
          <w:rFonts w:ascii="Times New Roman" w:hAnsi="Times New Roman" w:cs="Times New Roman"/>
          <w:sz w:val="28"/>
          <w:szCs w:val="28"/>
        </w:rPr>
        <w:t>Жданов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В.Л</w:t>
      </w:r>
      <w:r w:rsidR="000E5B55" w:rsidRPr="00A725BB">
        <w:rPr>
          <w:rFonts w:ascii="Times New Roman" w:hAnsi="Times New Roman" w:cs="Times New Roman"/>
          <w:sz w:val="28"/>
          <w:szCs w:val="28"/>
        </w:rPr>
        <w:t xml:space="preserve">. Экологические проблемы автомобильного транспорта в городах. Учебное пособие. Кемерово, 2012. – </w:t>
      </w:r>
      <w:r w:rsidR="000E5B55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E5B55" w:rsidRPr="00A725BB">
        <w:rPr>
          <w:rFonts w:ascii="Times New Roman" w:hAnsi="Times New Roman" w:cs="Times New Roman"/>
          <w:sz w:val="28"/>
          <w:szCs w:val="28"/>
        </w:rPr>
        <w:t>. 56-57.</w:t>
      </w:r>
    </w:p>
    <w:p w:rsidR="000E5B55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37 </w:t>
      </w:r>
      <w:r w:rsidR="000E5B55" w:rsidRPr="00A725BB">
        <w:rPr>
          <w:rFonts w:ascii="Times New Roman" w:hAnsi="Times New Roman" w:cs="Times New Roman"/>
          <w:sz w:val="28"/>
          <w:szCs w:val="28"/>
        </w:rPr>
        <w:t>Христофоров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Е.Н</w:t>
      </w:r>
      <w:r w:rsidR="000E5B55" w:rsidRPr="00A725BB">
        <w:rPr>
          <w:rFonts w:ascii="Times New Roman" w:hAnsi="Times New Roman" w:cs="Times New Roman"/>
          <w:sz w:val="28"/>
          <w:szCs w:val="28"/>
        </w:rPr>
        <w:t>. Транспорт и окружающая среда. Монография. Брянск</w:t>
      </w:r>
      <w:r w:rsidR="000E5B55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, 2012. </w:t>
      </w:r>
      <w:r w:rsidR="000E5B55" w:rsidRPr="00A725BB">
        <w:rPr>
          <w:rFonts w:ascii="Times New Roman" w:hAnsi="Times New Roman" w:cs="Times New Roman"/>
          <w:sz w:val="28"/>
          <w:szCs w:val="28"/>
        </w:rPr>
        <w:t xml:space="preserve">– </w:t>
      </w:r>
      <w:r w:rsidR="000E5B55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E5B55" w:rsidRPr="00A725BB">
        <w:rPr>
          <w:rFonts w:ascii="Times New Roman" w:hAnsi="Times New Roman" w:cs="Times New Roman"/>
          <w:sz w:val="28"/>
          <w:szCs w:val="28"/>
        </w:rPr>
        <w:t>. 197-198.</w:t>
      </w:r>
    </w:p>
    <w:p w:rsidR="00034416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38 </w:t>
      </w:r>
      <w:r w:rsidR="00034416" w:rsidRPr="00A725BB">
        <w:rPr>
          <w:rFonts w:ascii="Times New Roman" w:hAnsi="Times New Roman" w:cs="Times New Roman"/>
          <w:sz w:val="28"/>
          <w:szCs w:val="28"/>
        </w:rPr>
        <w:t>Золотарев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В.В.,</w:t>
      </w:r>
      <w:r w:rsidR="00034416" w:rsidRPr="00A725BB">
        <w:rPr>
          <w:rFonts w:ascii="Times New Roman" w:hAnsi="Times New Roman" w:cs="Times New Roman"/>
          <w:sz w:val="28"/>
          <w:szCs w:val="28"/>
        </w:rPr>
        <w:t xml:space="preserve"> Кузнецов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К.Ю</w:t>
      </w:r>
      <w:r w:rsidR="00034416" w:rsidRPr="00A725BB">
        <w:rPr>
          <w:rFonts w:ascii="Times New Roman" w:hAnsi="Times New Roman" w:cs="Times New Roman"/>
          <w:sz w:val="28"/>
          <w:szCs w:val="28"/>
        </w:rPr>
        <w:t>. Средства для мойки и очистки автомобильного транспорта. – С. 2</w:t>
      </w:r>
      <w:r w:rsidR="002E27DA" w:rsidRPr="00A725BB">
        <w:rPr>
          <w:rFonts w:ascii="Times New Roman" w:hAnsi="Times New Roman" w:cs="Times New Roman"/>
          <w:sz w:val="28"/>
          <w:szCs w:val="28"/>
        </w:rPr>
        <w:t>.</w:t>
      </w:r>
    </w:p>
    <w:p w:rsidR="00034416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39 </w:t>
      </w:r>
      <w:r w:rsidR="002E27DA" w:rsidRPr="00A725BB">
        <w:rPr>
          <w:rFonts w:ascii="Times New Roman" w:hAnsi="Times New Roman" w:cs="Times New Roman"/>
          <w:sz w:val="28"/>
          <w:szCs w:val="28"/>
        </w:rPr>
        <w:t>Абилова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А.К., </w:t>
      </w:r>
      <w:r w:rsidR="002E27DA" w:rsidRPr="00A725BB">
        <w:rPr>
          <w:rFonts w:ascii="Times New Roman" w:hAnsi="Times New Roman" w:cs="Times New Roman"/>
          <w:sz w:val="28"/>
          <w:szCs w:val="28"/>
        </w:rPr>
        <w:t>Ершова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Т.С</w:t>
      </w:r>
      <w:r w:rsidR="00164611">
        <w:rPr>
          <w:rFonts w:ascii="Times New Roman" w:hAnsi="Times New Roman" w:cs="Times New Roman"/>
          <w:sz w:val="28"/>
          <w:szCs w:val="28"/>
        </w:rPr>
        <w:t>. Экологич</w:t>
      </w:r>
      <w:r w:rsidR="002E27DA" w:rsidRPr="00A725BB">
        <w:rPr>
          <w:rFonts w:ascii="Times New Roman" w:hAnsi="Times New Roman" w:cs="Times New Roman"/>
          <w:sz w:val="28"/>
          <w:szCs w:val="28"/>
        </w:rPr>
        <w:t>еские свойства синтетических моющих средств. Екатеринбург, 2012. –</w:t>
      </w:r>
      <w:r w:rsidR="002E27DA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E27DA" w:rsidRPr="00A725BB">
        <w:rPr>
          <w:rFonts w:ascii="Times New Roman" w:hAnsi="Times New Roman" w:cs="Times New Roman"/>
          <w:sz w:val="28"/>
          <w:szCs w:val="28"/>
        </w:rPr>
        <w:t>. 9.</w:t>
      </w:r>
    </w:p>
    <w:p w:rsidR="00034416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40 </w:t>
      </w:r>
      <w:r w:rsidR="00034416" w:rsidRPr="00A725BB">
        <w:rPr>
          <w:rFonts w:ascii="Times New Roman" w:hAnsi="Times New Roman" w:cs="Times New Roman"/>
          <w:sz w:val="28"/>
          <w:szCs w:val="28"/>
        </w:rPr>
        <w:t>Борисова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А.В</w:t>
      </w:r>
      <w:r w:rsidR="00034416" w:rsidRPr="00A725BB">
        <w:rPr>
          <w:rFonts w:ascii="Times New Roman" w:hAnsi="Times New Roman" w:cs="Times New Roman"/>
          <w:sz w:val="28"/>
          <w:szCs w:val="28"/>
        </w:rPr>
        <w:t>. Некоторые вопросы загрязнения сточных вод синтетическими моющими средствами.</w:t>
      </w:r>
      <w:r w:rsidR="00DA5FD3" w:rsidRPr="00A725BB">
        <w:rPr>
          <w:rFonts w:ascii="Times New Roman" w:hAnsi="Times New Roman" w:cs="Times New Roman"/>
          <w:sz w:val="28"/>
          <w:szCs w:val="28"/>
        </w:rPr>
        <w:t xml:space="preserve"> Новосибирск, 2016. –</w:t>
      </w:r>
      <w:r w:rsidR="00DA5FD3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A5FD3" w:rsidRPr="00A725BB">
        <w:rPr>
          <w:rFonts w:ascii="Times New Roman" w:hAnsi="Times New Roman" w:cs="Times New Roman"/>
          <w:sz w:val="28"/>
          <w:szCs w:val="28"/>
        </w:rPr>
        <w:t>. 3.</w:t>
      </w:r>
    </w:p>
    <w:p w:rsidR="002E27DA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41 </w:t>
      </w:r>
      <w:r w:rsidR="002E27DA" w:rsidRPr="00A725BB">
        <w:rPr>
          <w:rFonts w:ascii="Times New Roman" w:hAnsi="Times New Roman" w:cs="Times New Roman"/>
          <w:sz w:val="28"/>
          <w:szCs w:val="28"/>
        </w:rPr>
        <w:t>Студиград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Н.П</w:t>
      </w:r>
      <w:r w:rsidR="002E27DA" w:rsidRPr="00A725BB">
        <w:rPr>
          <w:rFonts w:ascii="Times New Roman" w:hAnsi="Times New Roman" w:cs="Times New Roman"/>
          <w:sz w:val="28"/>
          <w:szCs w:val="28"/>
        </w:rPr>
        <w:t>. Влияние ионов Cu2+ на развитие морского карася D</w:t>
      </w:r>
      <w:r w:rsidR="002E27DA" w:rsidRPr="00A725BB">
        <w:rPr>
          <w:rFonts w:ascii="Times New Roman" w:hAnsi="Times New Roman" w:cs="Times New Roman"/>
          <w:sz w:val="28"/>
          <w:szCs w:val="28"/>
          <w:lang w:val="en-US"/>
        </w:rPr>
        <w:t>iplodus</w:t>
      </w:r>
      <w:r w:rsidR="002E27DA" w:rsidRPr="00A725BB">
        <w:rPr>
          <w:rFonts w:ascii="Times New Roman" w:hAnsi="Times New Roman" w:cs="Times New Roman"/>
          <w:sz w:val="28"/>
          <w:szCs w:val="28"/>
        </w:rPr>
        <w:t xml:space="preserve"> annularis (L) на стадии эндогеннного питания. Новороссийск, 2012. –</w:t>
      </w:r>
      <w:r w:rsidR="002E27DA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E27DA" w:rsidRPr="00A725BB">
        <w:rPr>
          <w:rFonts w:ascii="Times New Roman" w:hAnsi="Times New Roman" w:cs="Times New Roman"/>
          <w:sz w:val="28"/>
          <w:szCs w:val="28"/>
        </w:rPr>
        <w:t>. 3-4.</w:t>
      </w:r>
    </w:p>
    <w:p w:rsidR="00034416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lastRenderedPageBreak/>
        <w:t xml:space="preserve">42 </w:t>
      </w:r>
      <w:r w:rsidR="00DA5FD3" w:rsidRPr="00A725BB">
        <w:rPr>
          <w:rFonts w:ascii="Times New Roman" w:hAnsi="Times New Roman" w:cs="Times New Roman"/>
          <w:sz w:val="28"/>
          <w:szCs w:val="28"/>
        </w:rPr>
        <w:t>Сердюков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С.Ю</w:t>
      </w:r>
      <w:r w:rsidR="00DA5FD3" w:rsidRPr="00A725BB">
        <w:rPr>
          <w:rFonts w:ascii="Times New Roman" w:hAnsi="Times New Roman" w:cs="Times New Roman"/>
          <w:sz w:val="28"/>
          <w:szCs w:val="28"/>
        </w:rPr>
        <w:t>. Иссследование комплексного влияния тяжелых металлов на ряску малую в рамках биотестирования загрязнения воды. Курск</w:t>
      </w:r>
      <w:r w:rsidR="00DA5FD3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, 2013. </w:t>
      </w:r>
      <w:r w:rsidR="00DA5FD3" w:rsidRPr="00A725BB">
        <w:rPr>
          <w:rFonts w:ascii="Times New Roman" w:hAnsi="Times New Roman" w:cs="Times New Roman"/>
          <w:sz w:val="28"/>
          <w:szCs w:val="28"/>
        </w:rPr>
        <w:t>–</w:t>
      </w:r>
      <w:r w:rsidR="00DA5FD3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A5FD3" w:rsidRPr="00A725BB">
        <w:rPr>
          <w:rFonts w:ascii="Times New Roman" w:hAnsi="Times New Roman" w:cs="Times New Roman"/>
          <w:sz w:val="28"/>
          <w:szCs w:val="28"/>
        </w:rPr>
        <w:t>. 4.</w:t>
      </w:r>
    </w:p>
    <w:p w:rsidR="00DA5FD3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4</w:t>
      </w:r>
      <w:r w:rsidR="00C25ED3" w:rsidRPr="00A725BB">
        <w:rPr>
          <w:rFonts w:ascii="Times New Roman" w:hAnsi="Times New Roman" w:cs="Times New Roman"/>
          <w:sz w:val="28"/>
          <w:szCs w:val="28"/>
        </w:rPr>
        <w:t>3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DA5FD3" w:rsidRPr="00A725BB">
        <w:rPr>
          <w:rFonts w:ascii="Times New Roman" w:hAnsi="Times New Roman" w:cs="Times New Roman"/>
          <w:sz w:val="28"/>
          <w:szCs w:val="28"/>
        </w:rPr>
        <w:t>Горшенина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Е.Ю., Т</w:t>
      </w:r>
      <w:r w:rsidR="00DA5FD3" w:rsidRPr="00A725BB">
        <w:rPr>
          <w:rFonts w:ascii="Times New Roman" w:hAnsi="Times New Roman" w:cs="Times New Roman"/>
          <w:sz w:val="28"/>
          <w:szCs w:val="28"/>
        </w:rPr>
        <w:t>угушев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Б.Ф</w:t>
      </w:r>
      <w:r w:rsidR="00DA5FD3" w:rsidRPr="00A725BB">
        <w:rPr>
          <w:rFonts w:ascii="Times New Roman" w:hAnsi="Times New Roman" w:cs="Times New Roman"/>
          <w:sz w:val="28"/>
          <w:szCs w:val="28"/>
        </w:rPr>
        <w:t>. Исследование агрессивных сред в автомобиле на примере анализа отработанного моторного масла. Саратов, 2014. –</w:t>
      </w:r>
      <w:r w:rsidR="00DA5FD3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A5FD3" w:rsidRPr="00A725BB">
        <w:rPr>
          <w:rFonts w:ascii="Times New Roman" w:hAnsi="Times New Roman" w:cs="Times New Roman"/>
          <w:sz w:val="28"/>
          <w:szCs w:val="28"/>
        </w:rPr>
        <w:t xml:space="preserve">.4-5. </w:t>
      </w:r>
    </w:p>
    <w:p w:rsidR="00611915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4</w:t>
      </w:r>
      <w:r w:rsidR="00C25ED3" w:rsidRPr="00A725BB">
        <w:rPr>
          <w:rFonts w:ascii="Times New Roman" w:hAnsi="Times New Roman" w:cs="Times New Roman"/>
          <w:sz w:val="28"/>
          <w:szCs w:val="28"/>
        </w:rPr>
        <w:t>4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Чуть В.М</w:t>
      </w:r>
      <w:r w:rsidR="00611915" w:rsidRPr="00A725BB">
        <w:rPr>
          <w:rFonts w:ascii="Times New Roman" w:hAnsi="Times New Roman" w:cs="Times New Roman"/>
          <w:sz w:val="28"/>
          <w:szCs w:val="28"/>
        </w:rPr>
        <w:t>. Урбоэкология: автомобильный транспорт. Краснодар, 2017. –</w:t>
      </w:r>
      <w:r w:rsidR="00611915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11915" w:rsidRPr="00A725BB">
        <w:rPr>
          <w:rFonts w:ascii="Times New Roman" w:hAnsi="Times New Roman" w:cs="Times New Roman"/>
          <w:sz w:val="28"/>
          <w:szCs w:val="28"/>
        </w:rPr>
        <w:t>. 4.</w:t>
      </w:r>
    </w:p>
    <w:p w:rsidR="00324565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4</w:t>
      </w:r>
      <w:r w:rsidR="00C25ED3" w:rsidRPr="00A725BB">
        <w:rPr>
          <w:rFonts w:ascii="Times New Roman" w:hAnsi="Times New Roman" w:cs="Times New Roman"/>
          <w:sz w:val="28"/>
          <w:szCs w:val="28"/>
        </w:rPr>
        <w:t>5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324565" w:rsidRPr="00A725BB">
        <w:rPr>
          <w:rFonts w:ascii="Times New Roman" w:hAnsi="Times New Roman" w:cs="Times New Roman"/>
          <w:sz w:val="28"/>
          <w:szCs w:val="28"/>
        </w:rPr>
        <w:t>Павлов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А.Н</w:t>
      </w:r>
      <w:r w:rsidR="00324565" w:rsidRPr="00A725BB">
        <w:rPr>
          <w:rFonts w:ascii="Times New Roman" w:hAnsi="Times New Roman" w:cs="Times New Roman"/>
          <w:sz w:val="28"/>
          <w:szCs w:val="28"/>
        </w:rPr>
        <w:t>. Экология</w:t>
      </w:r>
      <w:r w:rsidR="00324565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324565" w:rsidRPr="00A725BB">
        <w:rPr>
          <w:rFonts w:ascii="Times New Roman" w:hAnsi="Times New Roman" w:cs="Times New Roman"/>
          <w:sz w:val="28"/>
          <w:szCs w:val="28"/>
        </w:rPr>
        <w:t>Рациональное природопользование и безопасность жизнедеятельности. Москва, 2005. Высшая школа. –С. 166-167.</w:t>
      </w:r>
    </w:p>
    <w:p w:rsidR="00706B0D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4</w:t>
      </w:r>
      <w:r w:rsidR="00C25ED3" w:rsidRPr="00A725BB">
        <w:rPr>
          <w:rFonts w:ascii="Times New Roman" w:hAnsi="Times New Roman" w:cs="Times New Roman"/>
          <w:sz w:val="28"/>
          <w:szCs w:val="28"/>
        </w:rPr>
        <w:t>6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706B0D" w:rsidRPr="00A725BB">
        <w:rPr>
          <w:rFonts w:ascii="Times New Roman" w:hAnsi="Times New Roman" w:cs="Times New Roman"/>
          <w:sz w:val="28"/>
          <w:szCs w:val="28"/>
        </w:rPr>
        <w:t>Ж</w:t>
      </w:r>
      <w:r w:rsidR="00605525" w:rsidRPr="00A725BB">
        <w:rPr>
          <w:rFonts w:ascii="Times New Roman" w:hAnsi="Times New Roman" w:cs="Times New Roman"/>
          <w:sz w:val="28"/>
          <w:szCs w:val="28"/>
        </w:rPr>
        <w:t>егалин О.И., Лупачев П.</w:t>
      </w:r>
      <w:r w:rsidR="00706B0D" w:rsidRPr="00A725BB">
        <w:rPr>
          <w:rFonts w:ascii="Times New Roman" w:hAnsi="Times New Roman" w:cs="Times New Roman"/>
          <w:sz w:val="28"/>
          <w:szCs w:val="28"/>
        </w:rPr>
        <w:t xml:space="preserve">Д. Снижение токсичности автомобильных двигателей. – М.: Транспорт, 1985. – </w:t>
      </w:r>
      <w:r w:rsidR="00706B0D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06B0D" w:rsidRPr="00A725BB">
        <w:rPr>
          <w:rFonts w:ascii="Times New Roman" w:hAnsi="Times New Roman" w:cs="Times New Roman"/>
          <w:sz w:val="28"/>
          <w:szCs w:val="28"/>
        </w:rPr>
        <w:t>. 5-6.</w:t>
      </w:r>
    </w:p>
    <w:p w:rsidR="00706B0D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4</w:t>
      </w:r>
      <w:r w:rsidR="00C25ED3" w:rsidRPr="00A725BB">
        <w:rPr>
          <w:rFonts w:ascii="Times New Roman" w:hAnsi="Times New Roman" w:cs="Times New Roman"/>
          <w:sz w:val="28"/>
          <w:szCs w:val="28"/>
        </w:rPr>
        <w:t>7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706B0D" w:rsidRPr="00A725BB">
        <w:rPr>
          <w:rFonts w:ascii="Times New Roman" w:hAnsi="Times New Roman" w:cs="Times New Roman"/>
          <w:sz w:val="28"/>
          <w:szCs w:val="28"/>
        </w:rPr>
        <w:t>Беккер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У., </w:t>
      </w:r>
      <w:r w:rsidR="00706B0D" w:rsidRPr="00A725BB">
        <w:rPr>
          <w:rFonts w:ascii="Times New Roman" w:hAnsi="Times New Roman" w:cs="Times New Roman"/>
          <w:sz w:val="28"/>
          <w:szCs w:val="28"/>
        </w:rPr>
        <w:t>Лебедев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В.М, </w:t>
      </w:r>
      <w:r w:rsidR="00706B0D" w:rsidRPr="00A725BB">
        <w:rPr>
          <w:rFonts w:ascii="Times New Roman" w:hAnsi="Times New Roman" w:cs="Times New Roman"/>
          <w:sz w:val="28"/>
          <w:szCs w:val="28"/>
        </w:rPr>
        <w:t>Шотт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Н</w:t>
      </w:r>
      <w:r w:rsidR="00706B0D" w:rsidRPr="00A725BB">
        <w:rPr>
          <w:rFonts w:ascii="Times New Roman" w:hAnsi="Times New Roman" w:cs="Times New Roman"/>
          <w:sz w:val="28"/>
          <w:szCs w:val="28"/>
        </w:rPr>
        <w:t>. Экология транспорта. Дрезден, 2002. –</w:t>
      </w:r>
      <w:r w:rsidR="00706B0D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06B0D" w:rsidRPr="00A725BB">
        <w:rPr>
          <w:rFonts w:ascii="Times New Roman" w:hAnsi="Times New Roman" w:cs="Times New Roman"/>
          <w:sz w:val="28"/>
          <w:szCs w:val="28"/>
        </w:rPr>
        <w:t>. 39.</w:t>
      </w:r>
    </w:p>
    <w:p w:rsidR="00706B0D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4</w:t>
      </w:r>
      <w:r w:rsidR="00C25ED3" w:rsidRPr="00A725BB">
        <w:rPr>
          <w:rFonts w:ascii="Times New Roman" w:hAnsi="Times New Roman" w:cs="Times New Roman"/>
          <w:sz w:val="28"/>
          <w:szCs w:val="28"/>
        </w:rPr>
        <w:t>8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706B0D" w:rsidRPr="00A725BB">
        <w:rPr>
          <w:rFonts w:ascii="Times New Roman" w:hAnsi="Times New Roman" w:cs="Times New Roman"/>
          <w:sz w:val="28"/>
          <w:szCs w:val="28"/>
        </w:rPr>
        <w:t>Бондаренко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Е.В</w:t>
      </w:r>
      <w:r w:rsidR="00706B0D" w:rsidRPr="00A725B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706B0D" w:rsidRPr="00A725BB">
        <w:rPr>
          <w:rFonts w:ascii="Times New Roman" w:hAnsi="Times New Roman" w:cs="Times New Roman"/>
          <w:sz w:val="28"/>
          <w:szCs w:val="28"/>
        </w:rPr>
        <w:t>Дворников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Г.П</w:t>
      </w:r>
      <w:r w:rsidR="00706B0D" w:rsidRPr="00A725BB">
        <w:rPr>
          <w:rFonts w:ascii="Times New Roman" w:hAnsi="Times New Roman" w:cs="Times New Roman"/>
          <w:sz w:val="28"/>
          <w:szCs w:val="28"/>
        </w:rPr>
        <w:t xml:space="preserve">. Дорожно–транспортная экология Учебное пособие. Оренбург: ГOУ OГУ, 2004. – </w:t>
      </w:r>
      <w:r w:rsidR="00706B0D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06B0D" w:rsidRPr="00A725BB">
        <w:rPr>
          <w:rFonts w:ascii="Times New Roman" w:hAnsi="Times New Roman" w:cs="Times New Roman"/>
          <w:sz w:val="28"/>
          <w:szCs w:val="28"/>
        </w:rPr>
        <w:t>. 9-10.</w:t>
      </w:r>
    </w:p>
    <w:p w:rsidR="00706B0D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4</w:t>
      </w:r>
      <w:r w:rsidR="00C25ED3" w:rsidRPr="00A725BB">
        <w:rPr>
          <w:rFonts w:ascii="Times New Roman" w:hAnsi="Times New Roman" w:cs="Times New Roman"/>
          <w:sz w:val="28"/>
          <w:szCs w:val="28"/>
        </w:rPr>
        <w:t>9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560E85" w:rsidRPr="00A725BB">
        <w:rPr>
          <w:rFonts w:ascii="Times New Roman" w:hAnsi="Times New Roman" w:cs="Times New Roman"/>
          <w:sz w:val="28"/>
          <w:szCs w:val="28"/>
        </w:rPr>
        <w:t>Аксенов И.Я., Аксенов В.И. Транспорт и охрана окружающей среды.— М.: Транспорт, 1986. –С. 55.</w:t>
      </w:r>
    </w:p>
    <w:p w:rsidR="00560E85" w:rsidRPr="00A725BB" w:rsidRDefault="00C25ED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50</w:t>
      </w:r>
      <w:r w:rsidR="006027C9"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560E85" w:rsidRPr="00A725BB">
        <w:rPr>
          <w:rFonts w:ascii="Times New Roman" w:hAnsi="Times New Roman" w:cs="Times New Roman"/>
          <w:sz w:val="28"/>
          <w:szCs w:val="28"/>
        </w:rPr>
        <w:t>Александров В.Ю.</w:t>
      </w:r>
      <w:r w:rsidR="00560E85" w:rsidRPr="00A725BB">
        <w:rPr>
          <w:rFonts w:ascii="Times New Roman" w:hAnsi="Times New Roman" w:cs="Times New Roman"/>
          <w:sz w:val="28"/>
          <w:szCs w:val="28"/>
          <w:lang w:val="kk-KZ"/>
        </w:rPr>
        <w:t>, Кузубова Л.И</w:t>
      </w:r>
      <w:r w:rsidR="00560E85" w:rsidRPr="00A725BB">
        <w:rPr>
          <w:rFonts w:ascii="Times New Roman" w:hAnsi="Times New Roman" w:cs="Times New Roman"/>
          <w:sz w:val="28"/>
          <w:szCs w:val="28"/>
        </w:rPr>
        <w:t xml:space="preserve">., Яблокова Е.П. Экологические проблемы автомобильного транспорта. Аналитический обзор. Новосибирск, 1995. С. 5. </w:t>
      </w:r>
    </w:p>
    <w:p w:rsidR="00560E85" w:rsidRPr="00A725BB" w:rsidRDefault="006027C9" w:rsidP="006A6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5</w:t>
      </w:r>
      <w:r w:rsidR="00C25ED3" w:rsidRPr="00A725BB">
        <w:rPr>
          <w:rFonts w:ascii="Times New Roman" w:hAnsi="Times New Roman" w:cs="Times New Roman"/>
          <w:sz w:val="28"/>
          <w:szCs w:val="28"/>
        </w:rPr>
        <w:t>1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Луканин В.Н. </w:t>
      </w:r>
      <w:r w:rsidR="00560E85" w:rsidRPr="00A725BB">
        <w:rPr>
          <w:rFonts w:ascii="Times New Roman" w:hAnsi="Times New Roman" w:cs="Times New Roman"/>
          <w:sz w:val="28"/>
          <w:szCs w:val="28"/>
        </w:rPr>
        <w:t>Промышленно-транспортная экология: Учеб. Для вузов.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/</w:t>
      </w:r>
      <w:r w:rsidR="00560E85" w:rsidRPr="00A725BB">
        <w:rPr>
          <w:rFonts w:ascii="Times New Roman" w:hAnsi="Times New Roman" w:cs="Times New Roman"/>
          <w:sz w:val="28"/>
          <w:szCs w:val="28"/>
        </w:rPr>
        <w:t xml:space="preserve"> В.Н. Луканин, Ю.В. Трофименко; Под ред. В.Н. Луканина. -</w:t>
      </w:r>
      <w:proofErr w:type="gramStart"/>
      <w:r w:rsidR="00560E85" w:rsidRPr="00A725BB">
        <w:rPr>
          <w:rFonts w:ascii="Times New Roman" w:hAnsi="Times New Roman" w:cs="Times New Roman"/>
          <w:sz w:val="28"/>
          <w:szCs w:val="28"/>
        </w:rPr>
        <w:t>М .</w:t>
      </w:r>
      <w:proofErr w:type="gramEnd"/>
      <w:r w:rsidR="00560E85" w:rsidRPr="00A725BB">
        <w:rPr>
          <w:rFonts w:ascii="Times New Roman" w:hAnsi="Times New Roman" w:cs="Times New Roman"/>
          <w:sz w:val="28"/>
          <w:szCs w:val="28"/>
        </w:rPr>
        <w:t>: Высш. ш к., 2003.- С. 173.</w:t>
      </w:r>
    </w:p>
    <w:p w:rsidR="00560E85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5</w:t>
      </w:r>
      <w:r w:rsidR="00C25ED3" w:rsidRPr="00A725BB">
        <w:rPr>
          <w:rFonts w:ascii="Times New Roman" w:hAnsi="Times New Roman" w:cs="Times New Roman"/>
          <w:sz w:val="28"/>
          <w:szCs w:val="28"/>
        </w:rPr>
        <w:t>2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560E85" w:rsidRPr="00A725BB">
        <w:rPr>
          <w:rFonts w:ascii="Times New Roman" w:hAnsi="Times New Roman" w:cs="Times New Roman"/>
          <w:sz w:val="28"/>
          <w:szCs w:val="28"/>
        </w:rPr>
        <w:t>Базаров Б.И. Экологическая безопасность автотранспортных средств. Ташкент: ТАДИ. 2007. С. 13-15.</w:t>
      </w:r>
    </w:p>
    <w:p w:rsidR="00560E85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5</w:t>
      </w:r>
      <w:r w:rsidR="00C25ED3" w:rsidRPr="00A725BB">
        <w:rPr>
          <w:rFonts w:ascii="Times New Roman" w:hAnsi="Times New Roman" w:cs="Times New Roman"/>
          <w:sz w:val="28"/>
          <w:szCs w:val="28"/>
        </w:rPr>
        <w:t>3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Белов В. </w:t>
      </w:r>
      <w:r w:rsidR="00560E85" w:rsidRPr="00A725BB">
        <w:rPr>
          <w:rFonts w:ascii="Times New Roman" w:hAnsi="Times New Roman" w:cs="Times New Roman"/>
          <w:sz w:val="28"/>
          <w:szCs w:val="28"/>
        </w:rPr>
        <w:t>Охрана окружающей среды: Учеб, для техн. спец, вузов.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560E85" w:rsidRPr="00A725BB">
        <w:rPr>
          <w:rFonts w:ascii="Times New Roman" w:hAnsi="Times New Roman" w:cs="Times New Roman"/>
          <w:sz w:val="28"/>
          <w:szCs w:val="28"/>
        </w:rPr>
        <w:t xml:space="preserve"> В. Белов, Ф.А. Барбинов, А.Ф. </w:t>
      </w:r>
      <w:r w:rsidR="00A91DF2" w:rsidRPr="00A725BB">
        <w:rPr>
          <w:rFonts w:ascii="Times New Roman" w:hAnsi="Times New Roman" w:cs="Times New Roman"/>
          <w:sz w:val="28"/>
          <w:szCs w:val="28"/>
        </w:rPr>
        <w:t>Козьяков. М.: Высш. шк., 1991г. С. 48.</w:t>
      </w:r>
    </w:p>
    <w:p w:rsidR="00A91DF2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5</w:t>
      </w:r>
      <w:r w:rsidR="00C25ED3" w:rsidRPr="00A725BB">
        <w:rPr>
          <w:rFonts w:ascii="Times New Roman" w:hAnsi="Times New Roman" w:cs="Times New Roman"/>
          <w:sz w:val="28"/>
          <w:szCs w:val="28"/>
        </w:rPr>
        <w:t>4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A91DF2" w:rsidRPr="00A725BB">
        <w:rPr>
          <w:rFonts w:ascii="Times New Roman" w:hAnsi="Times New Roman" w:cs="Times New Roman"/>
          <w:sz w:val="28"/>
          <w:szCs w:val="28"/>
        </w:rPr>
        <w:t>Конарбаева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 Г.Н</w:t>
      </w:r>
      <w:r w:rsidR="00A91DF2" w:rsidRPr="00A725BB">
        <w:rPr>
          <w:rFonts w:ascii="Times New Roman" w:hAnsi="Times New Roman" w:cs="Times New Roman"/>
          <w:sz w:val="28"/>
          <w:szCs w:val="28"/>
        </w:rPr>
        <w:t>. Вопросы экологической безопасности транспортных потоков в городах. У.: ВКГТУ. 2009г. С. 5.</w:t>
      </w:r>
    </w:p>
    <w:p w:rsidR="00A91DF2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25ED3" w:rsidRPr="00A725BB">
        <w:rPr>
          <w:rFonts w:ascii="Times New Roman" w:hAnsi="Times New Roman" w:cs="Times New Roman"/>
          <w:sz w:val="28"/>
          <w:szCs w:val="28"/>
        </w:rPr>
        <w:t>5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Волков В.С. Мониторинг городской окружающей среды с учетом деятельности автомобильного транспорта. </w:t>
      </w:r>
      <w:r w:rsidR="00605525" w:rsidRPr="00A725BB">
        <w:rPr>
          <w:rFonts w:ascii="Times New Roman" w:hAnsi="Times New Roman" w:cs="Times New Roman"/>
          <w:sz w:val="28"/>
          <w:szCs w:val="28"/>
          <w:lang w:val="kk-KZ"/>
        </w:rPr>
        <w:t>/</w:t>
      </w:r>
      <w:r w:rsidR="00A91DF2" w:rsidRPr="00A725BB">
        <w:rPr>
          <w:rFonts w:ascii="Times New Roman" w:hAnsi="Times New Roman" w:cs="Times New Roman"/>
          <w:sz w:val="28"/>
          <w:szCs w:val="28"/>
        </w:rPr>
        <w:t xml:space="preserve"> Волков В.С., Тарасова Е.В. В.:</w:t>
      </w:r>
      <w:r w:rsidR="00A91DF2" w:rsidRPr="00A91DF2">
        <w:t xml:space="preserve"> </w:t>
      </w:r>
      <w:r w:rsidR="00A91DF2" w:rsidRPr="00A725BB">
        <w:rPr>
          <w:rFonts w:ascii="Times New Roman" w:hAnsi="Times New Roman" w:cs="Times New Roman"/>
          <w:sz w:val="28"/>
          <w:szCs w:val="28"/>
        </w:rPr>
        <w:t>ВГЛТА. 2005г. С. 2.</w:t>
      </w:r>
    </w:p>
    <w:p w:rsidR="00A91DF2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5</w:t>
      </w:r>
      <w:r w:rsidR="00C25ED3" w:rsidRPr="00A725BB">
        <w:rPr>
          <w:rFonts w:ascii="Times New Roman" w:hAnsi="Times New Roman" w:cs="Times New Roman"/>
          <w:sz w:val="28"/>
          <w:szCs w:val="28"/>
        </w:rPr>
        <w:t>6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A91DF2" w:rsidRPr="00A725BB">
        <w:rPr>
          <w:rFonts w:ascii="Times New Roman" w:hAnsi="Times New Roman" w:cs="Times New Roman"/>
          <w:sz w:val="28"/>
          <w:szCs w:val="28"/>
        </w:rPr>
        <w:t xml:space="preserve">Амбарцумян В.В. Экологическая безопасность автомобильного транспорта / В.В. Амбарцумян, В.Б. Носов, В.И. Тарасов. – М.: Научтехлитиздат, 1999. – 320 с. </w:t>
      </w:r>
    </w:p>
    <w:p w:rsidR="00A91DF2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5</w:t>
      </w:r>
      <w:r w:rsidR="00C25ED3" w:rsidRPr="00A725BB">
        <w:rPr>
          <w:rFonts w:ascii="Times New Roman" w:hAnsi="Times New Roman" w:cs="Times New Roman"/>
          <w:sz w:val="28"/>
          <w:szCs w:val="28"/>
        </w:rPr>
        <w:t>7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A91DF2" w:rsidRPr="00A725BB">
        <w:rPr>
          <w:rFonts w:ascii="Times New Roman" w:hAnsi="Times New Roman" w:cs="Times New Roman"/>
          <w:sz w:val="28"/>
          <w:szCs w:val="28"/>
        </w:rPr>
        <w:t>Валова В.Д. Основы экологии: Учебно</w:t>
      </w:r>
      <w:r w:rsidR="00605525" w:rsidRPr="00A725BB">
        <w:rPr>
          <w:rFonts w:ascii="Times New Roman" w:hAnsi="Times New Roman" w:cs="Times New Roman"/>
          <w:sz w:val="28"/>
          <w:szCs w:val="28"/>
        </w:rPr>
        <w:t>е пособие. – 2-е изд., перераб</w:t>
      </w:r>
      <w:proofErr w:type="gramStart"/>
      <w:r w:rsidR="00605525" w:rsidRPr="00A725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5525"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A91DF2" w:rsidRPr="00A725BB">
        <w:rPr>
          <w:rFonts w:ascii="Times New Roman" w:hAnsi="Times New Roman" w:cs="Times New Roman"/>
          <w:sz w:val="28"/>
          <w:szCs w:val="28"/>
        </w:rPr>
        <w:t>и доп. – М.: Издательский Дом «Дашков и К0», 2001. – 224 с.</w:t>
      </w:r>
    </w:p>
    <w:p w:rsidR="00A91DF2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5</w:t>
      </w:r>
      <w:r w:rsidR="00C25ED3" w:rsidRPr="00A725BB">
        <w:rPr>
          <w:rFonts w:ascii="Times New Roman" w:hAnsi="Times New Roman" w:cs="Times New Roman"/>
          <w:sz w:val="28"/>
          <w:szCs w:val="28"/>
        </w:rPr>
        <w:t>8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Николаев А.С. Единая транспортная </w:t>
      </w:r>
      <w:r w:rsidR="00A91DF2" w:rsidRPr="00A725BB">
        <w:rPr>
          <w:rFonts w:ascii="Times New Roman" w:hAnsi="Times New Roman" w:cs="Times New Roman"/>
          <w:sz w:val="28"/>
          <w:szCs w:val="28"/>
        </w:rPr>
        <w:t>система / А.С. Николаев. – М.: Лицей, 2001 – 351 с.</w:t>
      </w:r>
    </w:p>
    <w:p w:rsidR="00A91DF2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5</w:t>
      </w:r>
      <w:r w:rsidR="00C25ED3" w:rsidRPr="00A725BB">
        <w:rPr>
          <w:rFonts w:ascii="Times New Roman" w:hAnsi="Times New Roman" w:cs="Times New Roman"/>
          <w:sz w:val="28"/>
          <w:szCs w:val="28"/>
        </w:rPr>
        <w:t>9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Никифорова В.А. </w:t>
      </w:r>
      <w:r w:rsidR="005768DD" w:rsidRPr="00A725BB">
        <w:rPr>
          <w:rFonts w:ascii="Times New Roman" w:hAnsi="Times New Roman" w:cs="Times New Roman"/>
          <w:sz w:val="28"/>
          <w:szCs w:val="28"/>
        </w:rPr>
        <w:t>Экологические аспекты влияния автотранспорта на окружающую среду. В.А. Никифоровa, О.В. Сташок, А.И. Мендофийc, А.А. Никифорова. Братск</w:t>
      </w:r>
      <w:r w:rsidR="005768DD" w:rsidRPr="00A725BB">
        <w:rPr>
          <w:rFonts w:ascii="Times New Roman" w:hAnsi="Times New Roman" w:cs="Times New Roman"/>
          <w:sz w:val="28"/>
          <w:szCs w:val="28"/>
          <w:lang w:val="kk-KZ"/>
        </w:rPr>
        <w:t>, 2002. C. 3.</w:t>
      </w:r>
    </w:p>
    <w:p w:rsidR="005768DD" w:rsidRPr="00A725BB" w:rsidRDefault="00C25ED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60</w:t>
      </w:r>
      <w:r w:rsidR="006027C9"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5768DD" w:rsidRPr="00A725BB">
        <w:rPr>
          <w:rFonts w:ascii="Times New Roman" w:hAnsi="Times New Roman" w:cs="Times New Roman"/>
          <w:sz w:val="28"/>
          <w:szCs w:val="28"/>
        </w:rPr>
        <w:t>Дрябжинский О.Е., Гапонеко А.В. Экологическая оценка, влияние автотранспорта на придорожную территорию. Характеристика и подробный анализ – LAMBERT Academic Publishing, 2015. – 61 с.</w:t>
      </w:r>
    </w:p>
    <w:p w:rsidR="005768DD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6</w:t>
      </w:r>
      <w:r w:rsidR="00C25ED3" w:rsidRPr="00A725BB">
        <w:rPr>
          <w:rFonts w:ascii="Times New Roman" w:hAnsi="Times New Roman" w:cs="Times New Roman"/>
          <w:sz w:val="28"/>
          <w:szCs w:val="28"/>
        </w:rPr>
        <w:t>1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Реймерс Н.</w:t>
      </w:r>
      <w:r w:rsidR="005768DD" w:rsidRPr="00A725BB">
        <w:rPr>
          <w:rFonts w:ascii="Times New Roman" w:hAnsi="Times New Roman" w:cs="Times New Roman"/>
          <w:sz w:val="28"/>
          <w:szCs w:val="28"/>
        </w:rPr>
        <w:t>Ф. Природопользование. – М.: Мысль, 1990. – 639 с.</w:t>
      </w:r>
    </w:p>
    <w:p w:rsidR="005768DD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6</w:t>
      </w:r>
      <w:r w:rsidR="00C25ED3" w:rsidRPr="00A725BB">
        <w:rPr>
          <w:rFonts w:ascii="Times New Roman" w:hAnsi="Times New Roman" w:cs="Times New Roman"/>
          <w:sz w:val="28"/>
          <w:szCs w:val="28"/>
        </w:rPr>
        <w:t>2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5768DD" w:rsidRPr="00A725BB">
        <w:rPr>
          <w:rFonts w:ascii="Times New Roman" w:hAnsi="Times New Roman" w:cs="Times New Roman"/>
          <w:sz w:val="28"/>
          <w:szCs w:val="28"/>
        </w:rPr>
        <w:t>Ефимова Е.Г. Транспорт в мировом хозяйстве  - М.: Анкил, 2007. - 352с</w:t>
      </w:r>
    </w:p>
    <w:p w:rsidR="002E7DB4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6</w:t>
      </w:r>
      <w:r w:rsidR="00C25ED3" w:rsidRPr="00A725BB">
        <w:rPr>
          <w:rFonts w:ascii="Times New Roman" w:hAnsi="Times New Roman" w:cs="Times New Roman"/>
          <w:sz w:val="28"/>
          <w:szCs w:val="28"/>
        </w:rPr>
        <w:t>3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Васильев Н.</w:t>
      </w:r>
      <w:r w:rsidR="00FC61A8" w:rsidRPr="00A725BB">
        <w:rPr>
          <w:rFonts w:ascii="Times New Roman" w:hAnsi="Times New Roman" w:cs="Times New Roman"/>
          <w:sz w:val="28"/>
          <w:szCs w:val="28"/>
        </w:rPr>
        <w:t>А. Экология и заболеваемость органов дыхания / Н. А Васильев, Н. Д. Медуницина // Российский медицинский журнал. – 1997. – № 1. – с. 13–14.</w:t>
      </w:r>
    </w:p>
    <w:p w:rsidR="00FC61A8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6</w:t>
      </w:r>
      <w:r w:rsidR="00C25ED3" w:rsidRPr="00A725BB">
        <w:rPr>
          <w:rFonts w:ascii="Times New Roman" w:hAnsi="Times New Roman" w:cs="Times New Roman"/>
          <w:sz w:val="28"/>
          <w:szCs w:val="28"/>
        </w:rPr>
        <w:t>4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Воробьева А.</w:t>
      </w:r>
      <w:r w:rsidR="00FC61A8" w:rsidRPr="00A725BB">
        <w:rPr>
          <w:rFonts w:ascii="Times New Roman" w:hAnsi="Times New Roman" w:cs="Times New Roman"/>
          <w:sz w:val="28"/>
          <w:szCs w:val="28"/>
        </w:rPr>
        <w:t>И. Влияние атмосферных загрязнений на состояние неспецифической резистентности детского организма / А. И. Воробьева, Л. П. Волкотруб // Проблемы донозологической гигиенической диагностики. –Л., 1989. – С. 85–87.</w:t>
      </w:r>
    </w:p>
    <w:p w:rsidR="00FC61A8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6</w:t>
      </w:r>
      <w:r w:rsidR="00C25ED3" w:rsidRPr="00A725BB">
        <w:rPr>
          <w:rFonts w:ascii="Times New Roman" w:hAnsi="Times New Roman" w:cs="Times New Roman"/>
          <w:sz w:val="28"/>
          <w:szCs w:val="28"/>
        </w:rPr>
        <w:t>5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Лебедев Н.В. </w:t>
      </w:r>
      <w:r w:rsidR="00FC61A8" w:rsidRPr="00A725BB">
        <w:rPr>
          <w:rFonts w:ascii="Times New Roman" w:hAnsi="Times New Roman" w:cs="Times New Roman"/>
          <w:sz w:val="28"/>
          <w:szCs w:val="28"/>
        </w:rPr>
        <w:t>Вредные вещества в промышленности. Т. 1 / под ред. Н. В. Лазарева. – Л</w:t>
      </w:r>
      <w:r w:rsidR="00A915C9" w:rsidRPr="00A725BB">
        <w:rPr>
          <w:rFonts w:ascii="Times New Roman" w:hAnsi="Times New Roman" w:cs="Times New Roman"/>
          <w:sz w:val="28"/>
          <w:szCs w:val="28"/>
        </w:rPr>
        <w:t>.</w:t>
      </w:r>
      <w:r w:rsidR="00FC61A8" w:rsidRPr="00A725BB">
        <w:rPr>
          <w:rFonts w:ascii="Times New Roman" w:hAnsi="Times New Roman" w:cs="Times New Roman"/>
          <w:sz w:val="28"/>
          <w:szCs w:val="28"/>
        </w:rPr>
        <w:t>: Химия, 1976. – 592 с.</w:t>
      </w:r>
    </w:p>
    <w:p w:rsidR="00FC61A8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6</w:t>
      </w:r>
      <w:r w:rsidR="00C25ED3" w:rsidRPr="00A725BB">
        <w:rPr>
          <w:rFonts w:ascii="Times New Roman" w:hAnsi="Times New Roman" w:cs="Times New Roman"/>
          <w:sz w:val="28"/>
          <w:szCs w:val="28"/>
        </w:rPr>
        <w:t>6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Даутов Ф.</w:t>
      </w:r>
      <w:r w:rsidR="00FC61A8" w:rsidRPr="00A725BB">
        <w:rPr>
          <w:rFonts w:ascii="Times New Roman" w:hAnsi="Times New Roman" w:cs="Times New Roman"/>
          <w:sz w:val="28"/>
          <w:szCs w:val="28"/>
        </w:rPr>
        <w:t xml:space="preserve">Ф. Влияние загрязненного атмосферного воздуха и заболеваемость детей острыми респираторными вирусными инфекциями / Ф. </w:t>
      </w:r>
      <w:r w:rsidR="00FC61A8" w:rsidRPr="00A725BB">
        <w:rPr>
          <w:rFonts w:ascii="Times New Roman" w:hAnsi="Times New Roman" w:cs="Times New Roman"/>
          <w:sz w:val="28"/>
          <w:szCs w:val="28"/>
        </w:rPr>
        <w:lastRenderedPageBreak/>
        <w:t>Ф. Даутов, Н. Н. Шамсияров, Р. Ф. Хакимова // Гигиена и санитария. – 2003. – № 4. – С. 62–67.</w:t>
      </w:r>
    </w:p>
    <w:p w:rsidR="00FC61A8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6</w:t>
      </w:r>
      <w:r w:rsidR="00C25ED3" w:rsidRPr="00A725BB">
        <w:rPr>
          <w:rFonts w:ascii="Times New Roman" w:hAnsi="Times New Roman" w:cs="Times New Roman"/>
          <w:sz w:val="28"/>
          <w:szCs w:val="28"/>
        </w:rPr>
        <w:t>7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Даутов Ф.</w:t>
      </w:r>
      <w:r w:rsidR="00FC61A8" w:rsidRPr="00A725BB">
        <w:rPr>
          <w:rFonts w:ascii="Times New Roman" w:hAnsi="Times New Roman" w:cs="Times New Roman"/>
          <w:sz w:val="28"/>
          <w:szCs w:val="28"/>
        </w:rPr>
        <w:t>Ф. Изучение здоровья населения в связи с факторами среды / Ф. Ф. Даутов. – Казань, 1990. – 117 с.</w:t>
      </w:r>
    </w:p>
    <w:p w:rsidR="00FC61A8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6</w:t>
      </w:r>
      <w:r w:rsidR="00C25ED3" w:rsidRPr="00A725BB">
        <w:rPr>
          <w:rFonts w:ascii="Times New Roman" w:hAnsi="Times New Roman" w:cs="Times New Roman"/>
          <w:sz w:val="28"/>
          <w:szCs w:val="28"/>
        </w:rPr>
        <w:t>8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Авалиани С.</w:t>
      </w:r>
      <w:r w:rsidR="00FC61A8" w:rsidRPr="00A725BB">
        <w:rPr>
          <w:rFonts w:ascii="Times New Roman" w:hAnsi="Times New Roman" w:cs="Times New Roman"/>
          <w:sz w:val="28"/>
          <w:szCs w:val="28"/>
        </w:rPr>
        <w:t>Л. Окружающая среда. Оценка риска для здоровья (мировой опыт) / С. Л. Авалиани, М. М. Анд</w:t>
      </w:r>
      <w:r w:rsidR="00164611">
        <w:rPr>
          <w:rFonts w:ascii="Times New Roman" w:hAnsi="Times New Roman" w:cs="Times New Roman"/>
          <w:sz w:val="28"/>
          <w:szCs w:val="28"/>
        </w:rPr>
        <w:t>риано</w:t>
      </w:r>
      <w:r w:rsidR="00FC61A8" w:rsidRPr="00A725BB">
        <w:rPr>
          <w:rFonts w:ascii="Times New Roman" w:hAnsi="Times New Roman" w:cs="Times New Roman"/>
          <w:sz w:val="28"/>
          <w:szCs w:val="28"/>
        </w:rPr>
        <w:t xml:space="preserve">ва, Е. В. Печенникова, О. В. </w:t>
      </w:r>
      <w:proofErr w:type="gramStart"/>
      <w:r w:rsidR="00FC61A8" w:rsidRPr="00A725BB">
        <w:rPr>
          <w:rFonts w:ascii="Times New Roman" w:hAnsi="Times New Roman" w:cs="Times New Roman"/>
          <w:sz w:val="28"/>
          <w:szCs w:val="28"/>
        </w:rPr>
        <w:t>Пономарева ;</w:t>
      </w:r>
      <w:proofErr w:type="gramEnd"/>
      <w:r w:rsidR="00FC61A8" w:rsidRPr="00A725BB">
        <w:rPr>
          <w:rFonts w:ascii="Times New Roman" w:hAnsi="Times New Roman" w:cs="Times New Roman"/>
          <w:sz w:val="28"/>
          <w:szCs w:val="28"/>
        </w:rPr>
        <w:t xml:space="preserve"> Консультативный центр по оценке риска. – М., 1996. – С. 159.</w:t>
      </w:r>
    </w:p>
    <w:p w:rsidR="00FC61A8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6</w:t>
      </w:r>
      <w:r w:rsidR="00C25ED3" w:rsidRPr="00A725BB">
        <w:rPr>
          <w:rFonts w:ascii="Times New Roman" w:hAnsi="Times New Roman" w:cs="Times New Roman"/>
          <w:sz w:val="28"/>
          <w:szCs w:val="28"/>
        </w:rPr>
        <w:t>9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Большаков А.</w:t>
      </w:r>
      <w:r w:rsidR="00FC61A8" w:rsidRPr="00A725BB">
        <w:rPr>
          <w:rFonts w:ascii="Times New Roman" w:hAnsi="Times New Roman" w:cs="Times New Roman"/>
          <w:sz w:val="28"/>
          <w:szCs w:val="28"/>
        </w:rPr>
        <w:t xml:space="preserve">М. Оценка и управление рисками влияния окружающей среды на здоровье населения / А. М. Большаков, В. Н. Крутько, Е. В. Пуцилло. – </w:t>
      </w:r>
      <w:proofErr w:type="gramStart"/>
      <w:r w:rsidR="00FC61A8" w:rsidRPr="00A725BB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FC61A8" w:rsidRPr="00A725BB">
        <w:rPr>
          <w:rFonts w:ascii="Times New Roman" w:hAnsi="Times New Roman" w:cs="Times New Roman"/>
          <w:sz w:val="28"/>
          <w:szCs w:val="28"/>
        </w:rPr>
        <w:t xml:space="preserve"> Эдиториал УРСС, 1999. – 256 с.</w:t>
      </w:r>
    </w:p>
    <w:p w:rsidR="00FC61A8" w:rsidRPr="00A725BB" w:rsidRDefault="00C25ED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70</w:t>
      </w:r>
      <w:r w:rsidR="006027C9"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Косой Ю.</w:t>
      </w:r>
      <w:r w:rsidR="008625E9" w:rsidRPr="00A725BB">
        <w:rPr>
          <w:rFonts w:ascii="Times New Roman" w:hAnsi="Times New Roman" w:cs="Times New Roman"/>
          <w:sz w:val="28"/>
          <w:szCs w:val="28"/>
        </w:rPr>
        <w:t>М. Городской транспорт в зеркале экологии / Ю. М. Косой // Энергия: Экономика, техника, экология. – 2001. – № 1. – C. 64–68.</w:t>
      </w:r>
    </w:p>
    <w:p w:rsidR="008625E9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7</w:t>
      </w:r>
      <w:r w:rsidR="00C25ED3" w:rsidRPr="00A725BB">
        <w:rPr>
          <w:rFonts w:ascii="Times New Roman" w:hAnsi="Times New Roman" w:cs="Times New Roman"/>
          <w:sz w:val="28"/>
          <w:szCs w:val="28"/>
        </w:rPr>
        <w:t>1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>Маймулов В.</w:t>
      </w:r>
      <w:r w:rsidR="008625E9" w:rsidRPr="00A725BB">
        <w:rPr>
          <w:rFonts w:ascii="Times New Roman" w:hAnsi="Times New Roman" w:cs="Times New Roman"/>
          <w:sz w:val="28"/>
          <w:szCs w:val="28"/>
        </w:rPr>
        <w:t>Г. Г</w:t>
      </w:r>
      <w:r w:rsidR="00AE5B6D" w:rsidRPr="00A725BB">
        <w:rPr>
          <w:rFonts w:ascii="Times New Roman" w:hAnsi="Times New Roman" w:cs="Times New Roman"/>
          <w:sz w:val="28"/>
          <w:szCs w:val="28"/>
        </w:rPr>
        <w:t>игиеническая оценка влияния хи</w:t>
      </w:r>
      <w:r w:rsidR="008625E9" w:rsidRPr="00A725BB">
        <w:rPr>
          <w:rFonts w:ascii="Times New Roman" w:hAnsi="Times New Roman" w:cs="Times New Roman"/>
          <w:sz w:val="28"/>
          <w:szCs w:val="28"/>
        </w:rPr>
        <w:t>мического загрязнения окружающей среды мегаполиса на состояние здоровья детей / В. Г. Маймулов, Н. А. Пацюк, Г. А. Баскович // Гигиена и санитария. – 2004. – № 1. – С. 31.</w:t>
      </w:r>
    </w:p>
    <w:p w:rsidR="00805FCF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7</w:t>
      </w:r>
      <w:r w:rsidR="00C25ED3" w:rsidRPr="00A725BB">
        <w:rPr>
          <w:rFonts w:ascii="Times New Roman" w:hAnsi="Times New Roman" w:cs="Times New Roman"/>
          <w:sz w:val="28"/>
          <w:szCs w:val="28"/>
        </w:rPr>
        <w:t>2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805FCF" w:rsidRPr="00A725BB">
        <w:rPr>
          <w:rFonts w:ascii="Times New Roman" w:hAnsi="Times New Roman" w:cs="Times New Roman"/>
          <w:sz w:val="28"/>
          <w:szCs w:val="28"/>
        </w:rPr>
        <w:t>Майснер А.Д. Жизнь растений в неблагоприятных условиях / Рец. В. Л. Калер - Мн.: Вышэйшая школа, 1981. - 96с.</w:t>
      </w:r>
    </w:p>
    <w:p w:rsidR="00805FCF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7</w:t>
      </w:r>
      <w:r w:rsidR="00C25ED3" w:rsidRPr="00A725BB">
        <w:rPr>
          <w:rFonts w:ascii="Times New Roman" w:hAnsi="Times New Roman" w:cs="Times New Roman"/>
          <w:sz w:val="28"/>
          <w:szCs w:val="28"/>
        </w:rPr>
        <w:t>3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805FCF" w:rsidRPr="00A725BB">
        <w:rPr>
          <w:rFonts w:ascii="Times New Roman" w:hAnsi="Times New Roman" w:cs="Times New Roman"/>
          <w:sz w:val="28"/>
          <w:szCs w:val="28"/>
        </w:rPr>
        <w:t>Гетко Н.В. Растения в техногенной среде. - Мн.: навука i тэхнiка, 1989. - 268 с.</w:t>
      </w:r>
    </w:p>
    <w:p w:rsidR="00805FCF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7</w:t>
      </w:r>
      <w:r w:rsidR="00C25ED3" w:rsidRPr="00A725BB">
        <w:rPr>
          <w:rFonts w:ascii="Times New Roman" w:hAnsi="Times New Roman" w:cs="Times New Roman"/>
          <w:sz w:val="28"/>
          <w:szCs w:val="28"/>
        </w:rPr>
        <w:t>4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805FCF" w:rsidRPr="00A725BB">
        <w:rPr>
          <w:rFonts w:ascii="Times New Roman" w:hAnsi="Times New Roman" w:cs="Times New Roman"/>
          <w:sz w:val="28"/>
          <w:szCs w:val="28"/>
        </w:rPr>
        <w:t>Давыдова С.Л. Растения и химические канцерогены. - Л.: Наука, 1979. - 242 с.</w:t>
      </w:r>
    </w:p>
    <w:p w:rsidR="00805FCF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7</w:t>
      </w:r>
      <w:r w:rsidR="00C25ED3" w:rsidRPr="00A725BB">
        <w:rPr>
          <w:rFonts w:ascii="Times New Roman" w:hAnsi="Times New Roman" w:cs="Times New Roman"/>
          <w:sz w:val="28"/>
          <w:szCs w:val="28"/>
        </w:rPr>
        <w:t>5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805FCF" w:rsidRPr="00A725BB">
        <w:rPr>
          <w:rFonts w:ascii="Times New Roman" w:hAnsi="Times New Roman" w:cs="Times New Roman"/>
          <w:sz w:val="28"/>
          <w:szCs w:val="28"/>
        </w:rPr>
        <w:t>Введение в экологию / Ю.А. Казанский, И.И. Крышев, Н.С. Работнов и др.; сост. О.В. Сальникова; под ред. Ю.А. Казанского. - М.: ИздАТ, 1992. - 112с.</w:t>
      </w:r>
    </w:p>
    <w:p w:rsidR="00805FCF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7</w:t>
      </w:r>
      <w:r w:rsidR="00C25ED3" w:rsidRPr="00A725BB">
        <w:rPr>
          <w:rFonts w:ascii="Times New Roman" w:hAnsi="Times New Roman" w:cs="Times New Roman"/>
          <w:sz w:val="28"/>
          <w:szCs w:val="28"/>
        </w:rPr>
        <w:t>6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805FCF" w:rsidRPr="00A725BB">
        <w:rPr>
          <w:rFonts w:ascii="Times New Roman" w:hAnsi="Times New Roman" w:cs="Times New Roman"/>
          <w:sz w:val="28"/>
          <w:szCs w:val="28"/>
        </w:rPr>
        <w:t>Сергейчик С.А. Древесные растения и оптимизация промышленной среды. - Мн.: Навука i тэхнiка, 1984. - 128с.</w:t>
      </w:r>
    </w:p>
    <w:p w:rsidR="0046131B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7</w:t>
      </w:r>
      <w:r w:rsidR="00C25ED3" w:rsidRPr="00A725BB">
        <w:rPr>
          <w:rFonts w:ascii="Times New Roman" w:hAnsi="Times New Roman" w:cs="Times New Roman"/>
          <w:sz w:val="28"/>
          <w:szCs w:val="28"/>
        </w:rPr>
        <w:t>7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845937" w:rsidRPr="00A725BB">
        <w:rPr>
          <w:rFonts w:ascii="Times New Roman" w:hAnsi="Times New Roman" w:cs="Times New Roman"/>
          <w:sz w:val="28"/>
          <w:szCs w:val="28"/>
        </w:rPr>
        <w:t>Экология и охрана окружающей среды. – Режим доступа</w:t>
      </w:r>
      <w:r w:rsidR="00845937" w:rsidRPr="00A725BB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8D65A4" w:rsidRPr="00A725BB">
        <w:rPr>
          <w:rFonts w:ascii="Times New Roman" w:hAnsi="Times New Roman" w:cs="Times New Roman"/>
          <w:sz w:val="28"/>
          <w:szCs w:val="28"/>
        </w:rPr>
        <w:t>http://www.eco-oos.ru/biblio/sborniki-nauchnyh-trudov/rekomendacii-i-sposoby-snijeniya-tehnogennogo-vozdeistviya-promyshlennyh-predpriyatii-ekolo-gicheski-chistye-i-resursosberegayuschie-tehnologii/16/</w:t>
      </w:r>
    </w:p>
    <w:p w:rsidR="00805FCF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C25ED3" w:rsidRPr="00A725BB">
        <w:rPr>
          <w:rFonts w:ascii="Times New Roman" w:hAnsi="Times New Roman" w:cs="Times New Roman"/>
          <w:sz w:val="28"/>
          <w:szCs w:val="28"/>
        </w:rPr>
        <w:t>8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3F15D8" w:rsidRPr="00A725BB">
        <w:rPr>
          <w:rFonts w:ascii="Times New Roman" w:hAnsi="Times New Roman" w:cs="Times New Roman"/>
          <w:sz w:val="28"/>
          <w:szCs w:val="28"/>
        </w:rPr>
        <w:t>Медведев В.Т. Инженерная экология: учебник под ред. проф. В.Т.Медведева. – М: Гардарики, 2002. – 687 с</w:t>
      </w:r>
    </w:p>
    <w:p w:rsidR="003F15D8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7</w:t>
      </w:r>
      <w:r w:rsidR="00C25ED3" w:rsidRPr="00A725BB">
        <w:rPr>
          <w:rFonts w:ascii="Times New Roman" w:hAnsi="Times New Roman" w:cs="Times New Roman"/>
          <w:sz w:val="28"/>
          <w:szCs w:val="28"/>
        </w:rPr>
        <w:t>9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Прохорова </w:t>
      </w:r>
      <w:r w:rsidR="003F15D8" w:rsidRPr="00A725BB">
        <w:rPr>
          <w:rFonts w:ascii="Times New Roman" w:hAnsi="Times New Roman" w:cs="Times New Roman"/>
          <w:sz w:val="28"/>
          <w:szCs w:val="28"/>
        </w:rPr>
        <w:t xml:space="preserve">Н.В. Тяжелые металлы в почвах и растениях ботанического сада Самарского </w:t>
      </w:r>
      <w:proofErr w:type="gramStart"/>
      <w:r w:rsidR="003F15D8" w:rsidRPr="00A725BB">
        <w:rPr>
          <w:rFonts w:ascii="Times New Roman" w:hAnsi="Times New Roman" w:cs="Times New Roman"/>
          <w:sz w:val="28"/>
          <w:szCs w:val="28"/>
        </w:rPr>
        <w:t>гос- университета</w:t>
      </w:r>
      <w:proofErr w:type="gramEnd"/>
      <w:r w:rsidR="003F15D8" w:rsidRPr="00A725BB">
        <w:rPr>
          <w:rFonts w:ascii="Times New Roman" w:hAnsi="Times New Roman" w:cs="Times New Roman"/>
          <w:sz w:val="28"/>
          <w:szCs w:val="28"/>
        </w:rPr>
        <w:t xml:space="preserve"> / Н.В. Прохорова, Л.Л. Ермолаева, Н.О. Строкина // Самарская Лука. Бюллетень. – Самара. Т. 16, № 4 (22). 2007. С. 784-793</w:t>
      </w:r>
    </w:p>
    <w:p w:rsidR="003F15D8" w:rsidRPr="00A725BB" w:rsidRDefault="00C25ED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80</w:t>
      </w:r>
      <w:r w:rsidR="006027C9"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3F15D8" w:rsidRPr="00A725BB">
        <w:rPr>
          <w:rFonts w:ascii="Times New Roman" w:hAnsi="Times New Roman" w:cs="Times New Roman"/>
          <w:sz w:val="28"/>
          <w:szCs w:val="28"/>
        </w:rPr>
        <w:t>Артамонов В.И. Растения и чистота окружающей среды. - М.: Наука, 1986. - 172с.</w:t>
      </w:r>
    </w:p>
    <w:p w:rsidR="00AE5B6D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8</w:t>
      </w:r>
      <w:r w:rsidR="00C25ED3" w:rsidRPr="00A725BB">
        <w:rPr>
          <w:rFonts w:ascii="Times New Roman" w:hAnsi="Times New Roman" w:cs="Times New Roman"/>
          <w:sz w:val="28"/>
          <w:szCs w:val="28"/>
        </w:rPr>
        <w:t>1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AE5B6D" w:rsidRPr="00A725BB">
        <w:rPr>
          <w:rFonts w:ascii="Times New Roman" w:hAnsi="Times New Roman" w:cs="Times New Roman"/>
          <w:sz w:val="28"/>
          <w:szCs w:val="28"/>
        </w:rPr>
        <w:t xml:space="preserve">Тэйлор Р. Шум./ </w:t>
      </w:r>
      <w:r w:rsidR="00B015B4" w:rsidRPr="00A725BB">
        <w:rPr>
          <w:rFonts w:ascii="Times New Roman" w:hAnsi="Times New Roman" w:cs="Times New Roman"/>
          <w:sz w:val="28"/>
          <w:szCs w:val="28"/>
        </w:rPr>
        <w:t>Р.Тэйлор.– М: Мир, 1978. – 307-310с.</w:t>
      </w:r>
    </w:p>
    <w:p w:rsidR="00597CAA" w:rsidRPr="00A725BB" w:rsidRDefault="006027C9" w:rsidP="006A68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8</w:t>
      </w:r>
      <w:r w:rsidR="00C25ED3" w:rsidRPr="00A725BB">
        <w:rPr>
          <w:rFonts w:ascii="Times New Roman" w:hAnsi="Times New Roman" w:cs="Times New Roman"/>
          <w:sz w:val="28"/>
          <w:szCs w:val="28"/>
        </w:rPr>
        <w:t>2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605525" w:rsidRPr="00A725BB">
        <w:rPr>
          <w:rFonts w:ascii="Times New Roman" w:hAnsi="Times New Roman" w:cs="Times New Roman"/>
          <w:sz w:val="28"/>
          <w:szCs w:val="28"/>
        </w:rPr>
        <w:t xml:space="preserve">Болбас М.М. </w:t>
      </w:r>
      <w:r w:rsidR="00597CAA" w:rsidRPr="00A725BB">
        <w:rPr>
          <w:rFonts w:ascii="Times New Roman" w:hAnsi="Times New Roman" w:cs="Times New Roman"/>
          <w:sz w:val="28"/>
          <w:szCs w:val="28"/>
        </w:rPr>
        <w:t>Основы промышленной экологии. Автомобильный транспорт.: учеб. пособие для вузов / М.М. Болбас, Р.Я. Пармон, Е.Л. Савич; под общ. ред. М.М. Болбаса. - Мн.: Выш. шк., 1993. - 235с.</w:t>
      </w:r>
    </w:p>
    <w:p w:rsidR="00597CAA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8</w:t>
      </w:r>
      <w:r w:rsidR="00C25ED3" w:rsidRPr="00A725BB">
        <w:rPr>
          <w:rFonts w:ascii="Times New Roman" w:hAnsi="Times New Roman" w:cs="Times New Roman"/>
          <w:sz w:val="28"/>
          <w:szCs w:val="28"/>
        </w:rPr>
        <w:t>3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204F87" w:rsidRPr="00A725BB">
        <w:rPr>
          <w:rFonts w:ascii="Times New Roman" w:hAnsi="Times New Roman" w:cs="Times New Roman"/>
          <w:sz w:val="28"/>
          <w:szCs w:val="28"/>
        </w:rPr>
        <w:t>Федорова А.И.</w:t>
      </w:r>
      <w:r w:rsidR="00204F87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204F87" w:rsidRPr="00A725BB">
        <w:rPr>
          <w:rFonts w:ascii="Times New Roman" w:hAnsi="Times New Roman" w:cs="Times New Roman"/>
          <w:sz w:val="28"/>
          <w:szCs w:val="28"/>
        </w:rPr>
        <w:t>Никольская А.Н. Практикум по экологии и охране окружающей среды</w:t>
      </w:r>
      <w:r w:rsidR="00204F87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: Учеб. Пособие для студ. Высш. Учеб. Заведений. –М.: </w:t>
      </w:r>
      <w:r w:rsidR="00204F87" w:rsidRPr="00A725BB">
        <w:rPr>
          <w:rFonts w:ascii="Times New Roman" w:hAnsi="Times New Roman" w:cs="Times New Roman"/>
          <w:sz w:val="28"/>
          <w:szCs w:val="28"/>
        </w:rPr>
        <w:t>Гуманит. Изд. Центр. ВЛАДОС</w:t>
      </w:r>
      <w:r w:rsidR="00204F87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, 2001. </w:t>
      </w:r>
      <w:r w:rsidR="00204F87" w:rsidRPr="00A725BB">
        <w:rPr>
          <w:rFonts w:ascii="Times New Roman" w:hAnsi="Times New Roman" w:cs="Times New Roman"/>
          <w:sz w:val="28"/>
          <w:szCs w:val="28"/>
        </w:rPr>
        <w:t>-84-88</w:t>
      </w:r>
      <w:r w:rsidR="00204F87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04F87" w:rsidRPr="00A725BB">
        <w:rPr>
          <w:rFonts w:ascii="Times New Roman" w:hAnsi="Times New Roman" w:cs="Times New Roman"/>
          <w:sz w:val="28"/>
          <w:szCs w:val="28"/>
        </w:rPr>
        <w:t>.</w:t>
      </w:r>
    </w:p>
    <w:p w:rsidR="00805FCF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8</w:t>
      </w:r>
      <w:r w:rsidR="00C25ED3" w:rsidRPr="00A725BB">
        <w:rPr>
          <w:rFonts w:ascii="Times New Roman" w:hAnsi="Times New Roman" w:cs="Times New Roman"/>
          <w:sz w:val="28"/>
          <w:szCs w:val="28"/>
        </w:rPr>
        <w:t>4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8B5877" w:rsidRPr="00A725BB">
        <w:rPr>
          <w:rFonts w:ascii="Times New Roman" w:hAnsi="Times New Roman" w:cs="Times New Roman"/>
          <w:sz w:val="28"/>
          <w:szCs w:val="28"/>
        </w:rPr>
        <w:t>Стадницкий Г.В., Родионов А.И. Эколо</w:t>
      </w:r>
      <w:r w:rsidR="004D19F7" w:rsidRPr="00A725BB">
        <w:rPr>
          <w:rFonts w:ascii="Times New Roman" w:hAnsi="Times New Roman" w:cs="Times New Roman"/>
          <w:sz w:val="28"/>
          <w:szCs w:val="28"/>
        </w:rPr>
        <w:t>гия. СПб.: Химия, 1996. – 240 c.</w:t>
      </w:r>
    </w:p>
    <w:p w:rsidR="002E7DB4" w:rsidRPr="00A725BB" w:rsidRDefault="006027C9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>8</w:t>
      </w:r>
      <w:r w:rsidR="00C25ED3" w:rsidRPr="00A725BB">
        <w:rPr>
          <w:rFonts w:ascii="Times New Roman" w:hAnsi="Times New Roman" w:cs="Times New Roman"/>
          <w:sz w:val="28"/>
          <w:szCs w:val="28"/>
        </w:rPr>
        <w:t>5</w:t>
      </w:r>
      <w:r w:rsidRPr="00A725BB">
        <w:rPr>
          <w:rFonts w:ascii="Times New Roman" w:hAnsi="Times New Roman" w:cs="Times New Roman"/>
          <w:sz w:val="28"/>
          <w:szCs w:val="28"/>
        </w:rPr>
        <w:t xml:space="preserve"> </w:t>
      </w:r>
      <w:r w:rsidR="004D19F7" w:rsidRPr="00A725BB">
        <w:rPr>
          <w:rFonts w:ascii="Times New Roman" w:hAnsi="Times New Roman" w:cs="Times New Roman"/>
          <w:sz w:val="28"/>
          <w:szCs w:val="28"/>
        </w:rPr>
        <w:t>Струминский В.В., Павлихина М.А.</w:t>
      </w:r>
      <w:r w:rsidR="004D19F7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D19F7" w:rsidRPr="00A725BB">
        <w:rPr>
          <w:rFonts w:ascii="Times New Roman" w:hAnsi="Times New Roman" w:cs="Times New Roman"/>
          <w:sz w:val="28"/>
          <w:szCs w:val="28"/>
        </w:rPr>
        <w:t xml:space="preserve">Струков </w:t>
      </w:r>
      <w:r w:rsidR="004D19F7" w:rsidRPr="00A725BB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4D19F7" w:rsidRPr="00A725BB">
        <w:rPr>
          <w:rFonts w:ascii="Times New Roman" w:hAnsi="Times New Roman" w:cs="Times New Roman"/>
          <w:sz w:val="28"/>
          <w:szCs w:val="28"/>
        </w:rPr>
        <w:t>.</w:t>
      </w:r>
      <w:r w:rsidR="004D19F7" w:rsidRPr="00A725BB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="004D19F7" w:rsidRPr="00A725BB">
        <w:rPr>
          <w:rFonts w:ascii="Times New Roman" w:hAnsi="Times New Roman" w:cs="Times New Roman"/>
          <w:sz w:val="28"/>
          <w:szCs w:val="28"/>
        </w:rPr>
        <w:t xml:space="preserve"> Водород как экологически чистое топливо для автомобильного транспорта </w:t>
      </w:r>
      <w:r w:rsidR="004D19F7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// </w:t>
      </w:r>
      <w:r w:rsidR="004D19F7" w:rsidRPr="00A725BB">
        <w:rPr>
          <w:rFonts w:ascii="Times New Roman" w:hAnsi="Times New Roman" w:cs="Times New Roman"/>
          <w:sz w:val="28"/>
          <w:szCs w:val="28"/>
        </w:rPr>
        <w:t xml:space="preserve">Вопросы атомной науки и техники. Сер. Ядерная техника и технология. -1991. – </w:t>
      </w:r>
      <w:r w:rsidR="004D19F7" w:rsidRPr="00A725BB">
        <w:rPr>
          <w:rFonts w:ascii="Times New Roman" w:hAnsi="Times New Roman" w:cs="Times New Roman"/>
          <w:sz w:val="28"/>
          <w:szCs w:val="28"/>
          <w:lang w:val="kk-KZ"/>
        </w:rPr>
        <w:t xml:space="preserve">N </w:t>
      </w:r>
      <w:r w:rsidR="004D19F7" w:rsidRPr="00A725BB">
        <w:rPr>
          <w:rFonts w:ascii="Times New Roman" w:hAnsi="Times New Roman" w:cs="Times New Roman"/>
          <w:sz w:val="28"/>
          <w:szCs w:val="28"/>
        </w:rPr>
        <w:t xml:space="preserve">1. – </w:t>
      </w:r>
      <w:r w:rsidR="004D19F7" w:rsidRPr="00A725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D19F7" w:rsidRPr="00A725BB">
        <w:rPr>
          <w:rFonts w:ascii="Times New Roman" w:hAnsi="Times New Roman" w:cs="Times New Roman"/>
          <w:sz w:val="28"/>
          <w:szCs w:val="28"/>
        </w:rPr>
        <w:t>. 43-46.</w:t>
      </w:r>
    </w:p>
    <w:p w:rsidR="005768DD" w:rsidRPr="00A725BB" w:rsidRDefault="00C25ED3" w:rsidP="006A68F8">
      <w:pPr>
        <w:tabs>
          <w:tab w:val="left" w:pos="14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5BB">
        <w:rPr>
          <w:rFonts w:ascii="Times New Roman" w:hAnsi="Times New Roman" w:cs="Times New Roman"/>
          <w:sz w:val="28"/>
          <w:szCs w:val="28"/>
        </w:rPr>
        <w:t xml:space="preserve">86 </w:t>
      </w:r>
      <w:r w:rsidR="00D2675B" w:rsidRPr="00A725BB">
        <w:rPr>
          <w:rFonts w:ascii="Times New Roman" w:hAnsi="Times New Roman" w:cs="Times New Roman"/>
          <w:sz w:val="28"/>
          <w:szCs w:val="28"/>
        </w:rPr>
        <w:t>Болбас М</w:t>
      </w:r>
      <w:r w:rsidR="00605525" w:rsidRPr="00A725BB">
        <w:rPr>
          <w:rFonts w:ascii="Times New Roman" w:hAnsi="Times New Roman" w:cs="Times New Roman"/>
          <w:sz w:val="28"/>
          <w:szCs w:val="28"/>
        </w:rPr>
        <w:t>.М</w:t>
      </w:r>
      <w:r w:rsidR="00D2675B" w:rsidRPr="00A725BB">
        <w:rPr>
          <w:rFonts w:ascii="Times New Roman" w:hAnsi="Times New Roman" w:cs="Times New Roman"/>
          <w:sz w:val="28"/>
          <w:szCs w:val="28"/>
        </w:rPr>
        <w:t>. Основы промышленной экологии. Автомобильный транспорт.: учеб. пособие для вузов / М.М. Болбас, Р.Я. Пармон, Е.Л. Савич; под общ. ред. М.М. Болбаса. - Мн.: Выш. шк., 1993. - 235с.</w:t>
      </w:r>
    </w:p>
    <w:p w:rsidR="00597CAA" w:rsidRDefault="00597CAA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25BB" w:rsidRDefault="00A725BB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8A6" w:rsidRDefault="000058A6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4E" w:rsidRPr="00556CD5" w:rsidRDefault="00556CD5" w:rsidP="006A68F8">
      <w:pPr>
        <w:tabs>
          <w:tab w:val="left" w:pos="14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CD5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6F164E" w:rsidRDefault="006F164E" w:rsidP="006A68F8">
      <w:pPr>
        <w:pStyle w:val="a3"/>
        <w:tabs>
          <w:tab w:val="left" w:pos="1485"/>
        </w:tabs>
        <w:spacing w:after="0" w:line="360" w:lineRule="auto"/>
        <w:ind w:left="14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CD5" w:rsidRDefault="00556CD5" w:rsidP="006A68F8">
      <w:pPr>
        <w:tabs>
          <w:tab w:val="left" w:pos="14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CD5">
        <w:rPr>
          <w:rFonts w:ascii="Times New Roman" w:hAnsi="Times New Roman" w:cs="Times New Roman"/>
          <w:b/>
          <w:sz w:val="28"/>
          <w:szCs w:val="28"/>
        </w:rPr>
        <w:t>Приложение А</w:t>
      </w:r>
    </w:p>
    <w:p w:rsidR="00AC231C" w:rsidRDefault="00AC231C" w:rsidP="006A68F8">
      <w:pPr>
        <w:tabs>
          <w:tab w:val="left" w:pos="14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CD5" w:rsidRDefault="00AC231C" w:rsidP="006A68F8">
      <w:pPr>
        <w:tabs>
          <w:tab w:val="left" w:pos="14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3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1C" w:rsidRDefault="00AC231C" w:rsidP="006A68F8">
      <w:pPr>
        <w:tabs>
          <w:tab w:val="left" w:pos="14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31C" w:rsidRPr="00AC231C" w:rsidRDefault="00AC231C" w:rsidP="006A68F8">
      <w:pPr>
        <w:tabs>
          <w:tab w:val="left" w:pos="148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31C">
        <w:rPr>
          <w:rFonts w:ascii="Times New Roman" w:hAnsi="Times New Roman" w:cs="Times New Roman"/>
          <w:sz w:val="28"/>
          <w:szCs w:val="28"/>
        </w:rPr>
        <w:t xml:space="preserve">Фото А1 – фотографии некоторых </w:t>
      </w:r>
      <w:r>
        <w:rPr>
          <w:rFonts w:ascii="Times New Roman" w:hAnsi="Times New Roman" w:cs="Times New Roman"/>
          <w:sz w:val="28"/>
          <w:szCs w:val="28"/>
        </w:rPr>
        <w:t>исследуемых улиц</w:t>
      </w:r>
    </w:p>
    <w:p w:rsidR="00AC231C" w:rsidRPr="00AC231C" w:rsidRDefault="00AC231C" w:rsidP="006A68F8">
      <w:pPr>
        <w:tabs>
          <w:tab w:val="left" w:pos="63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C231C" w:rsidRPr="00AC231C" w:rsidSect="007D5ABB">
      <w:headerReference w:type="default" r:id="rId35"/>
      <w:footerReference w:type="default" r:id="rId36"/>
      <w:footerReference w:type="first" r:id="rId37"/>
      <w:pgSz w:w="11906" w:h="16838"/>
      <w:pgMar w:top="1134" w:right="567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9F5" w:rsidRDefault="002F39F5" w:rsidP="006E6D2B">
      <w:pPr>
        <w:spacing w:after="0" w:line="240" w:lineRule="auto"/>
      </w:pPr>
      <w:r>
        <w:separator/>
      </w:r>
    </w:p>
  </w:endnote>
  <w:endnote w:type="continuationSeparator" w:id="0">
    <w:p w:rsidR="002F39F5" w:rsidRDefault="002F39F5" w:rsidP="006E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F64" w:rsidRPr="001336D6" w:rsidRDefault="007D5ABB" w:rsidP="007D5ABB">
    <w:pPr>
      <w:pStyle w:val="ab"/>
      <w:tabs>
        <w:tab w:val="center" w:pos="4819"/>
        <w:tab w:val="left" w:pos="5475"/>
      </w:tabs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</w:r>
    <w:r>
      <w:rPr>
        <w:rFonts w:ascii="Times New Roman" w:hAnsi="Times New Roman" w:cs="Times New Roman"/>
        <w:sz w:val="28"/>
        <w:szCs w:val="28"/>
      </w:rPr>
      <w:tab/>
    </w:r>
    <w:sdt>
      <w:sdtPr>
        <w:rPr>
          <w:rFonts w:ascii="Times New Roman" w:hAnsi="Times New Roman" w:cs="Times New Roman"/>
          <w:sz w:val="28"/>
          <w:szCs w:val="28"/>
        </w:rPr>
        <w:id w:val="1173846460"/>
        <w:docPartObj>
          <w:docPartGallery w:val="Page Numbers (Bottom of Page)"/>
          <w:docPartUnique/>
        </w:docPartObj>
      </w:sdtPr>
      <w:sdtEndPr/>
      <w:sdtContent>
        <w:r w:rsidR="00AE3F88" w:rsidRPr="001336D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42F64" w:rsidRPr="001336D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AE3F88" w:rsidRPr="001336D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A68F8">
          <w:rPr>
            <w:rFonts w:ascii="Times New Roman" w:hAnsi="Times New Roman" w:cs="Times New Roman"/>
            <w:noProof/>
            <w:sz w:val="28"/>
            <w:szCs w:val="28"/>
          </w:rPr>
          <w:t>20</w:t>
        </w:r>
        <w:r w:rsidR="00AE3F88" w:rsidRPr="001336D6">
          <w:rPr>
            <w:rFonts w:ascii="Times New Roman" w:hAnsi="Times New Roman" w:cs="Times New Roman"/>
            <w:sz w:val="28"/>
            <w:szCs w:val="28"/>
          </w:rPr>
          <w:fldChar w:fldCharType="end"/>
        </w:r>
      </w:sdtContent>
    </w:sdt>
    <w:r>
      <w:rPr>
        <w:rFonts w:ascii="Times New Roman" w:hAnsi="Times New Roman" w:cs="Times New Roman"/>
        <w:sz w:val="28"/>
        <w:szCs w:val="28"/>
      </w:rPr>
      <w:tab/>
    </w:r>
  </w:p>
  <w:p w:rsidR="00D42F64" w:rsidRPr="001336D6" w:rsidRDefault="00D42F64" w:rsidP="001336D6">
    <w:pPr>
      <w:pStyle w:val="ab"/>
      <w:jc w:val="center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F64" w:rsidRDefault="00D42F64" w:rsidP="008944F7">
    <w:pPr>
      <w:pStyle w:val="ab"/>
      <w:tabs>
        <w:tab w:val="clear" w:pos="4677"/>
        <w:tab w:val="clear" w:pos="9355"/>
        <w:tab w:val="left" w:pos="58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9F5" w:rsidRDefault="002F39F5" w:rsidP="006E6D2B">
      <w:pPr>
        <w:spacing w:after="0" w:line="240" w:lineRule="auto"/>
      </w:pPr>
      <w:r>
        <w:separator/>
      </w:r>
    </w:p>
  </w:footnote>
  <w:footnote w:type="continuationSeparator" w:id="0">
    <w:p w:rsidR="002F39F5" w:rsidRDefault="002F39F5" w:rsidP="006E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F64" w:rsidRDefault="00D42F64" w:rsidP="00C90FF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965B3"/>
    <w:multiLevelType w:val="multilevel"/>
    <w:tmpl w:val="9D5E84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57F18E7"/>
    <w:multiLevelType w:val="multilevel"/>
    <w:tmpl w:val="3044E7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5C2202A"/>
    <w:multiLevelType w:val="hybridMultilevel"/>
    <w:tmpl w:val="76484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422C3"/>
    <w:multiLevelType w:val="hybridMultilevel"/>
    <w:tmpl w:val="5456E082"/>
    <w:lvl w:ilvl="0" w:tplc="B9C65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F916D6"/>
    <w:multiLevelType w:val="multilevel"/>
    <w:tmpl w:val="7098F7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AA33037"/>
    <w:multiLevelType w:val="multilevel"/>
    <w:tmpl w:val="D5FA6A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0E1A33F6"/>
    <w:multiLevelType w:val="multilevel"/>
    <w:tmpl w:val="274E395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06519FE"/>
    <w:multiLevelType w:val="hybridMultilevel"/>
    <w:tmpl w:val="F71A351E"/>
    <w:lvl w:ilvl="0" w:tplc="32EAB0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276572"/>
    <w:multiLevelType w:val="multilevel"/>
    <w:tmpl w:val="111A89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9" w15:restartNumberingAfterBreak="0">
    <w:nsid w:val="15BE3DD1"/>
    <w:multiLevelType w:val="multilevel"/>
    <w:tmpl w:val="7098F7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5C30D60"/>
    <w:multiLevelType w:val="multilevel"/>
    <w:tmpl w:val="B7000B8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17C648BD"/>
    <w:multiLevelType w:val="multilevel"/>
    <w:tmpl w:val="8EA61A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F22244B"/>
    <w:multiLevelType w:val="multilevel"/>
    <w:tmpl w:val="3138B4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3" w15:restartNumberingAfterBreak="0">
    <w:nsid w:val="24785BA7"/>
    <w:multiLevelType w:val="hybridMultilevel"/>
    <w:tmpl w:val="288E1F12"/>
    <w:lvl w:ilvl="0" w:tplc="30906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4865825"/>
    <w:multiLevelType w:val="hybridMultilevel"/>
    <w:tmpl w:val="D3CCD99E"/>
    <w:lvl w:ilvl="0" w:tplc="7E7AA5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0BE29E3"/>
    <w:multiLevelType w:val="multilevel"/>
    <w:tmpl w:val="5CC68EC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4350981"/>
    <w:multiLevelType w:val="multilevel"/>
    <w:tmpl w:val="90C2D9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7" w15:restartNumberingAfterBreak="0">
    <w:nsid w:val="34641516"/>
    <w:multiLevelType w:val="hybridMultilevel"/>
    <w:tmpl w:val="80C0DA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06588"/>
    <w:multiLevelType w:val="multilevel"/>
    <w:tmpl w:val="C17897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9" w15:restartNumberingAfterBreak="0">
    <w:nsid w:val="38F24903"/>
    <w:multiLevelType w:val="multilevel"/>
    <w:tmpl w:val="934E8B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3BCC5030"/>
    <w:multiLevelType w:val="hybridMultilevel"/>
    <w:tmpl w:val="81D2B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74A04"/>
    <w:multiLevelType w:val="multilevel"/>
    <w:tmpl w:val="A02C60D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4D15479"/>
    <w:multiLevelType w:val="multilevel"/>
    <w:tmpl w:val="D4D0B87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92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96" w:hanging="2160"/>
      </w:pPr>
      <w:rPr>
        <w:rFonts w:hint="default"/>
      </w:rPr>
    </w:lvl>
  </w:abstractNum>
  <w:abstractNum w:abstractNumId="23" w15:restartNumberingAfterBreak="0">
    <w:nsid w:val="4551013C"/>
    <w:multiLevelType w:val="multilevel"/>
    <w:tmpl w:val="3710E88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4" w15:restartNumberingAfterBreak="0">
    <w:nsid w:val="45C85103"/>
    <w:multiLevelType w:val="hybridMultilevel"/>
    <w:tmpl w:val="EA16F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35633"/>
    <w:multiLevelType w:val="multilevel"/>
    <w:tmpl w:val="53DA45A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528B75BF"/>
    <w:multiLevelType w:val="hybridMultilevel"/>
    <w:tmpl w:val="F7C04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B4D26"/>
    <w:multiLevelType w:val="multilevel"/>
    <w:tmpl w:val="FB1E3DC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1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524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95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3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469" w:hanging="2160"/>
      </w:pPr>
      <w:rPr>
        <w:rFonts w:hint="default"/>
        <w:b/>
      </w:rPr>
    </w:lvl>
  </w:abstractNum>
  <w:abstractNum w:abstractNumId="28" w15:restartNumberingAfterBreak="0">
    <w:nsid w:val="5B9F3469"/>
    <w:multiLevelType w:val="hybridMultilevel"/>
    <w:tmpl w:val="80EECE5C"/>
    <w:lvl w:ilvl="0" w:tplc="025E0B36">
      <w:start w:val="1"/>
      <w:numFmt w:val="decimal"/>
      <w:lvlText w:val="%1)"/>
      <w:lvlJc w:val="left"/>
      <w:pPr>
        <w:ind w:left="148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171B1A"/>
    <w:multiLevelType w:val="multilevel"/>
    <w:tmpl w:val="D74C33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0" w15:restartNumberingAfterBreak="0">
    <w:nsid w:val="665B78AE"/>
    <w:multiLevelType w:val="hybridMultilevel"/>
    <w:tmpl w:val="0AA238F8"/>
    <w:lvl w:ilvl="0" w:tplc="0F72C7E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127200"/>
    <w:multiLevelType w:val="multilevel"/>
    <w:tmpl w:val="8B62B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4C1142"/>
    <w:multiLevelType w:val="multilevel"/>
    <w:tmpl w:val="9B6E344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198280F"/>
    <w:multiLevelType w:val="multilevel"/>
    <w:tmpl w:val="FD5A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3E72C81"/>
    <w:multiLevelType w:val="multilevel"/>
    <w:tmpl w:val="1492987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5" w15:restartNumberingAfterBreak="0">
    <w:nsid w:val="747B6C50"/>
    <w:multiLevelType w:val="multilevel"/>
    <w:tmpl w:val="00BA49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508121D"/>
    <w:multiLevelType w:val="multilevel"/>
    <w:tmpl w:val="3F6C964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A8B7EDE"/>
    <w:multiLevelType w:val="multilevel"/>
    <w:tmpl w:val="ADE0E19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AED32C0"/>
    <w:multiLevelType w:val="multilevel"/>
    <w:tmpl w:val="411057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9" w15:restartNumberingAfterBreak="0">
    <w:nsid w:val="7D7835A4"/>
    <w:multiLevelType w:val="hybridMultilevel"/>
    <w:tmpl w:val="346EDD50"/>
    <w:lvl w:ilvl="0" w:tplc="0A7C73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3"/>
  </w:num>
  <w:num w:numId="3">
    <w:abstractNumId w:val="31"/>
  </w:num>
  <w:num w:numId="4">
    <w:abstractNumId w:val="34"/>
  </w:num>
  <w:num w:numId="5">
    <w:abstractNumId w:val="13"/>
  </w:num>
  <w:num w:numId="6">
    <w:abstractNumId w:val="14"/>
  </w:num>
  <w:num w:numId="7">
    <w:abstractNumId w:val="39"/>
  </w:num>
  <w:num w:numId="8">
    <w:abstractNumId w:val="27"/>
  </w:num>
  <w:num w:numId="9">
    <w:abstractNumId w:val="11"/>
  </w:num>
  <w:num w:numId="10">
    <w:abstractNumId w:val="22"/>
  </w:num>
  <w:num w:numId="11">
    <w:abstractNumId w:val="37"/>
  </w:num>
  <w:num w:numId="12">
    <w:abstractNumId w:val="28"/>
  </w:num>
  <w:num w:numId="13">
    <w:abstractNumId w:val="18"/>
  </w:num>
  <w:num w:numId="14">
    <w:abstractNumId w:val="5"/>
  </w:num>
  <w:num w:numId="15">
    <w:abstractNumId w:val="8"/>
  </w:num>
  <w:num w:numId="16">
    <w:abstractNumId w:val="23"/>
  </w:num>
  <w:num w:numId="17">
    <w:abstractNumId w:val="29"/>
  </w:num>
  <w:num w:numId="18">
    <w:abstractNumId w:val="12"/>
  </w:num>
  <w:num w:numId="19">
    <w:abstractNumId w:val="16"/>
  </w:num>
  <w:num w:numId="20">
    <w:abstractNumId w:val="38"/>
  </w:num>
  <w:num w:numId="21">
    <w:abstractNumId w:val="21"/>
  </w:num>
  <w:num w:numId="22">
    <w:abstractNumId w:val="9"/>
  </w:num>
  <w:num w:numId="23">
    <w:abstractNumId w:val="4"/>
  </w:num>
  <w:num w:numId="24">
    <w:abstractNumId w:val="36"/>
  </w:num>
  <w:num w:numId="25">
    <w:abstractNumId w:val="26"/>
  </w:num>
  <w:num w:numId="26">
    <w:abstractNumId w:val="20"/>
  </w:num>
  <w:num w:numId="27">
    <w:abstractNumId w:val="7"/>
  </w:num>
  <w:num w:numId="28">
    <w:abstractNumId w:val="2"/>
  </w:num>
  <w:num w:numId="29">
    <w:abstractNumId w:val="24"/>
  </w:num>
  <w:num w:numId="30">
    <w:abstractNumId w:val="1"/>
  </w:num>
  <w:num w:numId="31">
    <w:abstractNumId w:val="35"/>
  </w:num>
  <w:num w:numId="32">
    <w:abstractNumId w:val="10"/>
  </w:num>
  <w:num w:numId="33">
    <w:abstractNumId w:val="32"/>
  </w:num>
  <w:num w:numId="34">
    <w:abstractNumId w:val="0"/>
  </w:num>
  <w:num w:numId="35">
    <w:abstractNumId w:val="15"/>
  </w:num>
  <w:num w:numId="36">
    <w:abstractNumId w:val="19"/>
  </w:num>
  <w:num w:numId="37">
    <w:abstractNumId w:val="6"/>
  </w:num>
  <w:num w:numId="38">
    <w:abstractNumId w:val="25"/>
  </w:num>
  <w:num w:numId="39">
    <w:abstractNumId w:val="3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7215"/>
    <w:rsid w:val="000000C8"/>
    <w:rsid w:val="00000C8E"/>
    <w:rsid w:val="000036E3"/>
    <w:rsid w:val="00003BB3"/>
    <w:rsid w:val="000058A6"/>
    <w:rsid w:val="00005A65"/>
    <w:rsid w:val="00005EA0"/>
    <w:rsid w:val="00007362"/>
    <w:rsid w:val="0000747D"/>
    <w:rsid w:val="00007D3E"/>
    <w:rsid w:val="00011AD3"/>
    <w:rsid w:val="000150E0"/>
    <w:rsid w:val="000212BB"/>
    <w:rsid w:val="000216F4"/>
    <w:rsid w:val="000216FD"/>
    <w:rsid w:val="00023D04"/>
    <w:rsid w:val="00026A7C"/>
    <w:rsid w:val="0002778D"/>
    <w:rsid w:val="00027C9E"/>
    <w:rsid w:val="00032AA1"/>
    <w:rsid w:val="00032C3D"/>
    <w:rsid w:val="00034416"/>
    <w:rsid w:val="0003787E"/>
    <w:rsid w:val="00053877"/>
    <w:rsid w:val="000577ED"/>
    <w:rsid w:val="00057F9D"/>
    <w:rsid w:val="000612C0"/>
    <w:rsid w:val="000647F9"/>
    <w:rsid w:val="0007486A"/>
    <w:rsid w:val="00075896"/>
    <w:rsid w:val="00084B62"/>
    <w:rsid w:val="00094969"/>
    <w:rsid w:val="00096364"/>
    <w:rsid w:val="00096F2B"/>
    <w:rsid w:val="000A2500"/>
    <w:rsid w:val="000A28DD"/>
    <w:rsid w:val="000B2386"/>
    <w:rsid w:val="000B54D1"/>
    <w:rsid w:val="000B59EA"/>
    <w:rsid w:val="000B651C"/>
    <w:rsid w:val="000B67B4"/>
    <w:rsid w:val="000C1AFA"/>
    <w:rsid w:val="000C21C4"/>
    <w:rsid w:val="000C32B0"/>
    <w:rsid w:val="000C4B97"/>
    <w:rsid w:val="000C650D"/>
    <w:rsid w:val="000D505A"/>
    <w:rsid w:val="000D53DB"/>
    <w:rsid w:val="000D63FB"/>
    <w:rsid w:val="000E3222"/>
    <w:rsid w:val="000E3361"/>
    <w:rsid w:val="000E5B55"/>
    <w:rsid w:val="000E7BFB"/>
    <w:rsid w:val="000F169B"/>
    <w:rsid w:val="000F18A0"/>
    <w:rsid w:val="000F39E9"/>
    <w:rsid w:val="000F4A5A"/>
    <w:rsid w:val="000F53C7"/>
    <w:rsid w:val="00101277"/>
    <w:rsid w:val="00106EB4"/>
    <w:rsid w:val="0011030A"/>
    <w:rsid w:val="00110611"/>
    <w:rsid w:val="00110876"/>
    <w:rsid w:val="0011529C"/>
    <w:rsid w:val="001336D6"/>
    <w:rsid w:val="00134309"/>
    <w:rsid w:val="00136097"/>
    <w:rsid w:val="001368DB"/>
    <w:rsid w:val="00140620"/>
    <w:rsid w:val="0014303E"/>
    <w:rsid w:val="00152E86"/>
    <w:rsid w:val="00154996"/>
    <w:rsid w:val="00157E2D"/>
    <w:rsid w:val="00161B52"/>
    <w:rsid w:val="0016381D"/>
    <w:rsid w:val="00164611"/>
    <w:rsid w:val="00166AB9"/>
    <w:rsid w:val="00166F03"/>
    <w:rsid w:val="001673F1"/>
    <w:rsid w:val="00170411"/>
    <w:rsid w:val="00170CF5"/>
    <w:rsid w:val="001810D7"/>
    <w:rsid w:val="00185778"/>
    <w:rsid w:val="001920D1"/>
    <w:rsid w:val="0019258C"/>
    <w:rsid w:val="001957BC"/>
    <w:rsid w:val="001A043E"/>
    <w:rsid w:val="001A37DE"/>
    <w:rsid w:val="001A54F1"/>
    <w:rsid w:val="001A710A"/>
    <w:rsid w:val="001A7BED"/>
    <w:rsid w:val="001B2397"/>
    <w:rsid w:val="001B3F13"/>
    <w:rsid w:val="001C0C53"/>
    <w:rsid w:val="001C6EB8"/>
    <w:rsid w:val="001D2D43"/>
    <w:rsid w:val="001D46A9"/>
    <w:rsid w:val="001E2C1E"/>
    <w:rsid w:val="001E6369"/>
    <w:rsid w:val="001F259F"/>
    <w:rsid w:val="001F301D"/>
    <w:rsid w:val="001F37ED"/>
    <w:rsid w:val="001F7C01"/>
    <w:rsid w:val="001F7E71"/>
    <w:rsid w:val="002037B3"/>
    <w:rsid w:val="00204F87"/>
    <w:rsid w:val="00212ED6"/>
    <w:rsid w:val="002143BC"/>
    <w:rsid w:val="0021641A"/>
    <w:rsid w:val="00221605"/>
    <w:rsid w:val="002230E6"/>
    <w:rsid w:val="00224117"/>
    <w:rsid w:val="0022415C"/>
    <w:rsid w:val="00226A75"/>
    <w:rsid w:val="00231005"/>
    <w:rsid w:val="0024277E"/>
    <w:rsid w:val="00246F40"/>
    <w:rsid w:val="00247E71"/>
    <w:rsid w:val="0025004F"/>
    <w:rsid w:val="002507F5"/>
    <w:rsid w:val="002540DA"/>
    <w:rsid w:val="002576B5"/>
    <w:rsid w:val="002612AD"/>
    <w:rsid w:val="002629B3"/>
    <w:rsid w:val="002636F9"/>
    <w:rsid w:val="002640AF"/>
    <w:rsid w:val="0026441E"/>
    <w:rsid w:val="002651BA"/>
    <w:rsid w:val="002704B9"/>
    <w:rsid w:val="00271628"/>
    <w:rsid w:val="00272181"/>
    <w:rsid w:val="002814A7"/>
    <w:rsid w:val="00281BC0"/>
    <w:rsid w:val="002831C4"/>
    <w:rsid w:val="00283B77"/>
    <w:rsid w:val="00285588"/>
    <w:rsid w:val="00290282"/>
    <w:rsid w:val="00290A81"/>
    <w:rsid w:val="00297109"/>
    <w:rsid w:val="00297F1D"/>
    <w:rsid w:val="002A1A85"/>
    <w:rsid w:val="002A4768"/>
    <w:rsid w:val="002A6076"/>
    <w:rsid w:val="002C2D48"/>
    <w:rsid w:val="002D3641"/>
    <w:rsid w:val="002D3AC0"/>
    <w:rsid w:val="002E27DA"/>
    <w:rsid w:val="002E7DB4"/>
    <w:rsid w:val="002F01C9"/>
    <w:rsid w:val="002F100F"/>
    <w:rsid w:val="002F3649"/>
    <w:rsid w:val="002F39F5"/>
    <w:rsid w:val="002F451A"/>
    <w:rsid w:val="002F52C3"/>
    <w:rsid w:val="002F6B1B"/>
    <w:rsid w:val="002F73C1"/>
    <w:rsid w:val="0030210B"/>
    <w:rsid w:val="00303B33"/>
    <w:rsid w:val="00307C38"/>
    <w:rsid w:val="00310267"/>
    <w:rsid w:val="00310CCB"/>
    <w:rsid w:val="00317FE8"/>
    <w:rsid w:val="003218F4"/>
    <w:rsid w:val="00322117"/>
    <w:rsid w:val="00322AEC"/>
    <w:rsid w:val="003237DE"/>
    <w:rsid w:val="00324565"/>
    <w:rsid w:val="003260A1"/>
    <w:rsid w:val="00326BE2"/>
    <w:rsid w:val="00326DA4"/>
    <w:rsid w:val="00327029"/>
    <w:rsid w:val="0033379F"/>
    <w:rsid w:val="0033466E"/>
    <w:rsid w:val="0033519C"/>
    <w:rsid w:val="0033525C"/>
    <w:rsid w:val="00340190"/>
    <w:rsid w:val="0034379D"/>
    <w:rsid w:val="0034559A"/>
    <w:rsid w:val="003465F5"/>
    <w:rsid w:val="003500B0"/>
    <w:rsid w:val="00352F4C"/>
    <w:rsid w:val="00354273"/>
    <w:rsid w:val="00361AAF"/>
    <w:rsid w:val="003672DC"/>
    <w:rsid w:val="00375C29"/>
    <w:rsid w:val="0037693C"/>
    <w:rsid w:val="00381B6A"/>
    <w:rsid w:val="003832D8"/>
    <w:rsid w:val="00390059"/>
    <w:rsid w:val="00390731"/>
    <w:rsid w:val="00393EAE"/>
    <w:rsid w:val="003951CE"/>
    <w:rsid w:val="003952C0"/>
    <w:rsid w:val="003A239C"/>
    <w:rsid w:val="003A5503"/>
    <w:rsid w:val="003A5693"/>
    <w:rsid w:val="003A5DE7"/>
    <w:rsid w:val="003B0DE7"/>
    <w:rsid w:val="003B1166"/>
    <w:rsid w:val="003B5F45"/>
    <w:rsid w:val="003C0225"/>
    <w:rsid w:val="003C0C4B"/>
    <w:rsid w:val="003C2F4D"/>
    <w:rsid w:val="003C40B9"/>
    <w:rsid w:val="003C589A"/>
    <w:rsid w:val="003C5C5B"/>
    <w:rsid w:val="003C7E44"/>
    <w:rsid w:val="003D604D"/>
    <w:rsid w:val="003D64CB"/>
    <w:rsid w:val="003E116E"/>
    <w:rsid w:val="003E19A7"/>
    <w:rsid w:val="003F15D8"/>
    <w:rsid w:val="003F1DD6"/>
    <w:rsid w:val="003F3491"/>
    <w:rsid w:val="003F4496"/>
    <w:rsid w:val="003F496A"/>
    <w:rsid w:val="003F6113"/>
    <w:rsid w:val="0040308D"/>
    <w:rsid w:val="004030D3"/>
    <w:rsid w:val="00403B5C"/>
    <w:rsid w:val="00406DB7"/>
    <w:rsid w:val="00411C16"/>
    <w:rsid w:val="00412915"/>
    <w:rsid w:val="0041353D"/>
    <w:rsid w:val="0041376F"/>
    <w:rsid w:val="00413AA5"/>
    <w:rsid w:val="0041596E"/>
    <w:rsid w:val="00416469"/>
    <w:rsid w:val="0041719E"/>
    <w:rsid w:val="00422A5A"/>
    <w:rsid w:val="00423222"/>
    <w:rsid w:val="00425273"/>
    <w:rsid w:val="004259B0"/>
    <w:rsid w:val="004267B1"/>
    <w:rsid w:val="00427536"/>
    <w:rsid w:val="0043148F"/>
    <w:rsid w:val="00434258"/>
    <w:rsid w:val="004436C2"/>
    <w:rsid w:val="004446D2"/>
    <w:rsid w:val="0045058F"/>
    <w:rsid w:val="004508FA"/>
    <w:rsid w:val="0045258C"/>
    <w:rsid w:val="00453A87"/>
    <w:rsid w:val="0046131B"/>
    <w:rsid w:val="00462DDE"/>
    <w:rsid w:val="0046325E"/>
    <w:rsid w:val="00463438"/>
    <w:rsid w:val="0047125F"/>
    <w:rsid w:val="00471C24"/>
    <w:rsid w:val="00472881"/>
    <w:rsid w:val="0047414A"/>
    <w:rsid w:val="004742B3"/>
    <w:rsid w:val="00477BAA"/>
    <w:rsid w:val="004834E4"/>
    <w:rsid w:val="004860C6"/>
    <w:rsid w:val="0048737D"/>
    <w:rsid w:val="00496440"/>
    <w:rsid w:val="004A0964"/>
    <w:rsid w:val="004A1C92"/>
    <w:rsid w:val="004A2D55"/>
    <w:rsid w:val="004B1251"/>
    <w:rsid w:val="004B2D69"/>
    <w:rsid w:val="004B3281"/>
    <w:rsid w:val="004B4F77"/>
    <w:rsid w:val="004C2084"/>
    <w:rsid w:val="004C35A4"/>
    <w:rsid w:val="004C5144"/>
    <w:rsid w:val="004D043E"/>
    <w:rsid w:val="004D19F7"/>
    <w:rsid w:val="004D3FBF"/>
    <w:rsid w:val="004D4B6F"/>
    <w:rsid w:val="004D606F"/>
    <w:rsid w:val="004D673E"/>
    <w:rsid w:val="004E0A1E"/>
    <w:rsid w:val="004E35F2"/>
    <w:rsid w:val="004E36C1"/>
    <w:rsid w:val="004E3C62"/>
    <w:rsid w:val="004E4B51"/>
    <w:rsid w:val="004E704D"/>
    <w:rsid w:val="004E777B"/>
    <w:rsid w:val="004F09A8"/>
    <w:rsid w:val="004F33CF"/>
    <w:rsid w:val="004F4CD6"/>
    <w:rsid w:val="00500DAF"/>
    <w:rsid w:val="00501883"/>
    <w:rsid w:val="0050210D"/>
    <w:rsid w:val="00503356"/>
    <w:rsid w:val="00503909"/>
    <w:rsid w:val="00503A3E"/>
    <w:rsid w:val="00515A4C"/>
    <w:rsid w:val="00517092"/>
    <w:rsid w:val="00521E17"/>
    <w:rsid w:val="0052238F"/>
    <w:rsid w:val="0052452A"/>
    <w:rsid w:val="0052793E"/>
    <w:rsid w:val="005279D6"/>
    <w:rsid w:val="00530307"/>
    <w:rsid w:val="00531A38"/>
    <w:rsid w:val="00533620"/>
    <w:rsid w:val="00537C57"/>
    <w:rsid w:val="00544932"/>
    <w:rsid w:val="0055220A"/>
    <w:rsid w:val="005560C5"/>
    <w:rsid w:val="00556CD5"/>
    <w:rsid w:val="00560E85"/>
    <w:rsid w:val="0056395E"/>
    <w:rsid w:val="00565EC7"/>
    <w:rsid w:val="00567A24"/>
    <w:rsid w:val="00567EC6"/>
    <w:rsid w:val="005701A1"/>
    <w:rsid w:val="00571978"/>
    <w:rsid w:val="00572EFA"/>
    <w:rsid w:val="00573B81"/>
    <w:rsid w:val="00575E32"/>
    <w:rsid w:val="005766D7"/>
    <w:rsid w:val="005768DD"/>
    <w:rsid w:val="00582CDF"/>
    <w:rsid w:val="00583FED"/>
    <w:rsid w:val="00584450"/>
    <w:rsid w:val="00585F08"/>
    <w:rsid w:val="00592385"/>
    <w:rsid w:val="005950C4"/>
    <w:rsid w:val="00597CAA"/>
    <w:rsid w:val="005A1ACA"/>
    <w:rsid w:val="005A2A57"/>
    <w:rsid w:val="005A44C9"/>
    <w:rsid w:val="005A4575"/>
    <w:rsid w:val="005A4D3F"/>
    <w:rsid w:val="005B03DE"/>
    <w:rsid w:val="005B11F8"/>
    <w:rsid w:val="005B1C2B"/>
    <w:rsid w:val="005B1E88"/>
    <w:rsid w:val="005B6AB4"/>
    <w:rsid w:val="005B727D"/>
    <w:rsid w:val="005B72BB"/>
    <w:rsid w:val="005C2855"/>
    <w:rsid w:val="005D0AD0"/>
    <w:rsid w:val="005D3B83"/>
    <w:rsid w:val="005E55F0"/>
    <w:rsid w:val="005F0EC1"/>
    <w:rsid w:val="005F3432"/>
    <w:rsid w:val="005F515E"/>
    <w:rsid w:val="005F698B"/>
    <w:rsid w:val="006027C9"/>
    <w:rsid w:val="00603A73"/>
    <w:rsid w:val="00604CD1"/>
    <w:rsid w:val="00605525"/>
    <w:rsid w:val="006077E9"/>
    <w:rsid w:val="00610306"/>
    <w:rsid w:val="0061137D"/>
    <w:rsid w:val="00611915"/>
    <w:rsid w:val="006142CA"/>
    <w:rsid w:val="00617A98"/>
    <w:rsid w:val="006248C8"/>
    <w:rsid w:val="006277D1"/>
    <w:rsid w:val="00632D02"/>
    <w:rsid w:val="006354B7"/>
    <w:rsid w:val="0064027F"/>
    <w:rsid w:val="00640A25"/>
    <w:rsid w:val="006410B6"/>
    <w:rsid w:val="00646176"/>
    <w:rsid w:val="0064735B"/>
    <w:rsid w:val="00654FE1"/>
    <w:rsid w:val="0065645C"/>
    <w:rsid w:val="00660C1F"/>
    <w:rsid w:val="006644B0"/>
    <w:rsid w:val="00667A04"/>
    <w:rsid w:val="00671BFC"/>
    <w:rsid w:val="00676D1A"/>
    <w:rsid w:val="006810A9"/>
    <w:rsid w:val="00683284"/>
    <w:rsid w:val="006842D0"/>
    <w:rsid w:val="00684F1F"/>
    <w:rsid w:val="006875CB"/>
    <w:rsid w:val="006A09D0"/>
    <w:rsid w:val="006A2E4B"/>
    <w:rsid w:val="006A2FBD"/>
    <w:rsid w:val="006A68F8"/>
    <w:rsid w:val="006A7F89"/>
    <w:rsid w:val="006B1B94"/>
    <w:rsid w:val="006B205B"/>
    <w:rsid w:val="006B35DE"/>
    <w:rsid w:val="006B4F51"/>
    <w:rsid w:val="006B667A"/>
    <w:rsid w:val="006C214A"/>
    <w:rsid w:val="006C2D10"/>
    <w:rsid w:val="006C57BD"/>
    <w:rsid w:val="006C7495"/>
    <w:rsid w:val="006D0D42"/>
    <w:rsid w:val="006D3CEB"/>
    <w:rsid w:val="006D500B"/>
    <w:rsid w:val="006D604E"/>
    <w:rsid w:val="006E26C8"/>
    <w:rsid w:val="006E438B"/>
    <w:rsid w:val="006E6D2B"/>
    <w:rsid w:val="006F0AA3"/>
    <w:rsid w:val="006F164E"/>
    <w:rsid w:val="006F237E"/>
    <w:rsid w:val="006F7482"/>
    <w:rsid w:val="00700B8B"/>
    <w:rsid w:val="007041F1"/>
    <w:rsid w:val="00704A23"/>
    <w:rsid w:val="00704BB7"/>
    <w:rsid w:val="00705B01"/>
    <w:rsid w:val="00706568"/>
    <w:rsid w:val="00706B0D"/>
    <w:rsid w:val="00714952"/>
    <w:rsid w:val="00716FA3"/>
    <w:rsid w:val="00717B85"/>
    <w:rsid w:val="007202D6"/>
    <w:rsid w:val="00721E5F"/>
    <w:rsid w:val="007235B3"/>
    <w:rsid w:val="00723BE5"/>
    <w:rsid w:val="007257D4"/>
    <w:rsid w:val="007264E7"/>
    <w:rsid w:val="007274EB"/>
    <w:rsid w:val="00730EAF"/>
    <w:rsid w:val="00732D14"/>
    <w:rsid w:val="00733E99"/>
    <w:rsid w:val="00742E4E"/>
    <w:rsid w:val="0074639B"/>
    <w:rsid w:val="00746E08"/>
    <w:rsid w:val="00747F0E"/>
    <w:rsid w:val="00751C50"/>
    <w:rsid w:val="0076284F"/>
    <w:rsid w:val="00764002"/>
    <w:rsid w:val="00764842"/>
    <w:rsid w:val="00765607"/>
    <w:rsid w:val="0076600F"/>
    <w:rsid w:val="00767398"/>
    <w:rsid w:val="00771F6C"/>
    <w:rsid w:val="0078092A"/>
    <w:rsid w:val="00780DFB"/>
    <w:rsid w:val="00781397"/>
    <w:rsid w:val="00781452"/>
    <w:rsid w:val="007848BA"/>
    <w:rsid w:val="00784F7D"/>
    <w:rsid w:val="007872B9"/>
    <w:rsid w:val="0078776E"/>
    <w:rsid w:val="00790383"/>
    <w:rsid w:val="00790E27"/>
    <w:rsid w:val="00790EDC"/>
    <w:rsid w:val="00794A18"/>
    <w:rsid w:val="00795E76"/>
    <w:rsid w:val="00796DBD"/>
    <w:rsid w:val="0079782A"/>
    <w:rsid w:val="00797B77"/>
    <w:rsid w:val="00797F9B"/>
    <w:rsid w:val="007A210E"/>
    <w:rsid w:val="007A29B8"/>
    <w:rsid w:val="007A60F3"/>
    <w:rsid w:val="007B2B6C"/>
    <w:rsid w:val="007B50E3"/>
    <w:rsid w:val="007C24CE"/>
    <w:rsid w:val="007C3B62"/>
    <w:rsid w:val="007C405A"/>
    <w:rsid w:val="007C58B4"/>
    <w:rsid w:val="007D301F"/>
    <w:rsid w:val="007D5ABB"/>
    <w:rsid w:val="007D7341"/>
    <w:rsid w:val="007E177E"/>
    <w:rsid w:val="007F1BCF"/>
    <w:rsid w:val="007F5A7E"/>
    <w:rsid w:val="008005F4"/>
    <w:rsid w:val="008045CE"/>
    <w:rsid w:val="00805FCF"/>
    <w:rsid w:val="00806D96"/>
    <w:rsid w:val="0081100D"/>
    <w:rsid w:val="00812F07"/>
    <w:rsid w:val="00813DCC"/>
    <w:rsid w:val="00816DD6"/>
    <w:rsid w:val="008179FE"/>
    <w:rsid w:val="00826261"/>
    <w:rsid w:val="00826F6C"/>
    <w:rsid w:val="00827D35"/>
    <w:rsid w:val="00831933"/>
    <w:rsid w:val="00831FD9"/>
    <w:rsid w:val="008430F6"/>
    <w:rsid w:val="00843247"/>
    <w:rsid w:val="00845937"/>
    <w:rsid w:val="00847B40"/>
    <w:rsid w:val="00851992"/>
    <w:rsid w:val="00851A4E"/>
    <w:rsid w:val="00854416"/>
    <w:rsid w:val="00854A5A"/>
    <w:rsid w:val="00854B73"/>
    <w:rsid w:val="0085691C"/>
    <w:rsid w:val="008625E9"/>
    <w:rsid w:val="0086483C"/>
    <w:rsid w:val="0086516D"/>
    <w:rsid w:val="00865459"/>
    <w:rsid w:val="0086702C"/>
    <w:rsid w:val="00867D32"/>
    <w:rsid w:val="0088183C"/>
    <w:rsid w:val="0088307D"/>
    <w:rsid w:val="00885788"/>
    <w:rsid w:val="00885F80"/>
    <w:rsid w:val="00890146"/>
    <w:rsid w:val="008909D1"/>
    <w:rsid w:val="0089192A"/>
    <w:rsid w:val="00891DC4"/>
    <w:rsid w:val="008944F7"/>
    <w:rsid w:val="00896B42"/>
    <w:rsid w:val="00896C7F"/>
    <w:rsid w:val="008A079D"/>
    <w:rsid w:val="008A3937"/>
    <w:rsid w:val="008A4E95"/>
    <w:rsid w:val="008A50D2"/>
    <w:rsid w:val="008A6027"/>
    <w:rsid w:val="008B19B2"/>
    <w:rsid w:val="008B3FAB"/>
    <w:rsid w:val="008B4917"/>
    <w:rsid w:val="008B5877"/>
    <w:rsid w:val="008B6512"/>
    <w:rsid w:val="008C2CBB"/>
    <w:rsid w:val="008C3FEB"/>
    <w:rsid w:val="008C5245"/>
    <w:rsid w:val="008C5695"/>
    <w:rsid w:val="008C5908"/>
    <w:rsid w:val="008C6FE0"/>
    <w:rsid w:val="008D0615"/>
    <w:rsid w:val="008D3E88"/>
    <w:rsid w:val="008D4CD5"/>
    <w:rsid w:val="008D50A4"/>
    <w:rsid w:val="008D5B9C"/>
    <w:rsid w:val="008D65A4"/>
    <w:rsid w:val="008D6B37"/>
    <w:rsid w:val="008D6C86"/>
    <w:rsid w:val="008E11BD"/>
    <w:rsid w:val="008F20C4"/>
    <w:rsid w:val="008F2C00"/>
    <w:rsid w:val="008F6A09"/>
    <w:rsid w:val="008F7E0C"/>
    <w:rsid w:val="00902326"/>
    <w:rsid w:val="009042DD"/>
    <w:rsid w:val="0090463A"/>
    <w:rsid w:val="00905880"/>
    <w:rsid w:val="009060D8"/>
    <w:rsid w:val="00911815"/>
    <w:rsid w:val="0091288E"/>
    <w:rsid w:val="00913618"/>
    <w:rsid w:val="0092183C"/>
    <w:rsid w:val="00922424"/>
    <w:rsid w:val="0092332C"/>
    <w:rsid w:val="009261E0"/>
    <w:rsid w:val="0092664B"/>
    <w:rsid w:val="0092791A"/>
    <w:rsid w:val="009309F5"/>
    <w:rsid w:val="009325A5"/>
    <w:rsid w:val="009328FE"/>
    <w:rsid w:val="00934B6C"/>
    <w:rsid w:val="009352EA"/>
    <w:rsid w:val="00937A6F"/>
    <w:rsid w:val="0094119F"/>
    <w:rsid w:val="009434FD"/>
    <w:rsid w:val="00943E8B"/>
    <w:rsid w:val="009462CD"/>
    <w:rsid w:val="00947FEC"/>
    <w:rsid w:val="009513FE"/>
    <w:rsid w:val="00954857"/>
    <w:rsid w:val="00957791"/>
    <w:rsid w:val="0096093A"/>
    <w:rsid w:val="0096257A"/>
    <w:rsid w:val="00965455"/>
    <w:rsid w:val="00966715"/>
    <w:rsid w:val="009675D5"/>
    <w:rsid w:val="00967847"/>
    <w:rsid w:val="0097036B"/>
    <w:rsid w:val="00971C4E"/>
    <w:rsid w:val="0097488B"/>
    <w:rsid w:val="00975CF0"/>
    <w:rsid w:val="00976E93"/>
    <w:rsid w:val="0097740A"/>
    <w:rsid w:val="009826B6"/>
    <w:rsid w:val="0098448B"/>
    <w:rsid w:val="009861A8"/>
    <w:rsid w:val="00986C86"/>
    <w:rsid w:val="0099750D"/>
    <w:rsid w:val="009978CE"/>
    <w:rsid w:val="00997D9B"/>
    <w:rsid w:val="009A0D7A"/>
    <w:rsid w:val="009B01F6"/>
    <w:rsid w:val="009B06F4"/>
    <w:rsid w:val="009B0A1D"/>
    <w:rsid w:val="009B1033"/>
    <w:rsid w:val="009B1F36"/>
    <w:rsid w:val="009B5B4F"/>
    <w:rsid w:val="009B5EC2"/>
    <w:rsid w:val="009B68E2"/>
    <w:rsid w:val="009C0752"/>
    <w:rsid w:val="009C31AD"/>
    <w:rsid w:val="009C3680"/>
    <w:rsid w:val="009C4CAF"/>
    <w:rsid w:val="009C6514"/>
    <w:rsid w:val="009D361C"/>
    <w:rsid w:val="009D37BB"/>
    <w:rsid w:val="009D38D2"/>
    <w:rsid w:val="009D6931"/>
    <w:rsid w:val="009E20A7"/>
    <w:rsid w:val="009E4D98"/>
    <w:rsid w:val="009F4B76"/>
    <w:rsid w:val="00A00D27"/>
    <w:rsid w:val="00A035E1"/>
    <w:rsid w:val="00A0581B"/>
    <w:rsid w:val="00A06312"/>
    <w:rsid w:val="00A0634A"/>
    <w:rsid w:val="00A07D11"/>
    <w:rsid w:val="00A115C9"/>
    <w:rsid w:val="00A11D10"/>
    <w:rsid w:val="00A13267"/>
    <w:rsid w:val="00A133C7"/>
    <w:rsid w:val="00A1355C"/>
    <w:rsid w:val="00A15CA4"/>
    <w:rsid w:val="00A17350"/>
    <w:rsid w:val="00A205B4"/>
    <w:rsid w:val="00A206DC"/>
    <w:rsid w:val="00A23C7B"/>
    <w:rsid w:val="00A260A8"/>
    <w:rsid w:val="00A302E0"/>
    <w:rsid w:val="00A33F72"/>
    <w:rsid w:val="00A36240"/>
    <w:rsid w:val="00A36D35"/>
    <w:rsid w:val="00A37E05"/>
    <w:rsid w:val="00A400C7"/>
    <w:rsid w:val="00A42A4B"/>
    <w:rsid w:val="00A45C6D"/>
    <w:rsid w:val="00A52489"/>
    <w:rsid w:val="00A524B9"/>
    <w:rsid w:val="00A54F2E"/>
    <w:rsid w:val="00A56E42"/>
    <w:rsid w:val="00A6271A"/>
    <w:rsid w:val="00A627BD"/>
    <w:rsid w:val="00A62DE8"/>
    <w:rsid w:val="00A638BB"/>
    <w:rsid w:val="00A63AED"/>
    <w:rsid w:val="00A725BB"/>
    <w:rsid w:val="00A82D02"/>
    <w:rsid w:val="00A8328C"/>
    <w:rsid w:val="00A85392"/>
    <w:rsid w:val="00A9036B"/>
    <w:rsid w:val="00A90C3E"/>
    <w:rsid w:val="00A90FB8"/>
    <w:rsid w:val="00A915C9"/>
    <w:rsid w:val="00A91DF2"/>
    <w:rsid w:val="00A9531E"/>
    <w:rsid w:val="00A954D3"/>
    <w:rsid w:val="00A958A6"/>
    <w:rsid w:val="00A95B31"/>
    <w:rsid w:val="00A96388"/>
    <w:rsid w:val="00A969F6"/>
    <w:rsid w:val="00A96EFD"/>
    <w:rsid w:val="00AA55B6"/>
    <w:rsid w:val="00AB0746"/>
    <w:rsid w:val="00AB2CE8"/>
    <w:rsid w:val="00AB6FAB"/>
    <w:rsid w:val="00AC1014"/>
    <w:rsid w:val="00AC1311"/>
    <w:rsid w:val="00AC231C"/>
    <w:rsid w:val="00AC26F8"/>
    <w:rsid w:val="00AC469D"/>
    <w:rsid w:val="00AC4C51"/>
    <w:rsid w:val="00AC50D6"/>
    <w:rsid w:val="00AC617F"/>
    <w:rsid w:val="00AC6D5C"/>
    <w:rsid w:val="00AC709F"/>
    <w:rsid w:val="00AD0979"/>
    <w:rsid w:val="00AD4C86"/>
    <w:rsid w:val="00AD530A"/>
    <w:rsid w:val="00AE1143"/>
    <w:rsid w:val="00AE120D"/>
    <w:rsid w:val="00AE3F88"/>
    <w:rsid w:val="00AE55B4"/>
    <w:rsid w:val="00AE5B6D"/>
    <w:rsid w:val="00AF22F3"/>
    <w:rsid w:val="00B015B4"/>
    <w:rsid w:val="00B01872"/>
    <w:rsid w:val="00B03108"/>
    <w:rsid w:val="00B038BA"/>
    <w:rsid w:val="00B04585"/>
    <w:rsid w:val="00B1111F"/>
    <w:rsid w:val="00B12B96"/>
    <w:rsid w:val="00B1359B"/>
    <w:rsid w:val="00B1361D"/>
    <w:rsid w:val="00B161DF"/>
    <w:rsid w:val="00B16AD0"/>
    <w:rsid w:val="00B16CB5"/>
    <w:rsid w:val="00B2067B"/>
    <w:rsid w:val="00B222F7"/>
    <w:rsid w:val="00B25B7F"/>
    <w:rsid w:val="00B31178"/>
    <w:rsid w:val="00B42E36"/>
    <w:rsid w:val="00B43E21"/>
    <w:rsid w:val="00B45F73"/>
    <w:rsid w:val="00B5070D"/>
    <w:rsid w:val="00B50D80"/>
    <w:rsid w:val="00B50FF3"/>
    <w:rsid w:val="00B523A0"/>
    <w:rsid w:val="00B52497"/>
    <w:rsid w:val="00B53281"/>
    <w:rsid w:val="00B56ECD"/>
    <w:rsid w:val="00B60204"/>
    <w:rsid w:val="00B628B2"/>
    <w:rsid w:val="00B62D92"/>
    <w:rsid w:val="00B66DE3"/>
    <w:rsid w:val="00B73B9E"/>
    <w:rsid w:val="00B824A7"/>
    <w:rsid w:val="00B83499"/>
    <w:rsid w:val="00BA21E5"/>
    <w:rsid w:val="00BA2737"/>
    <w:rsid w:val="00BA2BB2"/>
    <w:rsid w:val="00BA4169"/>
    <w:rsid w:val="00BA46B9"/>
    <w:rsid w:val="00BA6273"/>
    <w:rsid w:val="00BA673C"/>
    <w:rsid w:val="00BA7091"/>
    <w:rsid w:val="00BB3531"/>
    <w:rsid w:val="00BB5285"/>
    <w:rsid w:val="00BB683D"/>
    <w:rsid w:val="00BB7928"/>
    <w:rsid w:val="00BC0952"/>
    <w:rsid w:val="00BC3ADD"/>
    <w:rsid w:val="00BC4BAB"/>
    <w:rsid w:val="00BC5A89"/>
    <w:rsid w:val="00BD2602"/>
    <w:rsid w:val="00BD77E0"/>
    <w:rsid w:val="00BE03F4"/>
    <w:rsid w:val="00BE36C8"/>
    <w:rsid w:val="00BE3E14"/>
    <w:rsid w:val="00BF50AC"/>
    <w:rsid w:val="00BF5B90"/>
    <w:rsid w:val="00BF5F72"/>
    <w:rsid w:val="00C00E5E"/>
    <w:rsid w:val="00C02D82"/>
    <w:rsid w:val="00C053F8"/>
    <w:rsid w:val="00C05E0D"/>
    <w:rsid w:val="00C06696"/>
    <w:rsid w:val="00C12DBD"/>
    <w:rsid w:val="00C148E5"/>
    <w:rsid w:val="00C22F66"/>
    <w:rsid w:val="00C24E66"/>
    <w:rsid w:val="00C25ED3"/>
    <w:rsid w:val="00C25F76"/>
    <w:rsid w:val="00C31660"/>
    <w:rsid w:val="00C33DE2"/>
    <w:rsid w:val="00C35099"/>
    <w:rsid w:val="00C364E8"/>
    <w:rsid w:val="00C36505"/>
    <w:rsid w:val="00C418E8"/>
    <w:rsid w:val="00C4648B"/>
    <w:rsid w:val="00C4748F"/>
    <w:rsid w:val="00C52C1F"/>
    <w:rsid w:val="00C563A4"/>
    <w:rsid w:val="00C60411"/>
    <w:rsid w:val="00C6109C"/>
    <w:rsid w:val="00C61D49"/>
    <w:rsid w:val="00C64955"/>
    <w:rsid w:val="00C70DE3"/>
    <w:rsid w:val="00C76EE5"/>
    <w:rsid w:val="00C77589"/>
    <w:rsid w:val="00C8394D"/>
    <w:rsid w:val="00C85D3B"/>
    <w:rsid w:val="00C90FF9"/>
    <w:rsid w:val="00C92EA2"/>
    <w:rsid w:val="00C95D68"/>
    <w:rsid w:val="00C968B7"/>
    <w:rsid w:val="00C97D01"/>
    <w:rsid w:val="00CA0327"/>
    <w:rsid w:val="00CA1A8E"/>
    <w:rsid w:val="00CA76D8"/>
    <w:rsid w:val="00CB28EC"/>
    <w:rsid w:val="00CB2D22"/>
    <w:rsid w:val="00CC0117"/>
    <w:rsid w:val="00CC0D6E"/>
    <w:rsid w:val="00CC4EF6"/>
    <w:rsid w:val="00CD1C15"/>
    <w:rsid w:val="00CD2283"/>
    <w:rsid w:val="00CD4A3F"/>
    <w:rsid w:val="00CD4C91"/>
    <w:rsid w:val="00CD5C82"/>
    <w:rsid w:val="00CE23AA"/>
    <w:rsid w:val="00CE2E7D"/>
    <w:rsid w:val="00CF05B6"/>
    <w:rsid w:val="00CF2D92"/>
    <w:rsid w:val="00CF71FC"/>
    <w:rsid w:val="00D04656"/>
    <w:rsid w:val="00D06794"/>
    <w:rsid w:val="00D14956"/>
    <w:rsid w:val="00D239B3"/>
    <w:rsid w:val="00D2675B"/>
    <w:rsid w:val="00D27D49"/>
    <w:rsid w:val="00D312FF"/>
    <w:rsid w:val="00D3354E"/>
    <w:rsid w:val="00D42F64"/>
    <w:rsid w:val="00D46706"/>
    <w:rsid w:val="00D46EC8"/>
    <w:rsid w:val="00D50325"/>
    <w:rsid w:val="00D50D6C"/>
    <w:rsid w:val="00D53C5F"/>
    <w:rsid w:val="00D64B81"/>
    <w:rsid w:val="00D64B8A"/>
    <w:rsid w:val="00D717B5"/>
    <w:rsid w:val="00D7758A"/>
    <w:rsid w:val="00D81AE2"/>
    <w:rsid w:val="00D820FE"/>
    <w:rsid w:val="00D82177"/>
    <w:rsid w:val="00D82E3F"/>
    <w:rsid w:val="00D833AC"/>
    <w:rsid w:val="00D83962"/>
    <w:rsid w:val="00D84B73"/>
    <w:rsid w:val="00D90555"/>
    <w:rsid w:val="00D914BB"/>
    <w:rsid w:val="00D93C41"/>
    <w:rsid w:val="00D93E47"/>
    <w:rsid w:val="00D97189"/>
    <w:rsid w:val="00DA0087"/>
    <w:rsid w:val="00DA1612"/>
    <w:rsid w:val="00DA3C3A"/>
    <w:rsid w:val="00DA536C"/>
    <w:rsid w:val="00DA5FD3"/>
    <w:rsid w:val="00DA78EF"/>
    <w:rsid w:val="00DB16EC"/>
    <w:rsid w:val="00DB3080"/>
    <w:rsid w:val="00DB3465"/>
    <w:rsid w:val="00DB626E"/>
    <w:rsid w:val="00DC2902"/>
    <w:rsid w:val="00DC30DA"/>
    <w:rsid w:val="00DC37D1"/>
    <w:rsid w:val="00DC4E45"/>
    <w:rsid w:val="00DC56A4"/>
    <w:rsid w:val="00DD18B7"/>
    <w:rsid w:val="00DD1AC6"/>
    <w:rsid w:val="00DD21E4"/>
    <w:rsid w:val="00DD3049"/>
    <w:rsid w:val="00DD781A"/>
    <w:rsid w:val="00DE5CC3"/>
    <w:rsid w:val="00DE6041"/>
    <w:rsid w:val="00DF3496"/>
    <w:rsid w:val="00DF4D07"/>
    <w:rsid w:val="00E00CDD"/>
    <w:rsid w:val="00E02F84"/>
    <w:rsid w:val="00E048C7"/>
    <w:rsid w:val="00E06280"/>
    <w:rsid w:val="00E06B05"/>
    <w:rsid w:val="00E1076A"/>
    <w:rsid w:val="00E119DD"/>
    <w:rsid w:val="00E12187"/>
    <w:rsid w:val="00E13DC5"/>
    <w:rsid w:val="00E16046"/>
    <w:rsid w:val="00E161C2"/>
    <w:rsid w:val="00E241E0"/>
    <w:rsid w:val="00E320A9"/>
    <w:rsid w:val="00E332BA"/>
    <w:rsid w:val="00E34094"/>
    <w:rsid w:val="00E3564D"/>
    <w:rsid w:val="00E360EB"/>
    <w:rsid w:val="00E37215"/>
    <w:rsid w:val="00E373D4"/>
    <w:rsid w:val="00E40201"/>
    <w:rsid w:val="00E46691"/>
    <w:rsid w:val="00E5340F"/>
    <w:rsid w:val="00E570A2"/>
    <w:rsid w:val="00E575F7"/>
    <w:rsid w:val="00E65329"/>
    <w:rsid w:val="00E6639E"/>
    <w:rsid w:val="00E669FE"/>
    <w:rsid w:val="00E67A15"/>
    <w:rsid w:val="00E74AE5"/>
    <w:rsid w:val="00E76517"/>
    <w:rsid w:val="00E835C7"/>
    <w:rsid w:val="00E841A1"/>
    <w:rsid w:val="00E86743"/>
    <w:rsid w:val="00E86868"/>
    <w:rsid w:val="00E871CA"/>
    <w:rsid w:val="00E8741F"/>
    <w:rsid w:val="00E93DA6"/>
    <w:rsid w:val="00E95B5E"/>
    <w:rsid w:val="00EA0F0F"/>
    <w:rsid w:val="00EB2F6C"/>
    <w:rsid w:val="00EB30BD"/>
    <w:rsid w:val="00EB6698"/>
    <w:rsid w:val="00EC5821"/>
    <w:rsid w:val="00ED0A54"/>
    <w:rsid w:val="00ED57FC"/>
    <w:rsid w:val="00EF4667"/>
    <w:rsid w:val="00F01D3C"/>
    <w:rsid w:val="00F029F0"/>
    <w:rsid w:val="00F03046"/>
    <w:rsid w:val="00F11C07"/>
    <w:rsid w:val="00F11F01"/>
    <w:rsid w:val="00F13DA3"/>
    <w:rsid w:val="00F15A73"/>
    <w:rsid w:val="00F16860"/>
    <w:rsid w:val="00F17D75"/>
    <w:rsid w:val="00F229EE"/>
    <w:rsid w:val="00F23258"/>
    <w:rsid w:val="00F23FC8"/>
    <w:rsid w:val="00F2591A"/>
    <w:rsid w:val="00F3658D"/>
    <w:rsid w:val="00F36900"/>
    <w:rsid w:val="00F404DC"/>
    <w:rsid w:val="00F4080C"/>
    <w:rsid w:val="00F429C7"/>
    <w:rsid w:val="00F42C52"/>
    <w:rsid w:val="00F45A08"/>
    <w:rsid w:val="00F46BF3"/>
    <w:rsid w:val="00F47F72"/>
    <w:rsid w:val="00F56826"/>
    <w:rsid w:val="00F5769E"/>
    <w:rsid w:val="00F617AF"/>
    <w:rsid w:val="00F62F2F"/>
    <w:rsid w:val="00F633FC"/>
    <w:rsid w:val="00F72142"/>
    <w:rsid w:val="00F728B6"/>
    <w:rsid w:val="00F735AF"/>
    <w:rsid w:val="00F81284"/>
    <w:rsid w:val="00F84671"/>
    <w:rsid w:val="00F8533E"/>
    <w:rsid w:val="00F85791"/>
    <w:rsid w:val="00F90656"/>
    <w:rsid w:val="00F924EE"/>
    <w:rsid w:val="00F95E76"/>
    <w:rsid w:val="00FA02F9"/>
    <w:rsid w:val="00FA27A3"/>
    <w:rsid w:val="00FA420C"/>
    <w:rsid w:val="00FA5140"/>
    <w:rsid w:val="00FA5B7C"/>
    <w:rsid w:val="00FB164A"/>
    <w:rsid w:val="00FB5606"/>
    <w:rsid w:val="00FB5814"/>
    <w:rsid w:val="00FB62DE"/>
    <w:rsid w:val="00FC0993"/>
    <w:rsid w:val="00FC61A8"/>
    <w:rsid w:val="00FC7518"/>
    <w:rsid w:val="00FC7DDB"/>
    <w:rsid w:val="00FD1388"/>
    <w:rsid w:val="00FD18DC"/>
    <w:rsid w:val="00FD38BF"/>
    <w:rsid w:val="00FD70E4"/>
    <w:rsid w:val="00FE313B"/>
    <w:rsid w:val="00FE4AEC"/>
    <w:rsid w:val="00FF39CD"/>
    <w:rsid w:val="00FF6C6E"/>
    <w:rsid w:val="00FF6D4C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10167"/>
  <w15:docId w15:val="{1D9C63BD-1593-467B-9C6F-D48483A6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0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D1388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A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820FE"/>
    <w:rPr>
      <w:i/>
      <w:iCs/>
    </w:rPr>
  </w:style>
  <w:style w:type="character" w:styleId="a7">
    <w:name w:val="Strong"/>
    <w:basedOn w:val="a0"/>
    <w:uiPriority w:val="22"/>
    <w:qFormat/>
    <w:rsid w:val="008F6A09"/>
    <w:rPr>
      <w:b/>
      <w:bCs/>
    </w:rPr>
  </w:style>
  <w:style w:type="table" w:styleId="a8">
    <w:name w:val="Table Grid"/>
    <w:basedOn w:val="a1"/>
    <w:uiPriority w:val="39"/>
    <w:rsid w:val="00E13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E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6D2B"/>
  </w:style>
  <w:style w:type="paragraph" w:styleId="ab">
    <w:name w:val="footer"/>
    <w:basedOn w:val="a"/>
    <w:link w:val="ac"/>
    <w:uiPriority w:val="99"/>
    <w:unhideWhenUsed/>
    <w:rsid w:val="006E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6D2B"/>
  </w:style>
  <w:style w:type="character" w:styleId="ad">
    <w:name w:val="Placeholder Text"/>
    <w:basedOn w:val="a0"/>
    <w:uiPriority w:val="99"/>
    <w:semiHidden/>
    <w:rsid w:val="00140620"/>
    <w:rPr>
      <w:color w:val="808080"/>
    </w:rPr>
  </w:style>
  <w:style w:type="paragraph" w:styleId="ae">
    <w:name w:val="Title"/>
    <w:basedOn w:val="a"/>
    <w:next w:val="a"/>
    <w:link w:val="af"/>
    <w:uiPriority w:val="10"/>
    <w:qFormat/>
    <w:rsid w:val="001F37E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1F37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0">
    <w:name w:val="annotation reference"/>
    <w:basedOn w:val="a0"/>
    <w:uiPriority w:val="99"/>
    <w:semiHidden/>
    <w:unhideWhenUsed/>
    <w:rsid w:val="00B66DE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66DE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66DE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66DE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66DE3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B66D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B66D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8.xml"/><Relationship Id="rId26" Type="http://schemas.openxmlformats.org/officeDocument/2006/relationships/chart" Target="charts/chart14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7.xml"/><Relationship Id="rId25" Type="http://schemas.openxmlformats.org/officeDocument/2006/relationships/chart" Target="charts/chart13.xml"/><Relationship Id="rId33" Type="http://schemas.openxmlformats.org/officeDocument/2006/relationships/hyperlink" Target="http://www.zakon.kz/60241-strategija-kazakhstan-2030-i-ee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Gallon" TargetMode="External"/><Relationship Id="rId20" Type="http://schemas.openxmlformats.org/officeDocument/2006/relationships/chart" Target="charts/chart10.xml"/><Relationship Id="rId29" Type="http://schemas.openxmlformats.org/officeDocument/2006/relationships/hyperlink" Target="https://ru.wikipedia.org/wiki/%D0%A2%D0%B0%D1%82%D0%B0%D1%80%D1%81%D1%82%D0%B0%D0%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2.xml"/><Relationship Id="rId32" Type="http://schemas.openxmlformats.org/officeDocument/2006/relationships/image" Target="media/image5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Oil" TargetMode="External"/><Relationship Id="rId23" Type="http://schemas.openxmlformats.org/officeDocument/2006/relationships/hyperlink" Target="https://world-weather.ru" TargetMode="External"/><Relationship Id="rId28" Type="http://schemas.openxmlformats.org/officeDocument/2006/relationships/hyperlink" Target="https://ru.wikipedia.org/wiki/%D0%9B%D0%B8%D0%BF%D0%B5%D1%86%D0%BA%D0%B0%D1%8F_%D0%BE%D0%B1%D0%BB%D0%B0%D1%81%D1%82%D1%8C" TargetMode="External"/><Relationship Id="rId36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chart" Target="charts/chart9.xm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en.wikipedia.org/wiki/Recycling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2.jpeg"/><Relationship Id="rId30" Type="http://schemas.openxmlformats.org/officeDocument/2006/relationships/image" Target="media/image3.jpe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761774569845439"/>
          <c:y val="5.4573490813648352E-2"/>
          <c:w val="0.80228966170895277"/>
          <c:h val="0.42498375203099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Pt>
            <c:idx val="19"/>
            <c:invertIfNegative val="0"/>
            <c:bubble3D val="0"/>
            <c:spPr>
              <a:solidFill>
                <a:srgbClr val="E7E6E6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8AD8-4CC2-9351-1BD9ACF733DC}"/>
              </c:ext>
            </c:extLst>
          </c:dPt>
          <c:dLbls>
            <c:dLbl>
              <c:idx val="0"/>
              <c:layout>
                <c:manualLayout>
                  <c:x val="-9.2592592592592657E-3"/>
                  <c:y val="1.9841269841269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D8-4CC2-9351-1BD9ACF733DC}"/>
                </c:ext>
              </c:extLst>
            </c:dLbl>
            <c:dLbl>
              <c:idx val="1"/>
              <c:layout>
                <c:manualLayout>
                  <c:x val="-2.3148148148147934E-3"/>
                  <c:y val="1.19047619047619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D8-4CC2-9351-1BD9ACF733DC}"/>
                </c:ext>
              </c:extLst>
            </c:dLbl>
            <c:dLbl>
              <c:idx val="2"/>
              <c:layout>
                <c:manualLayout>
                  <c:x val="2.3148148148147934E-3"/>
                  <c:y val="2.3809547768190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D8-4CC2-9351-1BD9ACF733DC}"/>
                </c:ext>
              </c:extLst>
            </c:dLbl>
            <c:dLbl>
              <c:idx val="3"/>
              <c:layout>
                <c:manualLayout>
                  <c:x val="-2.3148148148148572E-3"/>
                  <c:y val="1.58731436525705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D8-4CC2-9351-1BD9ACF733DC}"/>
                </c:ext>
              </c:extLst>
            </c:dLbl>
            <c:dLbl>
              <c:idx val="4"/>
              <c:layout>
                <c:manualLayout>
                  <c:x val="-6.9444444444444892E-3"/>
                  <c:y val="1.27795527156549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D8-4CC2-9351-1BD9ACF733DC}"/>
                </c:ext>
              </c:extLst>
            </c:dLbl>
            <c:dLbl>
              <c:idx val="5"/>
              <c:layout>
                <c:manualLayout>
                  <c:x val="-2.3148148148148147E-3"/>
                  <c:y val="1.58731436525705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D8-4CC2-9351-1BD9ACF733DC}"/>
                </c:ext>
              </c:extLst>
            </c:dLbl>
            <c:dLbl>
              <c:idx val="6"/>
              <c:layout>
                <c:manualLayout>
                  <c:x val="-4.243778136006674E-17"/>
                  <c:y val="1.98411779997149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D8-4CC2-9351-1BD9ACF733DC}"/>
                </c:ext>
              </c:extLst>
            </c:dLbl>
            <c:dLbl>
              <c:idx val="7"/>
              <c:layout>
                <c:manualLayout>
                  <c:x val="-2.3148148148148147E-3"/>
                  <c:y val="1.27795527156549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D8-4CC2-9351-1BD9ACF733DC}"/>
                </c:ext>
              </c:extLst>
            </c:dLbl>
            <c:dLbl>
              <c:idx val="8"/>
              <c:layout>
                <c:manualLayout>
                  <c:x val="-6.9444444444443643E-3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D8-4CC2-9351-1BD9ACF733DC}"/>
                </c:ext>
              </c:extLst>
            </c:dLbl>
            <c:dLbl>
              <c:idx val="9"/>
              <c:layout>
                <c:manualLayout>
                  <c:x val="-2.3148148148149851E-3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D8-4CC2-9351-1BD9ACF733DC}"/>
                </c:ext>
              </c:extLst>
            </c:dLbl>
            <c:dLbl>
              <c:idx val="10"/>
              <c:layout>
                <c:manualLayout>
                  <c:x val="-2.3148148148148147E-3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AD8-4CC2-9351-1BD9ACF733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Лист1!$A$2:$A$21</c:f>
              <c:strCache>
                <c:ptCount val="20"/>
                <c:pt idx="0">
                  <c:v>Сан-Марино</c:v>
                </c:pt>
                <c:pt idx="1">
                  <c:v>Монако</c:v>
                </c:pt>
                <c:pt idx="2">
                  <c:v>США</c:v>
                </c:pt>
                <c:pt idx="3">
                  <c:v>Лихтенштейн</c:v>
                </c:pt>
                <c:pt idx="4">
                  <c:v>Исландия</c:v>
                </c:pt>
                <c:pt idx="5">
                  <c:v>Люксембург</c:v>
                </c:pt>
                <c:pt idx="6">
                  <c:v>Австралия</c:v>
                </c:pt>
                <c:pt idx="7">
                  <c:v>Новая Зеландия</c:v>
                </c:pt>
                <c:pt idx="8">
                  <c:v>Мальта</c:v>
                </c:pt>
                <c:pt idx="9">
                  <c:v>Италия</c:v>
                </c:pt>
                <c:pt idx="10">
                  <c:v>Пуэрто Рико</c:v>
                </c:pt>
                <c:pt idx="11">
                  <c:v>Греция</c:v>
                </c:pt>
                <c:pt idx="12">
                  <c:v>Финляндия</c:v>
                </c:pt>
                <c:pt idx="13">
                  <c:v>Канада</c:v>
                </c:pt>
                <c:pt idx="14">
                  <c:v>Испания</c:v>
                </c:pt>
                <c:pt idx="15">
                  <c:v>Япония</c:v>
                </c:pt>
                <c:pt idx="16">
                  <c:v>Норвегия</c:v>
                </c:pt>
                <c:pt idx="17">
                  <c:v>Франция</c:v>
                </c:pt>
                <c:pt idx="18">
                  <c:v>Австрия</c:v>
                </c:pt>
                <c:pt idx="19">
                  <c:v>Казахстан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1263</c:v>
                </c:pt>
                <c:pt idx="1">
                  <c:v>899</c:v>
                </c:pt>
                <c:pt idx="2">
                  <c:v>802</c:v>
                </c:pt>
                <c:pt idx="3">
                  <c:v>750</c:v>
                </c:pt>
                <c:pt idx="4">
                  <c:v>745</c:v>
                </c:pt>
                <c:pt idx="5">
                  <c:v>739</c:v>
                </c:pt>
                <c:pt idx="6">
                  <c:v>717</c:v>
                </c:pt>
                <c:pt idx="7">
                  <c:v>712</c:v>
                </c:pt>
                <c:pt idx="8">
                  <c:v>693</c:v>
                </c:pt>
                <c:pt idx="9">
                  <c:v>679</c:v>
                </c:pt>
                <c:pt idx="10">
                  <c:v>677</c:v>
                </c:pt>
                <c:pt idx="11">
                  <c:v>624</c:v>
                </c:pt>
                <c:pt idx="12">
                  <c:v>612</c:v>
                </c:pt>
                <c:pt idx="13">
                  <c:v>607</c:v>
                </c:pt>
                <c:pt idx="14">
                  <c:v>593</c:v>
                </c:pt>
                <c:pt idx="15">
                  <c:v>591</c:v>
                </c:pt>
                <c:pt idx="16">
                  <c:v>584</c:v>
                </c:pt>
                <c:pt idx="17">
                  <c:v>578</c:v>
                </c:pt>
                <c:pt idx="18">
                  <c:v>578</c:v>
                </c:pt>
                <c:pt idx="19">
                  <c:v>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AD8-4CC2-9351-1BD9ACF733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"/>
        <c:overlap val="-100"/>
        <c:axId val="146500992"/>
        <c:axId val="64562304"/>
      </c:barChart>
      <c:catAx>
        <c:axId val="14650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562304"/>
        <c:crosses val="autoZero"/>
        <c:auto val="1"/>
        <c:lblAlgn val="ctr"/>
        <c:lblOffset val="100"/>
        <c:noMultiLvlLbl val="0"/>
      </c:catAx>
      <c:valAx>
        <c:axId val="64562304"/>
        <c:scaling>
          <c:orientation val="minMax"/>
          <c:max val="1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Автомобили</a:t>
                </a:r>
                <a:r>
                  <a:rPr lang="ru-RU" baseline="0"/>
                  <a:t> на 1000 человек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3.656240886555847E-2"/>
              <c:y val="7.587264052057390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650099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687700495771363"/>
          <c:y val="5.502705365712781E-2"/>
          <c:w val="0.79766003207932379"/>
          <c:h val="0.426066304818693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Март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2592592592592657E-3"/>
                  <c:y val="1.9841269841269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0E-415A-B643-0752AD046545}"/>
                </c:ext>
              </c:extLst>
            </c:dLbl>
            <c:dLbl>
              <c:idx val="1"/>
              <c:layout>
                <c:manualLayout>
                  <c:x val="-2.3148148148147934E-3"/>
                  <c:y val="1.19047619047619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0E-415A-B643-0752AD046545}"/>
                </c:ext>
              </c:extLst>
            </c:dLbl>
            <c:dLbl>
              <c:idx val="2"/>
              <c:layout>
                <c:manualLayout>
                  <c:x val="-1.1574074074074073E-2"/>
                  <c:y val="2.38095238095237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0E-415A-B643-0752AD046545}"/>
                </c:ext>
              </c:extLst>
            </c:dLbl>
            <c:dLbl>
              <c:idx val="3"/>
              <c:layout>
                <c:manualLayout>
                  <c:x val="-1.157407407407412E-2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0E-415A-B643-0752AD046545}"/>
                </c:ext>
              </c:extLst>
            </c:dLbl>
            <c:dLbl>
              <c:idx val="4"/>
              <c:layout>
                <c:manualLayout>
                  <c:x val="-1.388888888888889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0E-415A-B643-0752AD046545}"/>
                </c:ext>
              </c:extLst>
            </c:dLbl>
            <c:dLbl>
              <c:idx val="5"/>
              <c:layout>
                <c:manualLayout>
                  <c:x val="-9.2592592592593542E-3"/>
                  <c:y val="1.58730158730158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0E-415A-B643-0752AD046545}"/>
                </c:ext>
              </c:extLst>
            </c:dLbl>
            <c:dLbl>
              <c:idx val="6"/>
              <c:layout>
                <c:manualLayout>
                  <c:x val="-1.157407407407416E-2"/>
                  <c:y val="1.98412698412698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0E-415A-B643-0752AD046545}"/>
                </c:ext>
              </c:extLst>
            </c:dLbl>
            <c:dLbl>
              <c:idx val="8"/>
              <c:layout>
                <c:manualLayout>
                  <c:x val="-6.9444444444443643E-3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0E-415A-B643-0752AD046545}"/>
                </c:ext>
              </c:extLst>
            </c:dLbl>
            <c:dLbl>
              <c:idx val="9"/>
              <c:layout>
                <c:manualLayout>
                  <c:x val="-2.3148148148149851E-3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10E-415A-B643-0752AD046545}"/>
                </c:ext>
              </c:extLst>
            </c:dLbl>
            <c:dLbl>
              <c:idx val="10"/>
              <c:layout>
                <c:manualLayout>
                  <c:x val="-1.3888888888889065E-2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0E-415A-B643-0752AD0465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1298</c:v>
                </c:pt>
                <c:pt idx="1">
                  <c:v>801</c:v>
                </c:pt>
                <c:pt idx="2">
                  <c:v>2382</c:v>
                </c:pt>
                <c:pt idx="3">
                  <c:v>776</c:v>
                </c:pt>
                <c:pt idx="4">
                  <c:v>1095</c:v>
                </c:pt>
                <c:pt idx="5">
                  <c:v>2617</c:v>
                </c:pt>
                <c:pt idx="6">
                  <c:v>1549</c:v>
                </c:pt>
                <c:pt idx="7">
                  <c:v>1287</c:v>
                </c:pt>
                <c:pt idx="8">
                  <c:v>1307</c:v>
                </c:pt>
                <c:pt idx="9">
                  <c:v>972</c:v>
                </c:pt>
                <c:pt idx="10">
                  <c:v>1971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0E-415A-B643-0752AD0465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3888888888888897E-2"/>
                  <c:y val="1.19047619047619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10E-415A-B643-0752AD046545}"/>
                </c:ext>
              </c:extLst>
            </c:dLbl>
            <c:dLbl>
              <c:idx val="7"/>
              <c:layout>
                <c:manualLayout>
                  <c:x val="1.3888888888888812E-2"/>
                  <c:y val="1.19047619047619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10E-415A-B643-0752AD0465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1408</c:v>
                </c:pt>
                <c:pt idx="1">
                  <c:v>840</c:v>
                </c:pt>
                <c:pt idx="2">
                  <c:v>2357</c:v>
                </c:pt>
                <c:pt idx="3">
                  <c:v>908</c:v>
                </c:pt>
                <c:pt idx="4">
                  <c:v>950</c:v>
                </c:pt>
                <c:pt idx="5">
                  <c:v>2788</c:v>
                </c:pt>
                <c:pt idx="6">
                  <c:v>1583</c:v>
                </c:pt>
                <c:pt idx="7">
                  <c:v>1058</c:v>
                </c:pt>
                <c:pt idx="8">
                  <c:v>1420</c:v>
                </c:pt>
                <c:pt idx="9">
                  <c:v>1094</c:v>
                </c:pt>
                <c:pt idx="10">
                  <c:v>2099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10E-415A-B643-0752AD04654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E-C10E-415A-B643-0752AD04654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78151680"/>
        <c:axId val="78153216"/>
      </c:barChart>
      <c:catAx>
        <c:axId val="7815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153216"/>
        <c:crosses val="autoZero"/>
        <c:auto val="1"/>
        <c:lblAlgn val="ctr"/>
        <c:lblOffset val="100"/>
        <c:noMultiLvlLbl val="0"/>
      </c:catAx>
      <c:valAx>
        <c:axId val="78153216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Автомобилей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ru-RU" baseline="0"/>
                  <a:t>шт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15168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2592592592592657E-3"/>
                  <c:y val="1.9841269841269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97-4FCE-ABFB-44924B577E1C}"/>
                </c:ext>
              </c:extLst>
            </c:dLbl>
            <c:dLbl>
              <c:idx val="1"/>
              <c:layout>
                <c:manualLayout>
                  <c:x val="-2.3148148148147934E-3"/>
                  <c:y val="1.1904761904761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97-4FCE-ABFB-44924B577E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Март</c:v>
                </c:pt>
                <c:pt idx="1">
                  <c:v>Май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16055</c:v>
                </c:pt>
                <c:pt idx="1">
                  <c:v>16734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897-4FCE-ABFB-44924B577E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Март</c:v>
                </c:pt>
                <c:pt idx="1">
                  <c:v>Май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897-4FCE-ABFB-44924B577E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Март</c:v>
                </c:pt>
                <c:pt idx="1">
                  <c:v>Май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897-4FCE-ABFB-44924B577E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78348672"/>
        <c:axId val="78350208"/>
      </c:lineChart>
      <c:catAx>
        <c:axId val="78348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350208"/>
        <c:crosses val="autoZero"/>
        <c:auto val="1"/>
        <c:lblAlgn val="ctr"/>
        <c:lblOffset val="100"/>
        <c:noMultiLvlLbl val="0"/>
      </c:catAx>
      <c:valAx>
        <c:axId val="78350208"/>
        <c:scaling>
          <c:orientation val="minMax"/>
          <c:max val="2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Автомобилей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ru-RU" baseline="0"/>
                  <a:t>шт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348672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446959755030633"/>
          <c:y val="8.1746921057944677E-2"/>
          <c:w val="0.83006743948673078"/>
          <c:h val="0.7200691500100950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ysClr val="windowText" lastClr="00000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4.6296296296296311E-3"/>
                  <c:y val="-0.349816777710478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7A5-4415-8640-338C89BD9A91}"/>
                </c:ext>
              </c:extLst>
            </c:dLbl>
            <c:dLbl>
              <c:idx val="1"/>
              <c:layout>
                <c:manualLayout>
                  <c:x val="-2.3148148148148997E-3"/>
                  <c:y val="-0.353785079749646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A5-4415-8640-338C89BD9A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Март</c:v>
                </c:pt>
                <c:pt idx="1">
                  <c:v>Май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12.404</c:v>
                </c:pt>
                <c:pt idx="1">
                  <c:v>12.454000000000002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A5-4415-8640-338C89BD9A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Март</c:v>
                </c:pt>
                <c:pt idx="1">
                  <c:v>Май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F7A5-4415-8640-338C89BD9A9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Март</c:v>
                </c:pt>
                <c:pt idx="1">
                  <c:v>Май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4-F7A5-4415-8640-338C89BD9A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78098432"/>
        <c:axId val="78099968"/>
      </c:barChart>
      <c:catAx>
        <c:axId val="78098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099968"/>
        <c:crosses val="autoZero"/>
        <c:auto val="1"/>
        <c:lblAlgn val="ctr"/>
        <c:lblOffset val="100"/>
        <c:noMultiLvlLbl val="0"/>
      </c:catAx>
      <c:valAx>
        <c:axId val="78099968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Концентрация</a:t>
                </a:r>
                <a:r>
                  <a:rPr lang="ru-RU" baseline="0"/>
                  <a:t> СО</a:t>
                </a:r>
                <a:r>
                  <a:rPr lang="en-US" baseline="0"/>
                  <a:t>, </a:t>
                </a:r>
                <a:r>
                  <a:rPr lang="ru-RU" sz="1000" b="0" i="0" u="none" strike="noStrike" baseline="0">
                    <a:effectLst/>
                  </a:rPr>
                  <a:t>мг/м³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09843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 1-13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2592592592592657E-3"/>
                  <c:y val="1.9841269841269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9D-4D95-83FA-6F76927A8A87}"/>
                </c:ext>
              </c:extLst>
            </c:dLbl>
            <c:dLbl>
              <c:idx val="1"/>
              <c:layout>
                <c:manualLayout>
                  <c:x val="-2.3148148148147934E-3"/>
                  <c:y val="1.19047619047619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9D-4D95-83FA-6F76927A8A87}"/>
                </c:ext>
              </c:extLst>
            </c:dLbl>
            <c:dLbl>
              <c:idx val="2"/>
              <c:layout>
                <c:manualLayout>
                  <c:x val="-1.1574074074074073E-2"/>
                  <c:y val="2.38095238095237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9D-4D95-83FA-6F76927A8A87}"/>
                </c:ext>
              </c:extLst>
            </c:dLbl>
            <c:dLbl>
              <c:idx val="3"/>
              <c:layout>
                <c:manualLayout>
                  <c:x val="-1.157407407407412E-2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9D-4D95-83FA-6F76927A8A87}"/>
                </c:ext>
              </c:extLst>
            </c:dLbl>
            <c:dLbl>
              <c:idx val="4"/>
              <c:layout>
                <c:manualLayout>
                  <c:x val="-4.629629629629631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9D-4D95-83FA-6F76927A8A87}"/>
                </c:ext>
              </c:extLst>
            </c:dLbl>
            <c:dLbl>
              <c:idx val="5"/>
              <c:layout>
                <c:manualLayout>
                  <c:x val="-9.2592592592593542E-3"/>
                  <c:y val="1.58730158730158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9D-4D95-83FA-6F76927A8A87}"/>
                </c:ext>
              </c:extLst>
            </c:dLbl>
            <c:dLbl>
              <c:idx val="6"/>
              <c:layout>
                <c:manualLayout>
                  <c:x val="-1.157407407407416E-2"/>
                  <c:y val="1.98412698412698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69D-4D95-83FA-6F76927A8A87}"/>
                </c:ext>
              </c:extLst>
            </c:dLbl>
            <c:dLbl>
              <c:idx val="7"/>
              <c:layout>
                <c:manualLayout>
                  <c:x val="-6.9444444444444475E-3"/>
                  <c:y val="1.2944983818770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69D-4D95-83FA-6F76927A8A87}"/>
                </c:ext>
              </c:extLst>
            </c:dLbl>
            <c:dLbl>
              <c:idx val="8"/>
              <c:layout>
                <c:manualLayout>
                  <c:x val="-6.9444444444443643E-3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69D-4D95-83FA-6F76927A8A87}"/>
                </c:ext>
              </c:extLst>
            </c:dLbl>
            <c:dLbl>
              <c:idx val="9"/>
              <c:layout>
                <c:manualLayout>
                  <c:x val="-9.2592592592594357E-3"/>
                  <c:y val="2.45030536231514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69D-4D95-83FA-6F76927A8A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Перекресток ул. Топоркова и Молодой гвардии</c:v>
                </c:pt>
                <c:pt idx="1">
                  <c:v>Перекресток ул. Ленина и Комсомольской</c:v>
                </c:pt>
                <c:pt idx="2">
                  <c:v>Перекресток ул. Парковой и Горького</c:v>
                </c:pt>
                <c:pt idx="3">
                  <c:v>Перекресток ул. Корчагина и 50 лет Октября</c:v>
                </c:pt>
                <c:pt idx="4">
                  <c:v>Перекресток ул. Мира и Молодой гвардии</c:v>
                </c:pt>
                <c:pt idx="5">
                  <c:v>Перекресток ул. Качарской и Сандригайло</c:v>
                </c:pt>
                <c:pt idx="6">
                  <c:v>Маг. “Гагаринский”</c:v>
                </c:pt>
                <c:pt idx="7">
                  <c:v>Перекресток ул. Марите и Сеченова</c:v>
                </c:pt>
                <c:pt idx="8">
                  <c:v>Перекресток ул. Кирова и Свердлова</c:v>
                </c:pt>
                <c:pt idx="9">
                  <c:v>Перекресток ул. Строительной и 40 лет Октрября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71.599999999999994</c:v>
                </c:pt>
                <c:pt idx="1">
                  <c:v>64</c:v>
                </c:pt>
                <c:pt idx="2">
                  <c:v>57.3</c:v>
                </c:pt>
                <c:pt idx="3">
                  <c:v>66.3</c:v>
                </c:pt>
                <c:pt idx="4">
                  <c:v>57</c:v>
                </c:pt>
                <c:pt idx="5">
                  <c:v>64</c:v>
                </c:pt>
                <c:pt idx="6">
                  <c:v>52</c:v>
                </c:pt>
                <c:pt idx="7">
                  <c:v>54.6</c:v>
                </c:pt>
                <c:pt idx="8">
                  <c:v>55.6</c:v>
                </c:pt>
                <c:pt idx="9">
                  <c:v>57.3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69D-4D95-83FA-6F76927A8A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апрель 16-27</c:v>
                </c:pt>
              </c:strCache>
            </c:strRef>
          </c:tx>
          <c:spPr>
            <a:solidFill>
              <a:srgbClr val="E7E6E6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3888888888888897E-2"/>
                  <c:y val="1.19047619047619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69D-4D95-83FA-6F76927A8A87}"/>
                </c:ext>
              </c:extLst>
            </c:dLbl>
            <c:dLbl>
              <c:idx val="7"/>
              <c:layout>
                <c:manualLayout>
                  <c:x val="2.3148148148148147E-3"/>
                  <c:y val="1.19046284263010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69D-4D95-83FA-6F76927A8A87}"/>
                </c:ext>
              </c:extLst>
            </c:dLbl>
            <c:dLbl>
              <c:idx val="8"/>
              <c:layout>
                <c:manualLayout>
                  <c:x val="0"/>
                  <c:y val="1.2944983818770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69D-4D95-83FA-6F76927A8A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Перекресток ул. Топоркова и Молодой гвардии</c:v>
                </c:pt>
                <c:pt idx="1">
                  <c:v>Перекресток ул. Ленина и Комсомольской</c:v>
                </c:pt>
                <c:pt idx="2">
                  <c:v>Перекресток ул. Парковой и Горького</c:v>
                </c:pt>
                <c:pt idx="3">
                  <c:v>Перекресток ул. Корчагина и 50 лет Октября</c:v>
                </c:pt>
                <c:pt idx="4">
                  <c:v>Перекресток ул. Мира и Молодой гвардии</c:v>
                </c:pt>
                <c:pt idx="5">
                  <c:v>Перекресток ул. Качарской и Сандригайло</c:v>
                </c:pt>
                <c:pt idx="6">
                  <c:v>Маг. “Гагаринский”</c:v>
                </c:pt>
                <c:pt idx="7">
                  <c:v>Перекресток ул. Марите и Сеченова</c:v>
                </c:pt>
                <c:pt idx="8">
                  <c:v>Перекресток ул. Кирова и Свердлова</c:v>
                </c:pt>
                <c:pt idx="9">
                  <c:v>Перекресток ул. Строительной и 40 лет Октрября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71</c:v>
                </c:pt>
                <c:pt idx="1">
                  <c:v>65</c:v>
                </c:pt>
                <c:pt idx="2">
                  <c:v>55.3</c:v>
                </c:pt>
                <c:pt idx="3">
                  <c:v>66</c:v>
                </c:pt>
                <c:pt idx="4">
                  <c:v>57</c:v>
                </c:pt>
                <c:pt idx="5">
                  <c:v>64.599999999999994</c:v>
                </c:pt>
                <c:pt idx="6">
                  <c:v>51.3</c:v>
                </c:pt>
                <c:pt idx="7">
                  <c:v>54.6</c:v>
                </c:pt>
                <c:pt idx="8">
                  <c:v>57.3</c:v>
                </c:pt>
                <c:pt idx="9">
                  <c:v>56.3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69D-4D95-83FA-6F76927A8A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Перекресток ул. Топоркова и Молодой гвардии</c:v>
                </c:pt>
                <c:pt idx="1">
                  <c:v>Перекресток ул. Ленина и Комсомольской</c:v>
                </c:pt>
                <c:pt idx="2">
                  <c:v>Перекресток ул. Парковой и Горького</c:v>
                </c:pt>
                <c:pt idx="3">
                  <c:v>Перекресток ул. Корчагина и 50 лет Октября</c:v>
                </c:pt>
                <c:pt idx="4">
                  <c:v>Перекресток ул. Мира и Молодой гвардии</c:v>
                </c:pt>
                <c:pt idx="5">
                  <c:v>Перекресток ул. Качарской и Сандригайло</c:v>
                </c:pt>
                <c:pt idx="6">
                  <c:v>Маг. “Гагаринский”</c:v>
                </c:pt>
                <c:pt idx="7">
                  <c:v>Перекресток ул. Марите и Сеченова</c:v>
                </c:pt>
                <c:pt idx="8">
                  <c:v>Перекресток ул. Кирова и Свердлова</c:v>
                </c:pt>
                <c:pt idx="9">
                  <c:v>Перекресток ул. Строительной и 40 лет Октрября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F-769D-4D95-83FA-6F76927A8A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78552448"/>
        <c:axId val="78570624"/>
      </c:barChart>
      <c:catAx>
        <c:axId val="7855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570624"/>
        <c:crosses val="autoZero"/>
        <c:auto val="1"/>
        <c:lblAlgn val="ctr"/>
        <c:lblOffset val="100"/>
        <c:noMultiLvlLbl val="0"/>
      </c:catAx>
      <c:valAx>
        <c:axId val="78570624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дБ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55244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900663458734324"/>
          <c:y val="5.4150826688065264E-2"/>
          <c:w val="0.85553040244969403"/>
          <c:h val="0.814568099369744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ysClr val="windowText" lastClr="00000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4188673290838647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5E-4276-BFA2-B4BB9B6639B8}"/>
                </c:ext>
              </c:extLst>
            </c:dLbl>
            <c:dLbl>
              <c:idx val="1"/>
              <c:layout>
                <c:manualLayout>
                  <c:x val="-8.4875562720133493E-17"/>
                  <c:y val="-0.420634920634920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5E-4276-BFA2-B4BB9B6639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Апрель 1-13</c:v>
                </c:pt>
                <c:pt idx="1">
                  <c:v>Апрель 16-27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59.97</c:v>
                </c:pt>
                <c:pt idx="1">
                  <c:v>59.84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5E-4276-BFA2-B4BB9B6639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Апрель 1-13</c:v>
                </c:pt>
                <c:pt idx="1">
                  <c:v>Апрель 16-27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3-EE5E-4276-BFA2-B4BB9B6639B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Апрель 1-13</c:v>
                </c:pt>
                <c:pt idx="1">
                  <c:v>Апрель 16-27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4-EE5E-4276-BFA2-B4BB9B6639B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78479360"/>
        <c:axId val="78480896"/>
      </c:barChart>
      <c:catAx>
        <c:axId val="7847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480896"/>
        <c:crosses val="autoZero"/>
        <c:auto val="1"/>
        <c:lblAlgn val="ctr"/>
        <c:lblOffset val="100"/>
        <c:noMultiLvlLbl val="0"/>
      </c:catAx>
      <c:valAx>
        <c:axId val="78480896"/>
        <c:scaling>
          <c:orientation val="minMax"/>
          <c:max val="6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дБ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4793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058070866141733"/>
          <c:y val="5.4573490813648352E-2"/>
          <c:w val="0.83932669874599009"/>
          <c:h val="0.42498375203099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Pt>
            <c:idx val="19"/>
            <c:invertIfNegative val="0"/>
            <c:bubble3D val="0"/>
            <c:spPr>
              <a:solidFill>
                <a:srgbClr val="E7E6E6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6963-45E3-AE40-5AAD128C1A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Лист1!$A$2:$A$21</c:f>
              <c:strCache>
                <c:ptCount val="20"/>
                <c:pt idx="0">
                  <c:v>Монако</c:v>
                </c:pt>
                <c:pt idx="1">
                  <c:v>Лихтенштейн</c:v>
                </c:pt>
                <c:pt idx="2">
                  <c:v>Люксембург</c:v>
                </c:pt>
                <c:pt idx="3">
                  <c:v>Норвегия</c:v>
                </c:pt>
                <c:pt idx="4">
                  <c:v>Катар</c:v>
                </c:pt>
                <c:pt idx="5">
                  <c:v>Макао</c:v>
                </c:pt>
                <c:pt idx="6">
                  <c:v>Швейцария</c:v>
                </c:pt>
                <c:pt idx="7">
                  <c:v>Австралия</c:v>
                </c:pt>
                <c:pt idx="8">
                  <c:v>Швеция</c:v>
                </c:pt>
                <c:pt idx="9">
                  <c:v>Дания</c:v>
                </c:pt>
                <c:pt idx="10">
                  <c:v>Сан Марино</c:v>
                </c:pt>
                <c:pt idx="11">
                  <c:v>Сингапур</c:v>
                </c:pt>
                <c:pt idx="12">
                  <c:v>США</c:v>
                </c:pt>
                <c:pt idx="13">
                  <c:v>Канада</c:v>
                </c:pt>
                <c:pt idx="14">
                  <c:v>Кувейт</c:v>
                </c:pt>
                <c:pt idx="15">
                  <c:v>Нидерланды</c:v>
                </c:pt>
                <c:pt idx="16">
                  <c:v>Австрия</c:v>
                </c:pt>
                <c:pt idx="17">
                  <c:v>Ирландия</c:v>
                </c:pt>
                <c:pt idx="18">
                  <c:v>Финляндия</c:v>
                </c:pt>
                <c:pt idx="19">
                  <c:v>Казахстан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173377</c:v>
                </c:pt>
                <c:pt idx="1">
                  <c:v>152933</c:v>
                </c:pt>
                <c:pt idx="2">
                  <c:v>113373</c:v>
                </c:pt>
                <c:pt idx="3">
                  <c:v>103586</c:v>
                </c:pt>
                <c:pt idx="4">
                  <c:v>93352</c:v>
                </c:pt>
                <c:pt idx="5">
                  <c:v>91377</c:v>
                </c:pt>
                <c:pt idx="6">
                  <c:v>84854</c:v>
                </c:pt>
                <c:pt idx="7">
                  <c:v>65600</c:v>
                </c:pt>
                <c:pt idx="8">
                  <c:v>60566</c:v>
                </c:pt>
                <c:pt idx="9">
                  <c:v>59921</c:v>
                </c:pt>
                <c:pt idx="10">
                  <c:v>57293</c:v>
                </c:pt>
                <c:pt idx="11">
                  <c:v>54649</c:v>
                </c:pt>
                <c:pt idx="12">
                  <c:v>52392</c:v>
                </c:pt>
                <c:pt idx="13">
                  <c:v>52270</c:v>
                </c:pt>
                <c:pt idx="14">
                  <c:v>52198</c:v>
                </c:pt>
                <c:pt idx="15">
                  <c:v>50930</c:v>
                </c:pt>
                <c:pt idx="16">
                  <c:v>50420</c:v>
                </c:pt>
                <c:pt idx="17">
                  <c:v>50155</c:v>
                </c:pt>
                <c:pt idx="18">
                  <c:v>49265</c:v>
                </c:pt>
                <c:pt idx="19">
                  <c:v>13650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63-45E3-AE40-5AAD128C1A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"/>
        <c:overlap val="-100"/>
        <c:axId val="147690624"/>
        <c:axId val="147692160"/>
      </c:barChart>
      <c:catAx>
        <c:axId val="14769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7692160"/>
        <c:crosses val="autoZero"/>
        <c:auto val="1"/>
        <c:lblAlgn val="ctr"/>
        <c:lblOffset val="100"/>
        <c:noMultiLvlLbl val="0"/>
      </c:catAx>
      <c:valAx>
        <c:axId val="147692160"/>
        <c:scaling>
          <c:orientation val="minMax"/>
          <c:max val="22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ВВП</a:t>
                </a:r>
                <a:r>
                  <a:rPr lang="ru-RU" baseline="0"/>
                  <a:t> на душу населения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47690624"/>
        <c:crosses val="autoZero"/>
        <c:crossBetween val="between"/>
        <c:majorUnit val="5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80293088363961"/>
          <c:y val="5.4573490813648352E-2"/>
          <c:w val="0.86710447652376832"/>
          <c:h val="0.42498375203099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Pt>
            <c:idx val="18"/>
            <c:invertIfNegative val="0"/>
            <c:bubble3D val="0"/>
            <c:spPr>
              <a:solidFill>
                <a:srgbClr val="E7E6E6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14EB-4137-BCDC-C138FB3F7B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Лист1!$A$2:$A$20</c:f>
              <c:strCache>
                <c:ptCount val="19"/>
                <c:pt idx="0">
                  <c:v>Китай</c:v>
                </c:pt>
                <c:pt idx="1">
                  <c:v>США</c:v>
                </c:pt>
                <c:pt idx="2">
                  <c:v>Япония</c:v>
                </c:pt>
                <c:pt idx="3">
                  <c:v>Германия</c:v>
                </c:pt>
                <c:pt idx="4">
                  <c:v>Индия</c:v>
                </c:pt>
                <c:pt idx="5">
                  <c:v>Южная Корея</c:v>
                </c:pt>
                <c:pt idx="6">
                  <c:v>Мексика</c:v>
                </c:pt>
                <c:pt idx="7">
                  <c:v>Испания</c:v>
                </c:pt>
                <c:pt idx="8">
                  <c:v>Канада</c:v>
                </c:pt>
                <c:pt idx="9">
                  <c:v>Бразилия</c:v>
                </c:pt>
                <c:pt idx="10">
                  <c:v>Франция</c:v>
                </c:pt>
                <c:pt idx="11">
                  <c:v>Тайланд</c:v>
                </c:pt>
                <c:pt idx="12">
                  <c:v>Великобритания</c:v>
                </c:pt>
                <c:pt idx="13">
                  <c:v>Турция</c:v>
                </c:pt>
                <c:pt idx="14">
                  <c:v>Чехия</c:v>
                </c:pt>
                <c:pt idx="15">
                  <c:v>Россия</c:v>
                </c:pt>
                <c:pt idx="16">
                  <c:v>Индонезия</c:v>
                </c:pt>
                <c:pt idx="17">
                  <c:v>Иран</c:v>
                </c:pt>
                <c:pt idx="18">
                  <c:v>Казахстан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28119</c:v>
                </c:pt>
                <c:pt idx="1">
                  <c:v>12198</c:v>
                </c:pt>
                <c:pt idx="2">
                  <c:v>9205</c:v>
                </c:pt>
                <c:pt idx="3">
                  <c:v>6063</c:v>
                </c:pt>
                <c:pt idx="4">
                  <c:v>4489</c:v>
                </c:pt>
                <c:pt idx="5">
                  <c:v>4229</c:v>
                </c:pt>
                <c:pt idx="6">
                  <c:v>3597</c:v>
                </c:pt>
                <c:pt idx="7">
                  <c:v>2886</c:v>
                </c:pt>
                <c:pt idx="8">
                  <c:v>2370</c:v>
                </c:pt>
                <c:pt idx="9">
                  <c:v>2156</c:v>
                </c:pt>
                <c:pt idx="10">
                  <c:v>2082</c:v>
                </c:pt>
                <c:pt idx="11">
                  <c:v>1944</c:v>
                </c:pt>
                <c:pt idx="12">
                  <c:v>1817</c:v>
                </c:pt>
                <c:pt idx="13">
                  <c:v>1486</c:v>
                </c:pt>
                <c:pt idx="14">
                  <c:v>1350</c:v>
                </c:pt>
                <c:pt idx="15">
                  <c:v>1304</c:v>
                </c:pt>
                <c:pt idx="16">
                  <c:v>1177</c:v>
                </c:pt>
                <c:pt idx="17">
                  <c:v>1165</c:v>
                </c:pt>
                <c:pt idx="18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EB-4137-BCDC-C138FB3F7B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"/>
        <c:overlap val="-100"/>
        <c:axId val="65321600"/>
        <c:axId val="65327488"/>
      </c:barChart>
      <c:catAx>
        <c:axId val="6532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327488"/>
        <c:crosses val="autoZero"/>
        <c:auto val="1"/>
        <c:lblAlgn val="ctr"/>
        <c:lblOffset val="100"/>
        <c:noMultiLvlLbl val="0"/>
      </c:catAx>
      <c:valAx>
        <c:axId val="65327488"/>
        <c:scaling>
          <c:orientation val="minMax"/>
          <c:max val="3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/>
                  <a:t>Автомобилей</a:t>
                </a:r>
                <a:r>
                  <a:rPr lang="ru-RU" sz="1200" baseline="0"/>
                  <a:t> в год</a:t>
                </a:r>
                <a:endParaRPr lang="ru-RU" sz="1200"/>
              </a:p>
            </c:rich>
          </c:tx>
          <c:layout>
            <c:manualLayout>
              <c:xMode val="edge"/>
              <c:yMode val="edge"/>
              <c:x val="0"/>
              <c:y val="4.2996989593553192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321600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80293088363961"/>
          <c:y val="5.4573490813648352E-2"/>
          <c:w val="0.86710447652376832"/>
          <c:h val="0.42498375203099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2754</c:v>
                </c:pt>
                <c:pt idx="1">
                  <c:v>3136</c:v>
                </c:pt>
                <c:pt idx="2">
                  <c:v>3374</c:v>
                </c:pt>
                <c:pt idx="3">
                  <c:v>4271</c:v>
                </c:pt>
                <c:pt idx="4">
                  <c:v>4365</c:v>
                </c:pt>
                <c:pt idx="5">
                  <c:v>3351</c:v>
                </c:pt>
                <c:pt idx="6">
                  <c:v>2898</c:v>
                </c:pt>
                <c:pt idx="7">
                  <c:v>2797</c:v>
                </c:pt>
                <c:pt idx="8">
                  <c:v>2449</c:v>
                </c:pt>
                <c:pt idx="9">
                  <c:v>3022</c:v>
                </c:pt>
                <c:pt idx="10">
                  <c:v>3037</c:v>
                </c:pt>
                <c:pt idx="11">
                  <c:v>2585</c:v>
                </c:pt>
                <c:pt idx="12">
                  <c:v>2453</c:v>
                </c:pt>
                <c:pt idx="13">
                  <c:v>2390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C4-4193-922E-7D8511D1E1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"/>
        <c:overlap val="-100"/>
        <c:axId val="66568192"/>
        <c:axId val="66570112"/>
      </c:barChart>
      <c:catAx>
        <c:axId val="66568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570112"/>
        <c:crosses val="autoZero"/>
        <c:auto val="1"/>
        <c:lblAlgn val="ctr"/>
        <c:lblOffset val="100"/>
        <c:noMultiLvlLbl val="0"/>
      </c:catAx>
      <c:valAx>
        <c:axId val="66570112"/>
        <c:scaling>
          <c:orientation val="minMax"/>
          <c:max val="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 baseline="0"/>
                  <a:t>Погибло человек</a:t>
                </a:r>
                <a:endParaRPr lang="ru-RU" sz="1200"/>
              </a:p>
            </c:rich>
          </c:tx>
          <c:layout>
            <c:manualLayout>
              <c:xMode val="edge"/>
              <c:yMode val="edge"/>
              <c:x val="0"/>
              <c:y val="4.2996989593553192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56819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80293088363961"/>
          <c:y val="5.4573490813648352E-2"/>
          <c:w val="0.86710447652376832"/>
          <c:h val="0.42498375203099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16951</c:v>
                </c:pt>
                <c:pt idx="1">
                  <c:v>18794</c:v>
                </c:pt>
                <c:pt idx="2">
                  <c:v>17422</c:v>
                </c:pt>
                <c:pt idx="3">
                  <c:v>19389</c:v>
                </c:pt>
                <c:pt idx="4">
                  <c:v>18951</c:v>
                </c:pt>
                <c:pt idx="5">
                  <c:v>16400</c:v>
                </c:pt>
                <c:pt idx="6">
                  <c:v>14788</c:v>
                </c:pt>
                <c:pt idx="7">
                  <c:v>13878</c:v>
                </c:pt>
                <c:pt idx="8">
                  <c:v>22902</c:v>
                </c:pt>
                <c:pt idx="9">
                  <c:v>17488</c:v>
                </c:pt>
                <c:pt idx="10">
                  <c:v>29872</c:v>
                </c:pt>
                <c:pt idx="11">
                  <c:v>25942</c:v>
                </c:pt>
                <c:pt idx="12">
                  <c:v>24055</c:v>
                </c:pt>
                <c:pt idx="13">
                  <c:v>23389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1D-4962-95EB-9B7450C5BB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"/>
        <c:overlap val="-100"/>
        <c:axId val="66364928"/>
        <c:axId val="66366848"/>
      </c:barChart>
      <c:catAx>
        <c:axId val="663649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366848"/>
        <c:crosses val="autoZero"/>
        <c:auto val="1"/>
        <c:lblAlgn val="ctr"/>
        <c:lblOffset val="100"/>
        <c:noMultiLvlLbl val="0"/>
      </c:catAx>
      <c:valAx>
        <c:axId val="66366848"/>
        <c:scaling>
          <c:orientation val="minMax"/>
          <c:max val="3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/>
                  <a:t>Получено</a:t>
                </a:r>
                <a:r>
                  <a:rPr lang="ru-RU" sz="1200" baseline="0"/>
                  <a:t> травм</a:t>
                </a:r>
                <a:endParaRPr lang="ru-RU" sz="1200"/>
              </a:p>
            </c:rich>
          </c:tx>
          <c:layout>
            <c:manualLayout>
              <c:xMode val="edge"/>
              <c:yMode val="edge"/>
              <c:x val="0"/>
              <c:y val="4.2996989593553192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364928"/>
        <c:crosses val="autoZero"/>
        <c:crossBetween val="between"/>
        <c:majorUnit val="1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900663458734324"/>
          <c:y val="5.4573490813648352E-2"/>
          <c:w val="0.85090077282006438"/>
          <c:h val="0.42498375203099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США</c:v>
                </c:pt>
                <c:pt idx="1">
                  <c:v>Китай</c:v>
                </c:pt>
                <c:pt idx="2">
                  <c:v>Индия</c:v>
                </c:pt>
                <c:pt idx="3">
                  <c:v>Нигерия</c:v>
                </c:pt>
                <c:pt idx="4">
                  <c:v>Пакистан</c:v>
                </c:pt>
                <c:pt idx="5">
                  <c:v>Индонезия</c:v>
                </c:pt>
                <c:pt idx="6">
                  <c:v>Бразилия</c:v>
                </c:pt>
                <c:pt idx="7">
                  <c:v>Египет</c:v>
                </c:pt>
                <c:pt idx="8">
                  <c:v>Мексика</c:v>
                </c:pt>
                <c:pt idx="9">
                  <c:v>Иран</c:v>
                </c:pt>
                <c:pt idx="10">
                  <c:v>ЮАР</c:v>
                </c:pt>
                <c:pt idx="11">
                  <c:v>Россия</c:v>
                </c:pt>
              </c:strCache>
            </c:strRef>
          </c:cat>
          <c:val>
            <c:numRef>
              <c:f>Лист1!$B$2:$B$13</c:f>
              <c:numCache>
                <c:formatCode>#,##0</c:formatCode>
                <c:ptCount val="12"/>
                <c:pt idx="0">
                  <c:v>42642</c:v>
                </c:pt>
                <c:pt idx="1">
                  <c:v>89455</c:v>
                </c:pt>
                <c:pt idx="2">
                  <c:v>105725</c:v>
                </c:pt>
                <c:pt idx="3">
                  <c:v>4673</c:v>
                </c:pt>
                <c:pt idx="4">
                  <c:v>5565</c:v>
                </c:pt>
                <c:pt idx="5">
                  <c:v>16548</c:v>
                </c:pt>
                <c:pt idx="6">
                  <c:v>35155</c:v>
                </c:pt>
                <c:pt idx="7">
                  <c:v>12295</c:v>
                </c:pt>
                <c:pt idx="8">
                  <c:v>17003</c:v>
                </c:pt>
                <c:pt idx="9">
                  <c:v>22918</c:v>
                </c:pt>
                <c:pt idx="10">
                  <c:v>14920</c:v>
                </c:pt>
                <c:pt idx="11">
                  <c:v>33308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8D-42A1-8A4D-59CE5F0EE0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"/>
        <c:overlap val="-100"/>
        <c:axId val="66378752"/>
        <c:axId val="67605248"/>
      </c:barChart>
      <c:catAx>
        <c:axId val="6637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605248"/>
        <c:crosses val="autoZero"/>
        <c:auto val="1"/>
        <c:lblAlgn val="ctr"/>
        <c:lblOffset val="100"/>
        <c:noMultiLvlLbl val="0"/>
      </c:catAx>
      <c:valAx>
        <c:axId val="67605248"/>
        <c:scaling>
          <c:orientation val="minMax"/>
          <c:max val="1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/>
                  <a:t>Погибло 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4.2996989593553192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378752"/>
        <c:crosses val="autoZero"/>
        <c:crossBetween val="between"/>
        <c:majorUnit val="2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67330125400983"/>
          <c:y val="5.0605236845394343E-2"/>
          <c:w val="0.81386373578302718"/>
          <c:h val="0.424983752030996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Март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19047619047618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02-4DEB-99F7-EB83C362879D}"/>
                </c:ext>
              </c:extLst>
            </c:dLbl>
            <c:dLbl>
              <c:idx val="1"/>
              <c:layout>
                <c:manualLayout>
                  <c:x val="-4.6296296296296528E-3"/>
                  <c:y val="1.58730158730157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02-4DEB-99F7-EB83C362879D}"/>
                </c:ext>
              </c:extLst>
            </c:dLbl>
            <c:dLbl>
              <c:idx val="2"/>
              <c:layout>
                <c:manualLayout>
                  <c:x val="-6.944444444444447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02-4DEB-99F7-EB83C362879D}"/>
                </c:ext>
              </c:extLst>
            </c:dLbl>
            <c:dLbl>
              <c:idx val="3"/>
              <c:layout>
                <c:manualLayout>
                  <c:x val="-1.157407407407412E-2"/>
                  <c:y val="2.77777777777777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02-4DEB-99F7-EB83C362879D}"/>
                </c:ext>
              </c:extLst>
            </c:dLbl>
            <c:dLbl>
              <c:idx val="4"/>
              <c:layout>
                <c:manualLayout>
                  <c:x val="-1.6203703703703796E-2"/>
                  <c:y val="-3.63752411657714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02-4DEB-99F7-EB83C362879D}"/>
                </c:ext>
              </c:extLst>
            </c:dLbl>
            <c:dLbl>
              <c:idx val="5"/>
              <c:layout>
                <c:manualLayout>
                  <c:x val="-1.388888888888889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02-4DEB-99F7-EB83C362879D}"/>
                </c:ext>
              </c:extLst>
            </c:dLbl>
            <c:dLbl>
              <c:idx val="6"/>
              <c:layout>
                <c:manualLayout>
                  <c:x val="-4.6296296296297161E-3"/>
                  <c:y val="1.98412698412698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02-4DEB-99F7-EB83C362879D}"/>
                </c:ext>
              </c:extLst>
            </c:dLbl>
            <c:dLbl>
              <c:idx val="9"/>
              <c:layout>
                <c:manualLayout>
                  <c:x val="0"/>
                  <c:y val="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02-4DEB-99F7-EB83C36287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1211</c:v>
                </c:pt>
                <c:pt idx="1">
                  <c:v>652</c:v>
                </c:pt>
                <c:pt idx="2">
                  <c:v>2090</c:v>
                </c:pt>
                <c:pt idx="3">
                  <c:v>734</c:v>
                </c:pt>
                <c:pt idx="4">
                  <c:v>1058</c:v>
                </c:pt>
                <c:pt idx="5">
                  <c:v>1726</c:v>
                </c:pt>
                <c:pt idx="6">
                  <c:v>1485</c:v>
                </c:pt>
                <c:pt idx="7">
                  <c:v>923</c:v>
                </c:pt>
                <c:pt idx="8">
                  <c:v>1155</c:v>
                </c:pt>
                <c:pt idx="9">
                  <c:v>949</c:v>
                </c:pt>
                <c:pt idx="10">
                  <c:v>1761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02-4DEB-99F7-EB83C36287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2592592592592657E-3"/>
                  <c:y val="-3.968253968253969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02-4DEB-99F7-EB83C362879D}"/>
                </c:ext>
              </c:extLst>
            </c:dLbl>
            <c:dLbl>
              <c:idx val="2"/>
              <c:layout>
                <c:manualLayout>
                  <c:x val="2.0833333333333343E-2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02-4DEB-99F7-EB83C36287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1310</c:v>
                </c:pt>
                <c:pt idx="1">
                  <c:v>702</c:v>
                </c:pt>
                <c:pt idx="2">
                  <c:v>2057</c:v>
                </c:pt>
                <c:pt idx="3">
                  <c:v>853</c:v>
                </c:pt>
                <c:pt idx="4">
                  <c:v>926</c:v>
                </c:pt>
                <c:pt idx="5">
                  <c:v>1937</c:v>
                </c:pt>
                <c:pt idx="6">
                  <c:v>1513</c:v>
                </c:pt>
                <c:pt idx="7">
                  <c:v>932</c:v>
                </c:pt>
                <c:pt idx="8">
                  <c:v>1265</c:v>
                </c:pt>
                <c:pt idx="9">
                  <c:v>1060</c:v>
                </c:pt>
                <c:pt idx="10">
                  <c:v>1891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A02-4DEB-99F7-EB83C36287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C-8A02-4DEB-99F7-EB83C36287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66636416"/>
        <c:axId val="67580288"/>
      </c:barChart>
      <c:catAx>
        <c:axId val="6663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580288"/>
        <c:crosses val="autoZero"/>
        <c:auto val="1"/>
        <c:lblAlgn val="ctr"/>
        <c:lblOffset val="100"/>
        <c:noMultiLvlLbl val="0"/>
      </c:catAx>
      <c:valAx>
        <c:axId val="67580288"/>
        <c:scaling>
          <c:orientation val="minMax"/>
          <c:max val="2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</a:t>
                </a:r>
                <a:r>
                  <a:rPr lang="ru-RU" baseline="0"/>
                  <a:t> автомобилей</a:t>
                </a:r>
                <a:r>
                  <a:rPr lang="en-US" baseline="0"/>
                  <a:t>, </a:t>
                </a:r>
                <a:r>
                  <a:rPr lang="ru-RU" baseline="0"/>
                  <a:t>шт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36416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678441236512116"/>
          <c:y val="6.7473649127192434E-2"/>
          <c:w val="0.82775262467191602"/>
          <c:h val="0.37024288630587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Март</c:v>
                </c:pt>
              </c:strCache>
            </c:strRef>
          </c:tx>
          <c:spPr>
            <a:solidFill>
              <a:srgbClr val="E7E6E6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19047619047618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06-4112-BC48-5B293C144477}"/>
                </c:ext>
              </c:extLst>
            </c:dLbl>
            <c:dLbl>
              <c:idx val="1"/>
              <c:layout>
                <c:manualLayout>
                  <c:x val="-1.1574074074074056E-2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06-4112-BC48-5B293C144477}"/>
                </c:ext>
              </c:extLst>
            </c:dLbl>
            <c:dLbl>
              <c:idx val="2"/>
              <c:layout>
                <c:manualLayout>
                  <c:x val="-6.944444444444447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06-4112-BC48-5B293C144477}"/>
                </c:ext>
              </c:extLst>
            </c:dLbl>
            <c:dLbl>
              <c:idx val="5"/>
              <c:layout>
                <c:manualLayout>
                  <c:x val="-9.2592592592592657E-3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06-4112-BC48-5B293C144477}"/>
                </c:ext>
              </c:extLst>
            </c:dLbl>
            <c:dLbl>
              <c:idx val="6"/>
              <c:layout>
                <c:manualLayout>
                  <c:x val="-4.6296296296297161E-3"/>
                  <c:y val="1.98412698412698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06-4112-BC48-5B293C144477}"/>
                </c:ext>
              </c:extLst>
            </c:dLbl>
            <c:dLbl>
              <c:idx val="10"/>
              <c:layout>
                <c:manualLayout>
                  <c:x val="-9.2592592592594357E-3"/>
                  <c:y val="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06-4112-BC48-5B293C1444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71</c:v>
                </c:pt>
                <c:pt idx="1">
                  <c:v>150</c:v>
                </c:pt>
                <c:pt idx="2">
                  <c:v>123</c:v>
                </c:pt>
                <c:pt idx="3">
                  <c:v>42</c:v>
                </c:pt>
                <c:pt idx="4">
                  <c:v>37</c:v>
                </c:pt>
                <c:pt idx="5">
                  <c:v>865</c:v>
                </c:pt>
                <c:pt idx="6">
                  <c:v>46</c:v>
                </c:pt>
                <c:pt idx="7">
                  <c:v>65</c:v>
                </c:pt>
                <c:pt idx="8">
                  <c:v>47</c:v>
                </c:pt>
                <c:pt idx="9">
                  <c:v>16</c:v>
                </c:pt>
                <c:pt idx="10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806-4112-BC48-5B293C1444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148148148148147E-3"/>
                  <c:y val="1.19047619047618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806-4112-BC48-5B293C144477}"/>
                </c:ext>
              </c:extLst>
            </c:dLbl>
            <c:dLbl>
              <c:idx val="1"/>
              <c:layout>
                <c:manualLayout>
                  <c:x val="0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806-4112-BC48-5B293C144477}"/>
                </c:ext>
              </c:extLst>
            </c:dLbl>
            <c:dLbl>
              <c:idx val="2"/>
              <c:layout>
                <c:manualLayout>
                  <c:x val="2.0833333333333343E-2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06-4112-BC48-5B293C144477}"/>
                </c:ext>
              </c:extLst>
            </c:dLbl>
            <c:dLbl>
              <c:idx val="5"/>
              <c:layout>
                <c:manualLayout>
                  <c:x val="2.3148148148147301E-3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806-4112-BC48-5B293C1444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79</c:v>
                </c:pt>
                <c:pt idx="1">
                  <c:v>138</c:v>
                </c:pt>
                <c:pt idx="2">
                  <c:v>131</c:v>
                </c:pt>
                <c:pt idx="3">
                  <c:v>55</c:v>
                </c:pt>
                <c:pt idx="4">
                  <c:v>24</c:v>
                </c:pt>
                <c:pt idx="5">
                  <c:v>833</c:v>
                </c:pt>
                <c:pt idx="6">
                  <c:v>53</c:v>
                </c:pt>
                <c:pt idx="7">
                  <c:v>68</c:v>
                </c:pt>
                <c:pt idx="8">
                  <c:v>55</c:v>
                </c:pt>
                <c:pt idx="9">
                  <c:v>25</c:v>
                </c:pt>
                <c:pt idx="10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806-4112-BC48-5B293C1444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C-C806-4112-BC48-5B293C1444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67652608"/>
        <c:axId val="67683072"/>
      </c:barChart>
      <c:catAx>
        <c:axId val="67652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683072"/>
        <c:crosses val="autoZero"/>
        <c:auto val="1"/>
        <c:lblAlgn val="ctr"/>
        <c:lblOffset val="100"/>
        <c:noMultiLvlLbl val="0"/>
      </c:catAx>
      <c:valAx>
        <c:axId val="67683072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грузвых авто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kk-KZ" baseline="0"/>
                  <a:t>шт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652608"/>
        <c:crosses val="autoZero"/>
        <c:crossBetween val="between"/>
        <c:majorUnit val="250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26589384660256"/>
          <c:y val="5.9452306223959778E-2"/>
          <c:w val="0.84627114319043462"/>
          <c:h val="0.379910797863554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Март</c:v>
                </c:pt>
              </c:strCache>
            </c:strRef>
          </c:tx>
          <c:spPr>
            <a:solidFill>
              <a:srgbClr val="E7E6E6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19047619047618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AC-4410-82DA-4D21E6141E55}"/>
                </c:ext>
              </c:extLst>
            </c:dLbl>
            <c:dLbl>
              <c:idx val="1"/>
              <c:layout>
                <c:manualLayout>
                  <c:x val="-1.1574074074074056E-2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AC-4410-82DA-4D21E6141E55}"/>
                </c:ext>
              </c:extLst>
            </c:dLbl>
            <c:dLbl>
              <c:idx val="2"/>
              <c:layout>
                <c:manualLayout>
                  <c:x val="-6.944444444444447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AC-4410-82DA-4D21E6141E55}"/>
                </c:ext>
              </c:extLst>
            </c:dLbl>
            <c:dLbl>
              <c:idx val="5"/>
              <c:layout>
                <c:manualLayout>
                  <c:x val="0"/>
                  <c:y val="1.98412698412697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AC-4410-82DA-4D21E6141E55}"/>
                </c:ext>
              </c:extLst>
            </c:dLbl>
            <c:dLbl>
              <c:idx val="6"/>
              <c:layout>
                <c:manualLayout>
                  <c:x val="-4.6296296296297161E-3"/>
                  <c:y val="1.98412698412698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AC-4410-82DA-4D21E6141E55}"/>
                </c:ext>
              </c:extLst>
            </c:dLbl>
            <c:dLbl>
              <c:idx val="8"/>
              <c:layout>
                <c:manualLayout>
                  <c:x val="-6.9444444444444475E-3"/>
                  <c:y val="2.38095238095238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AC-4410-82DA-4D21E6141E55}"/>
                </c:ext>
              </c:extLst>
            </c:dLbl>
            <c:dLbl>
              <c:idx val="10"/>
              <c:layout>
                <c:manualLayout>
                  <c:x val="-9.2592592592594357E-3"/>
                  <c:y val="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AC-4410-82DA-4D21E6141E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20</c:v>
                </c:pt>
                <c:pt idx="1">
                  <c:v>0</c:v>
                </c:pt>
                <c:pt idx="2">
                  <c:v>175</c:v>
                </c:pt>
                <c:pt idx="3">
                  <c:v>0</c:v>
                </c:pt>
                <c:pt idx="4">
                  <c:v>0</c:v>
                </c:pt>
                <c:pt idx="5">
                  <c:v>23</c:v>
                </c:pt>
                <c:pt idx="6">
                  <c:v>18</c:v>
                </c:pt>
                <c:pt idx="7">
                  <c:v>59</c:v>
                </c:pt>
                <c:pt idx="8">
                  <c:v>102</c:v>
                </c:pt>
                <c:pt idx="9">
                  <c:v>7</c:v>
                </c:pt>
                <c:pt idx="10">
                  <c:v>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8AC-4410-82DA-4D21E6141E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ysClr val="windowText" lastClr="0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148148148148147E-3"/>
                  <c:y val="1.19047619047618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AC-4410-82DA-4D21E6141E55}"/>
                </c:ext>
              </c:extLst>
            </c:dLbl>
            <c:dLbl>
              <c:idx val="1"/>
              <c:layout>
                <c:manualLayout>
                  <c:x val="0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8AC-4410-82DA-4D21E6141E55}"/>
                </c:ext>
              </c:extLst>
            </c:dLbl>
            <c:dLbl>
              <c:idx val="2"/>
              <c:layout>
                <c:manualLayout>
                  <c:x val="2.0833333333333343E-2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AC-4410-82DA-4D21E6141E55}"/>
                </c:ext>
              </c:extLst>
            </c:dLbl>
            <c:dLbl>
              <c:idx val="5"/>
              <c:layout>
                <c:manualLayout>
                  <c:x val="2.3148148148147301E-3"/>
                  <c:y val="1.58730158730158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8AC-4410-82DA-4D21E6141E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19</c:v>
                </c:pt>
                <c:pt idx="1">
                  <c:v>0</c:v>
                </c:pt>
                <c:pt idx="2">
                  <c:v>169</c:v>
                </c:pt>
                <c:pt idx="3">
                  <c:v>0</c:v>
                </c:pt>
                <c:pt idx="4">
                  <c:v>0</c:v>
                </c:pt>
                <c:pt idx="5">
                  <c:v>18</c:v>
                </c:pt>
                <c:pt idx="6">
                  <c:v>17</c:v>
                </c:pt>
                <c:pt idx="7">
                  <c:v>58</c:v>
                </c:pt>
                <c:pt idx="8">
                  <c:v>100</c:v>
                </c:pt>
                <c:pt idx="9">
                  <c:v>9</c:v>
                </c:pt>
                <c:pt idx="10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8AC-4410-82DA-4D21E6141E5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Парковая</c:v>
                </c:pt>
                <c:pt idx="1">
                  <c:v>Гагарина</c:v>
                </c:pt>
                <c:pt idx="2">
                  <c:v>Ленина</c:v>
                </c:pt>
                <c:pt idx="3">
                  <c:v>Горняков</c:v>
                </c:pt>
                <c:pt idx="4">
                  <c:v>Марите</c:v>
                </c:pt>
                <c:pt idx="5">
                  <c:v>Топоркова</c:v>
                </c:pt>
                <c:pt idx="6">
                  <c:v>Корчагина</c:v>
                </c:pt>
                <c:pt idx="7">
                  <c:v>40 лет Октября</c:v>
                </c:pt>
                <c:pt idx="8">
                  <c:v>Сандригайло</c:v>
                </c:pt>
                <c:pt idx="9">
                  <c:v>Мира</c:v>
                </c:pt>
                <c:pt idx="10">
                  <c:v>50 лет Октября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D-B8AC-4410-82DA-4D21E6141E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axId val="67734912"/>
        <c:axId val="77730944"/>
      </c:barChart>
      <c:catAx>
        <c:axId val="6773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730944"/>
        <c:crosses val="autoZero"/>
        <c:auto val="1"/>
        <c:lblAlgn val="ctr"/>
        <c:lblOffset val="100"/>
        <c:noMultiLvlLbl val="0"/>
      </c:catAx>
      <c:valAx>
        <c:axId val="77730944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</a:t>
                </a:r>
                <a:r>
                  <a:rPr lang="ru-RU" baseline="0"/>
                  <a:t> автобусов</a:t>
                </a:r>
                <a:r>
                  <a:rPr lang="en-US" baseline="0"/>
                  <a:t>, </a:t>
                </a:r>
                <a:r>
                  <a:rPr lang="ru-RU" baseline="0"/>
                  <a:t>шт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7734912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4A6B4-E420-4BC8-96D9-187812CA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10940</TotalTime>
  <Pages>106</Pages>
  <Words>23372</Words>
  <Characters>133223</Characters>
  <Application>Microsoft Office Word</Application>
  <DocSecurity>0</DocSecurity>
  <Lines>1110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baur12</dc:creator>
  <cp:keywords/>
  <dc:description/>
  <cp:lastModifiedBy>Vlasteemeer</cp:lastModifiedBy>
  <cp:revision>103</cp:revision>
  <dcterms:created xsi:type="dcterms:W3CDTF">2018-01-22T15:25:00Z</dcterms:created>
  <dcterms:modified xsi:type="dcterms:W3CDTF">2018-11-08T18:16:00Z</dcterms:modified>
</cp:coreProperties>
</file>