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Генеральный директор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ООО «Центральное»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right"/>
        <w:rPr>
          <w:color w:val="212121"/>
        </w:rPr>
      </w:pPr>
      <w:r w:rsidRPr="00C07789">
        <w:rPr>
          <w:color w:val="212121"/>
        </w:rPr>
        <w:t>Иванов А.П.</w:t>
      </w:r>
    </w:p>
    <w:p w:rsidR="00B00DBB" w:rsidRPr="00C07789" w:rsidRDefault="00B00DBB" w:rsidP="00B00DBB">
      <w:pPr>
        <w:pStyle w:val="5"/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C07789">
        <w:rPr>
          <w:rFonts w:ascii="Times New Roman" w:hAnsi="Times New Roman" w:cs="Times New Roman"/>
          <w:b/>
          <w:bCs/>
          <w:color w:val="212121"/>
          <w:sz w:val="21"/>
          <w:szCs w:val="21"/>
        </w:rPr>
        <w:t> </w:t>
      </w:r>
    </w:p>
    <w:p w:rsidR="00B00DBB" w:rsidRPr="00C07789" w:rsidRDefault="00B00DBB" w:rsidP="00B00DBB">
      <w:pPr>
        <w:pStyle w:val="5"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</w:rPr>
      </w:pPr>
      <w:r w:rsidRPr="00C07789">
        <w:rPr>
          <w:rFonts w:ascii="Times New Roman" w:hAnsi="Times New Roman" w:cs="Times New Roman"/>
          <w:b/>
          <w:bCs/>
          <w:color w:val="212121"/>
          <w:sz w:val="21"/>
          <w:szCs w:val="21"/>
        </w:rPr>
        <w:t>ХАРАКТЕРИСТИКА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 w:rsidRPr="00C07789">
        <w:rPr>
          <w:color w:val="212121"/>
        </w:rPr>
        <w:t>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>
        <w:rPr>
          <w:color w:val="212121"/>
        </w:rPr>
        <w:t>О прохождении производственной</w:t>
      </w:r>
      <w:r w:rsidRPr="00C07789">
        <w:rPr>
          <w:color w:val="212121"/>
        </w:rPr>
        <w:t xml:space="preserve"> практики с </w:t>
      </w:r>
      <w:r w:rsidRPr="00C07789">
        <w:rPr>
          <w:color w:val="212121"/>
          <w:u w:val="single"/>
        </w:rPr>
        <w:t>     </w:t>
      </w:r>
      <w:r>
        <w:rPr>
          <w:color w:val="212121"/>
          <w:u w:val="single"/>
        </w:rPr>
        <w:t>6 мая     2017</w:t>
      </w:r>
      <w:r w:rsidRPr="00C07789">
        <w:rPr>
          <w:color w:val="212121"/>
          <w:u w:val="single"/>
        </w:rPr>
        <w:t xml:space="preserve"> г.</w:t>
      </w:r>
      <w:r w:rsidRPr="00C07789">
        <w:rPr>
          <w:color w:val="212121"/>
        </w:rPr>
        <w:t> </w:t>
      </w:r>
      <w:proofErr w:type="gramStart"/>
      <w:r w:rsidRPr="00C07789">
        <w:rPr>
          <w:color w:val="212121"/>
        </w:rPr>
        <w:t>по </w:t>
      </w:r>
      <w:r>
        <w:rPr>
          <w:color w:val="212121"/>
          <w:u w:val="single"/>
        </w:rPr>
        <w:t> 06</w:t>
      </w:r>
      <w:proofErr w:type="gramEnd"/>
      <w:r>
        <w:rPr>
          <w:color w:val="212121"/>
          <w:u w:val="single"/>
        </w:rPr>
        <w:t xml:space="preserve"> июня  2017</w:t>
      </w:r>
      <w:r w:rsidRPr="00C07789">
        <w:rPr>
          <w:color w:val="212121"/>
          <w:u w:val="single"/>
        </w:rPr>
        <w:t xml:space="preserve"> г.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jc w:val="both"/>
        <w:rPr>
          <w:color w:val="212121"/>
        </w:rPr>
      </w:pPr>
      <w:r w:rsidRPr="00C07789">
        <w:rPr>
          <w:color w:val="212121"/>
        </w:rPr>
        <w:t>в </w:t>
      </w:r>
      <w:r w:rsidRPr="00C07789">
        <w:rPr>
          <w:color w:val="212121"/>
          <w:u w:val="single"/>
        </w:rPr>
        <w:t>Обществе с ограниченной ответственностью «Фасад»</w:t>
      </w:r>
    </w:p>
    <w:p w:rsidR="00B00DBB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  <w:u w:val="single"/>
        </w:rPr>
      </w:pPr>
      <w:proofErr w:type="gramStart"/>
      <w:r>
        <w:rPr>
          <w:color w:val="212121"/>
        </w:rPr>
        <w:t>с</w:t>
      </w:r>
      <w:r w:rsidRPr="00C07789">
        <w:rPr>
          <w:color w:val="212121"/>
        </w:rPr>
        <w:t>тудентом  </w:t>
      </w:r>
      <w:r w:rsidRPr="00C07789">
        <w:rPr>
          <w:color w:val="212121"/>
          <w:u w:val="single"/>
        </w:rPr>
        <w:t>Филипповым</w:t>
      </w:r>
      <w:proofErr w:type="gramEnd"/>
      <w:r w:rsidRPr="00C07789">
        <w:rPr>
          <w:color w:val="212121"/>
          <w:u w:val="single"/>
        </w:rPr>
        <w:t> Андреем Витальевичем</w:t>
      </w:r>
      <w:r>
        <w:rPr>
          <w:color w:val="212121"/>
          <w:u w:val="single"/>
        </w:rPr>
        <w:t>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                          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               В процессе практики Филиппов Андрей изучал деятельность организации, а именно</w:t>
      </w:r>
      <w:r>
        <w:rPr>
          <w:color w:val="212121"/>
        </w:rPr>
        <w:t>:</w:t>
      </w:r>
      <w:r w:rsidRPr="00C07789">
        <w:rPr>
          <w:color w:val="212121"/>
        </w:rPr>
        <w:t xml:space="preserve"> документацию организации и особенности организации кадровой работы. На основании проведенной работы студент сформулировал рекомендации по совершенствованию управления развитием персонала в организации.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               За время практики зарекомендовал себя высококвалифицированным работником, специалистом своего дела. А.В. Филиппов прекрасно находит общий язык с персоналом организации. Трудолюбие и высокая работоспособность так же являются отличительными чертами Андрея Витальевича.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               Все вышеизложенное позволяет утверждать, что практика Андрея Витальевича Филиппова заслуживает положительной оценки.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</w:rPr>
        <w:t> 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 w:rsidRPr="00C07789">
        <w:rPr>
          <w:color w:val="212121"/>
          <w:u w:val="single"/>
        </w:rPr>
        <w:t>Руководитель организации</w:t>
      </w:r>
      <w:r w:rsidRPr="00C07789">
        <w:rPr>
          <w:color w:val="212121"/>
        </w:rPr>
        <w:t xml:space="preserve">                  </w:t>
      </w:r>
      <w:proofErr w:type="gramStart"/>
      <w:r w:rsidRPr="00C07789">
        <w:rPr>
          <w:color w:val="212121"/>
        </w:rPr>
        <w:t>   (</w:t>
      </w:r>
      <w:proofErr w:type="gramEnd"/>
      <w:r w:rsidRPr="00C07789">
        <w:rPr>
          <w:color w:val="212121"/>
        </w:rPr>
        <w:t>подпись</w:t>
      </w:r>
      <w:r>
        <w:rPr>
          <w:color w:val="212121"/>
        </w:rPr>
        <w:t>)  </w:t>
      </w:r>
      <w:r w:rsidRPr="00C07789">
        <w:rPr>
          <w:color w:val="212121"/>
        </w:rPr>
        <w:t xml:space="preserve"> (расшифровка подписи)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>
        <w:rPr>
          <w:color w:val="212121"/>
        </w:rPr>
        <w:t xml:space="preserve">                                                          </w:t>
      </w:r>
      <w:r w:rsidRPr="00C07789">
        <w:rPr>
          <w:color w:val="212121"/>
        </w:rPr>
        <w:t>М.П.</w:t>
      </w:r>
    </w:p>
    <w:p w:rsidR="00B00DBB" w:rsidRPr="00C07789" w:rsidRDefault="00B00DBB" w:rsidP="00B00DBB">
      <w:pPr>
        <w:pStyle w:val="a3"/>
        <w:shd w:val="clear" w:color="auto" w:fill="FFFFFF"/>
        <w:spacing w:before="0" w:beforeAutospacing="0" w:after="150" w:afterAutospacing="0"/>
        <w:rPr>
          <w:color w:val="212121"/>
        </w:rPr>
      </w:pPr>
      <w:r>
        <w:rPr>
          <w:color w:val="212121"/>
          <w:u w:val="single"/>
        </w:rPr>
        <w:t>6.06.2017</w:t>
      </w:r>
      <w:r w:rsidRPr="00C07789">
        <w:rPr>
          <w:color w:val="212121"/>
          <w:u w:val="single"/>
        </w:rPr>
        <w:t xml:space="preserve"> г.</w:t>
      </w: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Default="00B00DBB" w:rsidP="00B00DBB">
      <w:pPr>
        <w:jc w:val="center"/>
        <w:rPr>
          <w:sz w:val="24"/>
          <w:szCs w:val="24"/>
        </w:rPr>
      </w:pPr>
    </w:p>
    <w:p w:rsidR="00B00DBB" w:rsidRPr="00C07789" w:rsidRDefault="00B00DBB" w:rsidP="00B00DBB">
      <w:pPr>
        <w:rPr>
          <w:rFonts w:ascii="Times New Roman" w:hAnsi="Times New Roman" w:cs="Times New Roman"/>
        </w:rPr>
      </w:pPr>
      <w:bookmarkStart w:id="0" w:name="_GoBack"/>
      <w:bookmarkEnd w:id="0"/>
    </w:p>
    <w:p w:rsidR="005C5C92" w:rsidRDefault="005C5C92"/>
    <w:sectPr w:rsidR="005C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E5"/>
    <w:rsid w:val="005C5C92"/>
    <w:rsid w:val="006A4FE5"/>
    <w:rsid w:val="00B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683B"/>
  <w15:chartTrackingRefBased/>
  <w15:docId w15:val="{CAC0C91C-7C86-498A-8AC6-440AF30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BB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D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00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rmal (Web)"/>
    <w:basedOn w:val="a"/>
    <w:uiPriority w:val="99"/>
    <w:semiHidden/>
    <w:unhideWhenUsed/>
    <w:rsid w:val="00B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Kokorin</dc:creator>
  <cp:keywords/>
  <dc:description/>
  <cp:lastModifiedBy>Artem Kokorin</cp:lastModifiedBy>
  <cp:revision>2</cp:revision>
  <dcterms:created xsi:type="dcterms:W3CDTF">2018-10-25T08:07:00Z</dcterms:created>
  <dcterms:modified xsi:type="dcterms:W3CDTF">2018-10-25T08:07:00Z</dcterms:modified>
</cp:coreProperties>
</file>